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A9" w:rsidRPr="001F45F0" w:rsidRDefault="009F7CA9" w:rsidP="00F356FC">
      <w:pPr>
        <w:shd w:val="clear" w:color="auto" w:fill="FFFFFF"/>
        <w:spacing w:line="240" w:lineRule="exact"/>
        <w:contextualSpacing/>
        <w:jc w:val="center"/>
        <w:outlineLvl w:val="0"/>
        <w:rPr>
          <w:b/>
          <w:bCs/>
          <w:kern w:val="36"/>
          <w:szCs w:val="28"/>
          <w:lang w:eastAsia="ru-RU"/>
        </w:rPr>
      </w:pPr>
      <w:r>
        <w:rPr>
          <w:b/>
          <w:szCs w:val="28"/>
        </w:rPr>
        <w:t>Военные прокуроры 301 военной прокуратуры гарнизона</w:t>
      </w:r>
      <w:r w:rsidRPr="001F45F0">
        <w:rPr>
          <w:b/>
          <w:bCs/>
          <w:kern w:val="36"/>
          <w:szCs w:val="28"/>
          <w:lang w:eastAsia="ru-RU"/>
        </w:rPr>
        <w:t xml:space="preserve"> </w:t>
      </w:r>
      <w:r w:rsidRPr="00F356FC">
        <w:rPr>
          <w:b/>
          <w:bCs/>
          <w:kern w:val="36"/>
          <w:szCs w:val="28"/>
          <w:lang w:eastAsia="ru-RU"/>
        </w:rPr>
        <w:t>приняли</w:t>
      </w:r>
      <w:r>
        <w:rPr>
          <w:b/>
          <w:bCs/>
          <w:kern w:val="36"/>
          <w:szCs w:val="28"/>
          <w:lang w:eastAsia="ru-RU"/>
        </w:rPr>
        <w:t xml:space="preserve"> участие в </w:t>
      </w:r>
      <w:r w:rsidRPr="001F45F0">
        <w:rPr>
          <w:b/>
          <w:bCs/>
          <w:kern w:val="36"/>
          <w:szCs w:val="28"/>
          <w:lang w:eastAsia="ru-RU"/>
        </w:rPr>
        <w:t>мероприяти</w:t>
      </w:r>
      <w:r>
        <w:rPr>
          <w:b/>
          <w:bCs/>
          <w:kern w:val="36"/>
          <w:szCs w:val="28"/>
          <w:lang w:eastAsia="ru-RU"/>
        </w:rPr>
        <w:t>ях по</w:t>
      </w:r>
      <w:r w:rsidRPr="001F45F0">
        <w:rPr>
          <w:b/>
          <w:bCs/>
          <w:kern w:val="36"/>
          <w:szCs w:val="28"/>
          <w:lang w:eastAsia="ru-RU"/>
        </w:rPr>
        <w:t xml:space="preserve"> сплочени</w:t>
      </w:r>
      <w:r>
        <w:rPr>
          <w:b/>
          <w:bCs/>
          <w:kern w:val="36"/>
          <w:szCs w:val="28"/>
          <w:lang w:eastAsia="ru-RU"/>
        </w:rPr>
        <w:t>ю</w:t>
      </w:r>
      <w:r w:rsidRPr="001F45F0">
        <w:rPr>
          <w:b/>
          <w:bCs/>
          <w:kern w:val="36"/>
          <w:szCs w:val="28"/>
          <w:lang w:eastAsia="ru-RU"/>
        </w:rPr>
        <w:t xml:space="preserve"> воинских коллективов</w:t>
      </w:r>
    </w:p>
    <w:p w:rsidR="009F7CA9" w:rsidRDefault="009F7CA9" w:rsidP="00090FE4">
      <w:pPr>
        <w:ind w:firstLine="709"/>
        <w:jc w:val="both"/>
        <w:rPr>
          <w:szCs w:val="28"/>
        </w:rPr>
      </w:pPr>
    </w:p>
    <w:p w:rsidR="009F7CA9" w:rsidRDefault="009F7CA9" w:rsidP="001C03BD">
      <w:pPr>
        <w:ind w:firstLine="709"/>
        <w:jc w:val="both"/>
        <w:rPr>
          <w:szCs w:val="28"/>
        </w:rPr>
      </w:pPr>
      <w:r>
        <w:rPr>
          <w:szCs w:val="28"/>
        </w:rPr>
        <w:t xml:space="preserve">В феврале текущего года прокурорские работники 301 военной прокуратуры гарнизона приняли участие в комплексе мероприятий, направленных на сплочение воинских коллективов </w:t>
      </w:r>
      <w:r w:rsidRPr="00202B9F">
        <w:rPr>
          <w:szCs w:val="28"/>
        </w:rPr>
        <w:t>и предупреждение нарушений уставных правил взаимоотношений между военнослужащими</w:t>
      </w:r>
      <w:r>
        <w:rPr>
          <w:szCs w:val="28"/>
        </w:rPr>
        <w:t>, которые направлен</w:t>
      </w:r>
      <w:r w:rsidRPr="00BA2927">
        <w:rPr>
          <w:szCs w:val="28"/>
        </w:rPr>
        <w:t>ы</w:t>
      </w:r>
      <w:r>
        <w:rPr>
          <w:szCs w:val="28"/>
        </w:rPr>
        <w:t xml:space="preserve">, в первую очередь, на психологическую адаптацию военнослужащих осеннего призыва 2022 года к условиям военной службы </w:t>
      </w:r>
      <w:r>
        <w:rPr>
          <w:szCs w:val="28"/>
        </w:rPr>
        <w:br/>
        <w:t>и повышение уровня их правового сознания.</w:t>
      </w:r>
    </w:p>
    <w:p w:rsidR="009F7CA9" w:rsidRDefault="009F7CA9" w:rsidP="001C03BD">
      <w:pPr>
        <w:ind w:firstLine="709"/>
        <w:jc w:val="both"/>
        <w:rPr>
          <w:szCs w:val="28"/>
        </w:rPr>
      </w:pPr>
      <w:r>
        <w:rPr>
          <w:szCs w:val="28"/>
        </w:rPr>
        <w:t>В рамках проведенных недели и единого дня правовых знаний военные прокуроры совместно с командованием организовали профилактические мероприятия, выступили перед личным составом с лекциями, провели индивидуальные беседы и анонимное анкетирование военнослужащих.</w:t>
      </w:r>
    </w:p>
    <w:p w:rsidR="009F7CA9" w:rsidRDefault="009F7CA9" w:rsidP="00D85BC4">
      <w:pPr>
        <w:shd w:val="clear" w:color="auto" w:fill="FFFFFF"/>
        <w:ind w:left="20" w:firstLine="688"/>
        <w:contextualSpacing/>
        <w:jc w:val="both"/>
        <w:rPr>
          <w:szCs w:val="28"/>
          <w:lang w:eastAsia="ru-RU"/>
        </w:rPr>
      </w:pPr>
    </w:p>
    <w:p w:rsidR="009F7CA9" w:rsidRDefault="009F7CA9" w:rsidP="00D85BC4">
      <w:pPr>
        <w:shd w:val="clear" w:color="auto" w:fill="FFFFFF"/>
        <w:ind w:left="20" w:firstLine="688"/>
        <w:contextualSpacing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301 в</w:t>
      </w:r>
      <w:r w:rsidRPr="00835C49">
        <w:rPr>
          <w:b/>
          <w:szCs w:val="28"/>
          <w:lang w:eastAsia="ru-RU"/>
        </w:rPr>
        <w:t xml:space="preserve">оенная прокуратура </w:t>
      </w:r>
      <w:r>
        <w:rPr>
          <w:b/>
          <w:szCs w:val="28"/>
          <w:lang w:eastAsia="ru-RU"/>
        </w:rPr>
        <w:t>гарнизона</w:t>
      </w:r>
      <w:r w:rsidRPr="00835C49">
        <w:rPr>
          <w:b/>
          <w:szCs w:val="28"/>
          <w:lang w:eastAsia="ru-RU"/>
        </w:rPr>
        <w:t xml:space="preserve"> </w:t>
      </w:r>
    </w:p>
    <w:p w:rsidR="009F7CA9" w:rsidRDefault="009F7CA9" w:rsidP="00D85BC4">
      <w:pPr>
        <w:shd w:val="clear" w:color="auto" w:fill="FFFFFF"/>
        <w:ind w:left="20" w:firstLine="688"/>
        <w:contextualSpacing/>
        <w:jc w:val="both"/>
        <w:rPr>
          <w:b/>
          <w:szCs w:val="28"/>
          <w:lang w:eastAsia="ru-RU"/>
        </w:rPr>
      </w:pPr>
      <w:bookmarkStart w:id="0" w:name="_GoBack"/>
      <w:bookmarkEnd w:id="0"/>
    </w:p>
    <w:sectPr w:rsidR="009F7CA9" w:rsidSect="00A3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C6"/>
    <w:rsid w:val="00024B37"/>
    <w:rsid w:val="00090FE4"/>
    <w:rsid w:val="000912D0"/>
    <w:rsid w:val="000927F3"/>
    <w:rsid w:val="000C5BDD"/>
    <w:rsid w:val="000F2DE9"/>
    <w:rsid w:val="00126015"/>
    <w:rsid w:val="0019298C"/>
    <w:rsid w:val="001C03BD"/>
    <w:rsid w:val="001F45F0"/>
    <w:rsid w:val="00202B9F"/>
    <w:rsid w:val="0022073A"/>
    <w:rsid w:val="00345CAE"/>
    <w:rsid w:val="003563C0"/>
    <w:rsid w:val="003669C6"/>
    <w:rsid w:val="003D3530"/>
    <w:rsid w:val="003E75F3"/>
    <w:rsid w:val="00410E77"/>
    <w:rsid w:val="004922AE"/>
    <w:rsid w:val="004A1518"/>
    <w:rsid w:val="004D7C14"/>
    <w:rsid w:val="005A21FB"/>
    <w:rsid w:val="005B5D49"/>
    <w:rsid w:val="005F7C56"/>
    <w:rsid w:val="0061779B"/>
    <w:rsid w:val="00694622"/>
    <w:rsid w:val="0070112E"/>
    <w:rsid w:val="0078756D"/>
    <w:rsid w:val="007F6256"/>
    <w:rsid w:val="008320A0"/>
    <w:rsid w:val="00835C49"/>
    <w:rsid w:val="0085348D"/>
    <w:rsid w:val="008D4EB1"/>
    <w:rsid w:val="008E26E2"/>
    <w:rsid w:val="00913ABD"/>
    <w:rsid w:val="00923C6C"/>
    <w:rsid w:val="0099191F"/>
    <w:rsid w:val="009F7CA9"/>
    <w:rsid w:val="00A31A3B"/>
    <w:rsid w:val="00A41BF6"/>
    <w:rsid w:val="00AC3876"/>
    <w:rsid w:val="00AF6FA3"/>
    <w:rsid w:val="00B60412"/>
    <w:rsid w:val="00BA1ED0"/>
    <w:rsid w:val="00BA2927"/>
    <w:rsid w:val="00BD3939"/>
    <w:rsid w:val="00C34482"/>
    <w:rsid w:val="00CC417A"/>
    <w:rsid w:val="00D85BC4"/>
    <w:rsid w:val="00EB04D9"/>
    <w:rsid w:val="00EC19EA"/>
    <w:rsid w:val="00EC1A01"/>
    <w:rsid w:val="00F356FC"/>
    <w:rsid w:val="00F7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82"/>
    <w:rPr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320A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A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Дата1"/>
    <w:basedOn w:val="Normal"/>
    <w:uiPriority w:val="99"/>
    <w:rsid w:val="008320A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320A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20A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7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Военные прокуроры 301 военной прокуратуры гарнизона приняли участие в мероприятиях по сплочению воинских коллективов</dc:title>
  <dc:subject/>
  <dc:creator>Admin</dc:creator>
  <cp:keywords/>
  <dc:description/>
  <cp:lastModifiedBy>Пользователь Windows</cp:lastModifiedBy>
  <cp:revision>2</cp:revision>
  <cp:lastPrinted>2022-08-29T07:00:00Z</cp:lastPrinted>
  <dcterms:created xsi:type="dcterms:W3CDTF">2023-03-03T08:20:00Z</dcterms:created>
  <dcterms:modified xsi:type="dcterms:W3CDTF">2023-03-03T08:20:00Z</dcterms:modified>
</cp:coreProperties>
</file>