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9421D" w14:textId="2A4C005C" w:rsidR="008D669A" w:rsidRDefault="008D669A" w:rsidP="008D669A">
      <w:pPr>
        <w:tabs>
          <w:tab w:val="left" w:pos="3828"/>
          <w:tab w:val="left" w:pos="6946"/>
        </w:tabs>
      </w:pPr>
      <w:r>
        <w:rPr>
          <w:noProof/>
        </w:rPr>
        <w:drawing>
          <wp:anchor distT="0" distB="0" distL="0" distR="0" simplePos="0" relativeHeight="251659264" behindDoc="0" locked="0" layoutInCell="1" allowOverlap="1" wp14:anchorId="43D0F737" wp14:editId="7B19DD4E">
            <wp:simplePos x="0" y="0"/>
            <wp:positionH relativeFrom="column">
              <wp:align>center</wp:align>
            </wp:positionH>
            <wp:positionV relativeFrom="paragraph">
              <wp:posOffset>6985</wp:posOffset>
            </wp:positionV>
            <wp:extent cx="642620" cy="765810"/>
            <wp:effectExtent l="0" t="0" r="508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620" cy="7658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6AA32AC" w14:textId="77777777" w:rsidR="008D669A" w:rsidRDefault="008D669A" w:rsidP="008D669A">
      <w:pPr>
        <w:jc w:val="center"/>
        <w:rPr>
          <w:rFonts w:ascii="Arial" w:hAnsi="Arial" w:cs="Arial"/>
          <w:b/>
          <w:bCs/>
          <w:sz w:val="28"/>
          <w:szCs w:val="28"/>
        </w:rPr>
      </w:pPr>
      <w:r>
        <w:rPr>
          <w:rFonts w:ascii="Arial" w:hAnsi="Arial" w:cs="Arial"/>
          <w:b/>
          <w:bCs/>
          <w:sz w:val="28"/>
          <w:szCs w:val="28"/>
        </w:rPr>
        <w:t>АДМИНИСТРАЦИЯ</w:t>
      </w:r>
    </w:p>
    <w:p w14:paraId="6A66A5AE" w14:textId="77777777" w:rsidR="008D669A" w:rsidRDefault="008D669A" w:rsidP="008D669A">
      <w:pPr>
        <w:jc w:val="center"/>
        <w:rPr>
          <w:rFonts w:ascii="Arial" w:hAnsi="Arial" w:cs="Arial"/>
          <w:b/>
          <w:bCs/>
          <w:sz w:val="28"/>
          <w:szCs w:val="28"/>
        </w:rPr>
      </w:pPr>
      <w:r>
        <w:rPr>
          <w:rFonts w:ascii="Arial" w:hAnsi="Arial" w:cs="Arial"/>
          <w:b/>
          <w:bCs/>
          <w:sz w:val="28"/>
          <w:szCs w:val="28"/>
        </w:rPr>
        <w:t xml:space="preserve"> ОРЖИЦКОГО СЕЛЬСКОГО ПОСЕЛЕНИЯ </w:t>
      </w:r>
    </w:p>
    <w:p w14:paraId="7EEF0310" w14:textId="77777777" w:rsidR="008D669A" w:rsidRDefault="008D669A" w:rsidP="008D669A">
      <w:pPr>
        <w:jc w:val="center"/>
        <w:rPr>
          <w:rFonts w:ascii="Arial" w:hAnsi="Arial" w:cs="Arial"/>
          <w:b/>
          <w:bCs/>
          <w:sz w:val="28"/>
          <w:szCs w:val="28"/>
        </w:rPr>
      </w:pPr>
      <w:r>
        <w:rPr>
          <w:rFonts w:ascii="Arial" w:hAnsi="Arial" w:cs="Arial"/>
          <w:b/>
          <w:bCs/>
          <w:sz w:val="28"/>
          <w:szCs w:val="28"/>
        </w:rPr>
        <w:t xml:space="preserve">ЛОМОНОСОВСКОГО МУНИЦИПАЛЬНОГО РАЙОНА </w:t>
      </w:r>
    </w:p>
    <w:p w14:paraId="32556A82" w14:textId="77777777" w:rsidR="008D669A" w:rsidRDefault="008D669A" w:rsidP="008D669A">
      <w:pPr>
        <w:jc w:val="center"/>
        <w:rPr>
          <w:rFonts w:ascii="Arial" w:hAnsi="Arial" w:cs="Arial"/>
          <w:b/>
          <w:bCs/>
          <w:sz w:val="28"/>
          <w:szCs w:val="28"/>
        </w:rPr>
      </w:pPr>
      <w:r>
        <w:rPr>
          <w:rFonts w:ascii="Arial" w:hAnsi="Arial" w:cs="Arial"/>
          <w:b/>
          <w:bCs/>
          <w:sz w:val="28"/>
          <w:szCs w:val="28"/>
        </w:rPr>
        <w:t>ЛЕНИНГРАДСКОЙ ОБЛАСТИ</w:t>
      </w:r>
    </w:p>
    <w:p w14:paraId="11E3D412" w14:textId="77777777" w:rsidR="008D669A" w:rsidRDefault="008D669A" w:rsidP="008D669A">
      <w:pPr>
        <w:tabs>
          <w:tab w:val="left" w:pos="3828"/>
          <w:tab w:val="left" w:pos="6946"/>
        </w:tabs>
        <w:ind w:firstLine="426"/>
        <w:jc w:val="center"/>
      </w:pPr>
      <w:r>
        <w:t xml:space="preserve">                                                                                                                                                                                                                                                                                                                                                                                                                                                                                                                                                                                                                                                                                                                                                                                                                                                                                                                                                                                                                                                                                                                                                                                                                                                                                                                                                                                                                                                                                                    </w:t>
      </w:r>
    </w:p>
    <w:p w14:paraId="6C4B7E05" w14:textId="77777777" w:rsidR="008D669A" w:rsidRPr="002C53CB" w:rsidRDefault="008D669A" w:rsidP="008D669A">
      <w:pPr>
        <w:tabs>
          <w:tab w:val="left" w:pos="7088"/>
        </w:tabs>
        <w:jc w:val="center"/>
        <w:rPr>
          <w:b/>
          <w:bCs/>
        </w:rPr>
      </w:pPr>
      <w:r w:rsidRPr="00B610BD">
        <w:rPr>
          <w:rFonts w:ascii="Arial" w:hAnsi="Arial" w:cs="Arial"/>
          <w:b/>
          <w:sz w:val="32"/>
          <w:szCs w:val="32"/>
        </w:rPr>
        <w:t>ПОСТАНОВЛЕНИЕ</w:t>
      </w:r>
    </w:p>
    <w:p w14:paraId="272E6A99" w14:textId="77777777" w:rsidR="008D669A" w:rsidRPr="002C53CB" w:rsidRDefault="008D669A" w:rsidP="008D669A">
      <w:pPr>
        <w:spacing w:after="100"/>
        <w:rPr>
          <w:b/>
          <w:bCs/>
        </w:rPr>
      </w:pPr>
      <w:r w:rsidRPr="002C53CB">
        <w:rPr>
          <w:b/>
          <w:bCs/>
        </w:rPr>
        <w:t xml:space="preserve">  </w:t>
      </w:r>
    </w:p>
    <w:p w14:paraId="3ABC2EE6" w14:textId="43814AC4" w:rsidR="008D669A" w:rsidRDefault="002C53CB" w:rsidP="008D669A">
      <w:pPr>
        <w:spacing w:after="100"/>
        <w:rPr>
          <w:b/>
          <w:bCs/>
        </w:rPr>
      </w:pPr>
      <w:r>
        <w:rPr>
          <w:b/>
          <w:bCs/>
        </w:rPr>
        <w:t xml:space="preserve">                </w:t>
      </w:r>
      <w:r w:rsidR="008D669A" w:rsidRPr="002C53CB">
        <w:rPr>
          <w:b/>
          <w:bCs/>
        </w:rPr>
        <w:t xml:space="preserve"> от </w:t>
      </w:r>
      <w:r w:rsidR="00DD26F1">
        <w:rPr>
          <w:b/>
          <w:bCs/>
        </w:rPr>
        <w:t>25 декабря 2025 года</w:t>
      </w:r>
      <w:r w:rsidR="008D669A" w:rsidRPr="002C53CB">
        <w:rPr>
          <w:b/>
          <w:bCs/>
        </w:rPr>
        <w:tab/>
      </w:r>
      <w:r w:rsidR="008D669A" w:rsidRPr="002C53CB">
        <w:rPr>
          <w:b/>
          <w:bCs/>
        </w:rPr>
        <w:tab/>
        <w:t xml:space="preserve">                                                        № </w:t>
      </w:r>
      <w:r w:rsidR="00DD26F1">
        <w:rPr>
          <w:b/>
          <w:bCs/>
        </w:rPr>
        <w:t>244</w:t>
      </w:r>
    </w:p>
    <w:p w14:paraId="605FF3B0" w14:textId="77777777" w:rsidR="008D669A" w:rsidRDefault="008D669A" w:rsidP="002C53CB">
      <w:pPr>
        <w:autoSpaceDE w:val="0"/>
        <w:autoSpaceDN w:val="0"/>
        <w:adjustRightInd w:val="0"/>
        <w:spacing w:after="100"/>
        <w:jc w:val="both"/>
        <w:rPr>
          <w:b/>
        </w:rPr>
      </w:pPr>
    </w:p>
    <w:p w14:paraId="522C896E" w14:textId="1E86AC72" w:rsidR="002C53CB" w:rsidRDefault="008D669A" w:rsidP="002C53CB">
      <w:pPr>
        <w:jc w:val="both"/>
        <w:rPr>
          <w:b/>
          <w:bCs/>
        </w:rPr>
      </w:pPr>
      <w:r>
        <w:rPr>
          <w:b/>
        </w:rPr>
        <w:t xml:space="preserve">Об утверждении административного регламента предоставления муниципальной </w:t>
      </w:r>
      <w:r w:rsidR="002C53CB">
        <w:rPr>
          <w:b/>
        </w:rPr>
        <w:t xml:space="preserve">услуги </w:t>
      </w:r>
      <w:r w:rsidR="002C53CB">
        <w:rPr>
          <w:b/>
          <w:bCs/>
        </w:rPr>
        <w:t>«Предоставление земельного участка, находящегося в муниципальной собственности (государственная собственность на который не разграничена*</w:t>
      </w:r>
      <w:r w:rsidR="002C53CB">
        <w:rPr>
          <w:rStyle w:val="a7"/>
          <w:b/>
          <w:bCs/>
        </w:rPr>
        <w:footnoteReference w:id="1"/>
      </w:r>
      <w:r w:rsidR="002C53CB">
        <w:rPr>
          <w:b/>
          <w:bCs/>
        </w:rPr>
        <w:t>), в собственность, аренду, постоянное (бессрочное) пользование, безвозмездное пользование без проведения торгов»</w:t>
      </w:r>
    </w:p>
    <w:p w14:paraId="5C148160" w14:textId="11A127C4" w:rsidR="008D669A" w:rsidRDefault="008D669A" w:rsidP="008D669A">
      <w:pPr>
        <w:autoSpaceDE w:val="0"/>
        <w:autoSpaceDN w:val="0"/>
        <w:adjustRightInd w:val="0"/>
        <w:spacing w:after="100"/>
        <w:jc w:val="both"/>
        <w:rPr>
          <w:b/>
          <w:bCs/>
        </w:rPr>
      </w:pPr>
    </w:p>
    <w:p w14:paraId="3996B91C" w14:textId="77777777" w:rsidR="008D669A" w:rsidRDefault="008D669A" w:rsidP="008D669A">
      <w:pPr>
        <w:spacing w:after="100"/>
        <w:ind w:right="-1"/>
        <w:jc w:val="both"/>
      </w:pPr>
      <w: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администрация Оржицкого сельского поселения</w:t>
      </w:r>
    </w:p>
    <w:p w14:paraId="66483D1D" w14:textId="77777777" w:rsidR="008D669A" w:rsidRDefault="008D669A" w:rsidP="008D669A">
      <w:pPr>
        <w:spacing w:after="100"/>
        <w:ind w:right="-1"/>
        <w:jc w:val="both"/>
      </w:pPr>
    </w:p>
    <w:p w14:paraId="7C5D687C" w14:textId="20BC32F7" w:rsidR="008D669A" w:rsidRDefault="008D669A" w:rsidP="008D669A">
      <w:pPr>
        <w:pStyle w:val="a3"/>
        <w:spacing w:after="100"/>
        <w:ind w:left="0"/>
        <w:rPr>
          <w:szCs w:val="24"/>
        </w:rPr>
      </w:pPr>
      <w:r>
        <w:rPr>
          <w:szCs w:val="24"/>
        </w:rPr>
        <w:t>П О С Т А Н О В Л Я Е Т:</w:t>
      </w:r>
    </w:p>
    <w:p w14:paraId="6EFBFF40" w14:textId="77777777" w:rsidR="002C53CB" w:rsidRDefault="002C53CB" w:rsidP="008D669A">
      <w:pPr>
        <w:pStyle w:val="a3"/>
        <w:spacing w:after="100"/>
        <w:ind w:left="0"/>
        <w:rPr>
          <w:szCs w:val="24"/>
        </w:rPr>
      </w:pPr>
    </w:p>
    <w:p w14:paraId="267E4CEB" w14:textId="2D06C9F5"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Утвердить административный</w:t>
      </w:r>
      <w:r w:rsidR="002C53CB">
        <w:rPr>
          <w:rFonts w:ascii="Times New Roman" w:hAnsi="Times New Roman"/>
          <w:sz w:val="24"/>
          <w:szCs w:val="24"/>
        </w:rPr>
        <w:t xml:space="preserve"> регламент </w:t>
      </w:r>
      <w:r>
        <w:rPr>
          <w:rFonts w:ascii="Times New Roman" w:hAnsi="Times New Roman"/>
          <w:sz w:val="24"/>
          <w:szCs w:val="24"/>
        </w:rPr>
        <w:t xml:space="preserve">предоставления муниципальной услуги </w:t>
      </w:r>
      <w:r w:rsidR="002C53CB" w:rsidRPr="002C53CB">
        <w:t>«</w:t>
      </w:r>
      <w:r w:rsidR="002C53CB" w:rsidRPr="002C53CB">
        <w:rPr>
          <w:rFonts w:ascii="Times New Roman" w:hAnsi="Times New Roman"/>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w:t>
      </w:r>
      <w:r w:rsidR="002C53CB" w:rsidRPr="002C53CB">
        <w:rPr>
          <w:rStyle w:val="a7"/>
          <w:rFonts w:ascii="Times New Roman" w:hAnsi="Times New Roman"/>
          <w:sz w:val="24"/>
          <w:szCs w:val="24"/>
        </w:rPr>
        <w:footnoteReference w:id="2"/>
      </w:r>
      <w:r w:rsidR="002C53CB" w:rsidRPr="002C53CB">
        <w:rPr>
          <w:rFonts w:ascii="Times New Roman" w:hAnsi="Times New Roman"/>
          <w:sz w:val="24"/>
          <w:szCs w:val="24"/>
        </w:rPr>
        <w:t>), в собственность, аренду, постоянное (бессрочное) пользование, безвозмездное пользование без проведения торгов»</w:t>
      </w:r>
      <w:r w:rsidR="002C53CB">
        <w:rPr>
          <w:rFonts w:ascii="Times New Roman" w:hAnsi="Times New Roman"/>
          <w:sz w:val="24"/>
          <w:szCs w:val="24"/>
          <w:lang w:eastAsia="ar-SA"/>
        </w:rPr>
        <w:t xml:space="preserve"> </w:t>
      </w:r>
      <w:r>
        <w:rPr>
          <w:rFonts w:ascii="Times New Roman" w:hAnsi="Times New Roman"/>
          <w:sz w:val="24"/>
          <w:szCs w:val="24"/>
          <w:lang w:eastAsia="ar-SA"/>
        </w:rPr>
        <w:t>(</w:t>
      </w:r>
      <w:r>
        <w:rPr>
          <w:rFonts w:ascii="Times New Roman" w:hAnsi="Times New Roman"/>
          <w:b/>
          <w:bCs/>
          <w:i/>
          <w:iCs/>
          <w:sz w:val="24"/>
          <w:szCs w:val="24"/>
        </w:rPr>
        <w:t>приложение № 1</w:t>
      </w:r>
      <w:r>
        <w:rPr>
          <w:rFonts w:ascii="Times New Roman" w:hAnsi="Times New Roman"/>
          <w:sz w:val="24"/>
          <w:szCs w:val="24"/>
        </w:rPr>
        <w:t>).</w:t>
      </w:r>
    </w:p>
    <w:p w14:paraId="56598E30" w14:textId="46F2B340"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Признать утратившим </w:t>
      </w:r>
      <w:r w:rsidR="002C53CB">
        <w:rPr>
          <w:rFonts w:ascii="Times New Roman" w:hAnsi="Times New Roman"/>
          <w:sz w:val="24"/>
          <w:szCs w:val="24"/>
        </w:rPr>
        <w:t>силу постановление</w:t>
      </w:r>
      <w:r>
        <w:rPr>
          <w:rFonts w:ascii="Times New Roman" w:hAnsi="Times New Roman"/>
          <w:sz w:val="24"/>
          <w:szCs w:val="24"/>
        </w:rPr>
        <w:t xml:space="preserve"> местной администрации муниципального образования Оржицкое сельское поселение муниципального образования Ломоносовского муниципального района Ленинградской области от 0</w:t>
      </w:r>
      <w:r w:rsidR="002C53CB">
        <w:rPr>
          <w:rFonts w:ascii="Times New Roman" w:hAnsi="Times New Roman"/>
          <w:sz w:val="24"/>
          <w:szCs w:val="24"/>
        </w:rPr>
        <w:t>4</w:t>
      </w:r>
      <w:r>
        <w:rPr>
          <w:rFonts w:ascii="Times New Roman" w:hAnsi="Times New Roman"/>
          <w:sz w:val="24"/>
          <w:szCs w:val="24"/>
        </w:rPr>
        <w:t>.0</w:t>
      </w:r>
      <w:r w:rsidR="002C53CB">
        <w:rPr>
          <w:rFonts w:ascii="Times New Roman" w:hAnsi="Times New Roman"/>
          <w:sz w:val="24"/>
          <w:szCs w:val="24"/>
        </w:rPr>
        <w:t>2</w:t>
      </w:r>
      <w:r>
        <w:rPr>
          <w:rFonts w:ascii="Times New Roman" w:hAnsi="Times New Roman"/>
          <w:sz w:val="24"/>
          <w:szCs w:val="24"/>
        </w:rPr>
        <w:t>.202</w:t>
      </w:r>
      <w:r w:rsidR="002C53CB">
        <w:rPr>
          <w:rFonts w:ascii="Times New Roman" w:hAnsi="Times New Roman"/>
          <w:sz w:val="24"/>
          <w:szCs w:val="24"/>
        </w:rPr>
        <w:t>5</w:t>
      </w:r>
      <w:r>
        <w:rPr>
          <w:rFonts w:ascii="Times New Roman" w:hAnsi="Times New Roman"/>
          <w:sz w:val="24"/>
          <w:szCs w:val="24"/>
        </w:rPr>
        <w:t xml:space="preserve"> № </w:t>
      </w:r>
      <w:r w:rsidR="002C53CB">
        <w:rPr>
          <w:rFonts w:ascii="Times New Roman" w:hAnsi="Times New Roman"/>
          <w:sz w:val="24"/>
          <w:szCs w:val="24"/>
        </w:rPr>
        <w:t>28</w:t>
      </w:r>
      <w:r>
        <w:rPr>
          <w:rFonts w:ascii="Times New Roman" w:hAnsi="Times New Roman"/>
          <w:sz w:val="24"/>
          <w:szCs w:val="24"/>
        </w:rPr>
        <w:t xml:space="preserve"> </w:t>
      </w:r>
      <w:r w:rsidR="002C53CB" w:rsidRPr="002C53CB">
        <w:t>«</w:t>
      </w:r>
      <w:r w:rsidR="002C53CB" w:rsidRPr="002C53CB">
        <w:rPr>
          <w:rFonts w:ascii="Times New Roman" w:hAnsi="Times New Roman"/>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w:t>
      </w:r>
      <w:r w:rsidR="002C53CB" w:rsidRPr="002C53CB">
        <w:rPr>
          <w:rStyle w:val="a7"/>
          <w:rFonts w:ascii="Times New Roman" w:hAnsi="Times New Roman"/>
          <w:sz w:val="24"/>
          <w:szCs w:val="24"/>
        </w:rPr>
        <w:footnoteReference w:id="3"/>
      </w:r>
      <w:r w:rsidR="002C53CB" w:rsidRPr="002C53CB">
        <w:rPr>
          <w:rFonts w:ascii="Times New Roman" w:hAnsi="Times New Roman"/>
          <w:sz w:val="24"/>
          <w:szCs w:val="24"/>
        </w:rPr>
        <w:t>), в собственность, аренду, постоянное (бессрочное) пользование, безвозмездное пользование без проведения торгов»</w:t>
      </w:r>
    </w:p>
    <w:p w14:paraId="44B0B7D4" w14:textId="451C2D92"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Постановление местной администрации Оржицкого сельского поселения муниципального образования Ломоносовского муниципального района Ленинградской области от </w:t>
      </w:r>
      <w:r w:rsidR="002C53CB">
        <w:rPr>
          <w:rFonts w:ascii="Times New Roman" w:hAnsi="Times New Roman"/>
          <w:sz w:val="24"/>
          <w:szCs w:val="24"/>
        </w:rPr>
        <w:t>11</w:t>
      </w:r>
      <w:r>
        <w:rPr>
          <w:rFonts w:ascii="Times New Roman" w:hAnsi="Times New Roman"/>
          <w:sz w:val="24"/>
          <w:szCs w:val="24"/>
        </w:rPr>
        <w:t>.</w:t>
      </w:r>
      <w:r w:rsidR="002C53CB">
        <w:rPr>
          <w:rFonts w:ascii="Times New Roman" w:hAnsi="Times New Roman"/>
          <w:sz w:val="24"/>
          <w:szCs w:val="24"/>
        </w:rPr>
        <w:t>04</w:t>
      </w:r>
      <w:r>
        <w:rPr>
          <w:rFonts w:ascii="Times New Roman" w:hAnsi="Times New Roman"/>
          <w:sz w:val="24"/>
          <w:szCs w:val="24"/>
        </w:rPr>
        <w:t xml:space="preserve">.2025 № </w:t>
      </w:r>
      <w:r w:rsidR="002C53CB">
        <w:rPr>
          <w:rFonts w:ascii="Times New Roman" w:hAnsi="Times New Roman"/>
          <w:sz w:val="24"/>
          <w:szCs w:val="24"/>
        </w:rPr>
        <w:t>82</w:t>
      </w:r>
      <w:r>
        <w:rPr>
          <w:rFonts w:ascii="Times New Roman" w:hAnsi="Times New Roman"/>
          <w:sz w:val="24"/>
          <w:szCs w:val="24"/>
        </w:rPr>
        <w:t xml:space="preserve"> «</w:t>
      </w:r>
      <w:r>
        <w:rPr>
          <w:rFonts w:ascii="Times New Roman" w:hAnsi="Times New Roman"/>
          <w:bCs/>
          <w:sz w:val="24"/>
          <w:szCs w:val="24"/>
        </w:rPr>
        <w:t xml:space="preserve">О внесении изменений в административный регламент </w:t>
      </w:r>
      <w:r w:rsidR="002C53CB" w:rsidRPr="002C53CB">
        <w:t>«</w:t>
      </w:r>
      <w:r w:rsidR="002C53CB" w:rsidRPr="002C53CB">
        <w:rPr>
          <w:rFonts w:ascii="Times New Roman" w:hAnsi="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w:t>
      </w:r>
      <w:r w:rsidR="002C53CB" w:rsidRPr="002C53CB">
        <w:rPr>
          <w:rFonts w:ascii="Times New Roman" w:hAnsi="Times New Roman"/>
          <w:sz w:val="24"/>
          <w:szCs w:val="24"/>
        </w:rPr>
        <w:lastRenderedPageBreak/>
        <w:t>разграничена*</w:t>
      </w:r>
      <w:r w:rsidR="002C53CB" w:rsidRPr="002C53CB">
        <w:rPr>
          <w:rStyle w:val="a7"/>
          <w:rFonts w:ascii="Times New Roman" w:hAnsi="Times New Roman"/>
          <w:sz w:val="24"/>
          <w:szCs w:val="24"/>
        </w:rPr>
        <w:footnoteReference w:id="4"/>
      </w:r>
      <w:r w:rsidR="002C53CB" w:rsidRPr="002C53CB">
        <w:rPr>
          <w:rFonts w:ascii="Times New Roman" w:hAnsi="Times New Roman"/>
          <w:sz w:val="24"/>
          <w:szCs w:val="24"/>
        </w:rPr>
        <w:t>), в собственность, аренду, постоянное (бессрочное) пользование, безвозмездное пользование без проведения торгов»</w:t>
      </w:r>
      <w:r>
        <w:rPr>
          <w:rFonts w:ascii="Times New Roman" w:hAnsi="Times New Roman"/>
          <w:bCs/>
          <w:sz w:val="24"/>
          <w:szCs w:val="24"/>
          <w:highlight w:val="white"/>
        </w:rPr>
        <w:t xml:space="preserve">, утвержденный постановлением  </w:t>
      </w:r>
      <w:r>
        <w:rPr>
          <w:rFonts w:ascii="Times New Roman" w:hAnsi="Times New Roman"/>
          <w:sz w:val="24"/>
          <w:szCs w:val="24"/>
        </w:rPr>
        <w:t xml:space="preserve">местной администрации Оржицкого сельского поселения муниципального образования Ломоносовского муниципального района Ленинградской области </w:t>
      </w:r>
      <w:r>
        <w:rPr>
          <w:rFonts w:ascii="Times New Roman" w:hAnsi="Times New Roman"/>
          <w:bCs/>
          <w:sz w:val="24"/>
          <w:szCs w:val="24"/>
        </w:rPr>
        <w:t>от 0</w:t>
      </w:r>
      <w:r w:rsidR="002C53CB">
        <w:rPr>
          <w:rFonts w:ascii="Times New Roman" w:hAnsi="Times New Roman"/>
          <w:bCs/>
          <w:sz w:val="24"/>
          <w:szCs w:val="24"/>
        </w:rPr>
        <w:t>4</w:t>
      </w:r>
      <w:r>
        <w:rPr>
          <w:rFonts w:ascii="Times New Roman" w:hAnsi="Times New Roman"/>
          <w:bCs/>
          <w:sz w:val="24"/>
          <w:szCs w:val="24"/>
        </w:rPr>
        <w:t>.0</w:t>
      </w:r>
      <w:r w:rsidR="002C53CB">
        <w:rPr>
          <w:rFonts w:ascii="Times New Roman" w:hAnsi="Times New Roman"/>
          <w:bCs/>
          <w:sz w:val="24"/>
          <w:szCs w:val="24"/>
        </w:rPr>
        <w:t>2</w:t>
      </w:r>
      <w:r>
        <w:rPr>
          <w:rFonts w:ascii="Times New Roman" w:hAnsi="Times New Roman"/>
          <w:bCs/>
          <w:sz w:val="24"/>
          <w:szCs w:val="24"/>
        </w:rPr>
        <w:t>.202</w:t>
      </w:r>
      <w:r w:rsidR="002C53CB">
        <w:rPr>
          <w:rFonts w:ascii="Times New Roman" w:hAnsi="Times New Roman"/>
          <w:bCs/>
          <w:sz w:val="24"/>
          <w:szCs w:val="24"/>
        </w:rPr>
        <w:t>5</w:t>
      </w:r>
      <w:r>
        <w:rPr>
          <w:rFonts w:ascii="Times New Roman" w:hAnsi="Times New Roman"/>
          <w:bCs/>
          <w:sz w:val="24"/>
          <w:szCs w:val="24"/>
        </w:rPr>
        <w:t xml:space="preserve"> № </w:t>
      </w:r>
      <w:r w:rsidR="002C53CB">
        <w:rPr>
          <w:rFonts w:ascii="Times New Roman" w:hAnsi="Times New Roman"/>
          <w:bCs/>
          <w:sz w:val="24"/>
          <w:szCs w:val="24"/>
        </w:rPr>
        <w:t>28</w:t>
      </w:r>
      <w:r>
        <w:rPr>
          <w:rFonts w:ascii="Times New Roman" w:hAnsi="Times New Roman"/>
          <w:bCs/>
          <w:sz w:val="24"/>
          <w:szCs w:val="24"/>
        </w:rPr>
        <w:t xml:space="preserve">, </w:t>
      </w:r>
      <w:r>
        <w:rPr>
          <w:rFonts w:ascii="Times New Roman" w:hAnsi="Times New Roman"/>
          <w:sz w:val="24"/>
          <w:szCs w:val="24"/>
        </w:rPr>
        <w:t xml:space="preserve">  признать утратившим силу.</w:t>
      </w:r>
      <w:r>
        <w:rPr>
          <w:rFonts w:ascii="Times New Roman" w:hAnsi="Times New Roman"/>
          <w:bCs/>
          <w:sz w:val="24"/>
          <w:szCs w:val="24"/>
          <w:highlight w:val="white"/>
        </w:rPr>
        <w:t xml:space="preserve"> </w:t>
      </w:r>
      <w:r>
        <w:rPr>
          <w:rFonts w:ascii="Times New Roman" w:hAnsi="Times New Roman"/>
          <w:b/>
          <w:bCs/>
          <w:sz w:val="24"/>
          <w:szCs w:val="24"/>
          <w:highlight w:val="white"/>
        </w:rPr>
        <w:t xml:space="preserve"> </w:t>
      </w:r>
      <w:r>
        <w:rPr>
          <w:rFonts w:ascii="Times New Roman" w:hAnsi="Times New Roman"/>
          <w:sz w:val="24"/>
          <w:szCs w:val="24"/>
        </w:rPr>
        <w:t xml:space="preserve"> </w:t>
      </w:r>
    </w:p>
    <w:p w14:paraId="4A892B8A" w14:textId="77777777"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Разместить настоящее постановление на официальном сайте администрации Оржицкого сельского поселения в информационно-телекоммуникационной сети «Интернет».</w:t>
      </w:r>
    </w:p>
    <w:p w14:paraId="0B5819B7" w14:textId="77777777"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Настоящее постановление вступает в силу с момента его официального опубликования.</w:t>
      </w:r>
    </w:p>
    <w:p w14:paraId="4DDF2705" w14:textId="77777777" w:rsidR="008D669A" w:rsidRDefault="008D669A" w:rsidP="008D669A">
      <w:pPr>
        <w:pStyle w:val="a5"/>
        <w:numPr>
          <w:ilvl w:val="0"/>
          <w:numId w:val="1"/>
        </w:numPr>
        <w:tabs>
          <w:tab w:val="left" w:pos="993"/>
          <w:tab w:val="left" w:pos="1276"/>
        </w:tabs>
        <w:autoSpaceDE w:val="0"/>
        <w:autoSpaceDN w:val="0"/>
        <w:adjustRightInd w:val="0"/>
        <w:spacing w:after="260" w:line="240" w:lineRule="auto"/>
        <w:jc w:val="both"/>
        <w:rPr>
          <w:rFonts w:ascii="Times New Roman" w:hAnsi="Times New Roman"/>
          <w:sz w:val="24"/>
          <w:szCs w:val="24"/>
        </w:rPr>
      </w:pPr>
      <w:r>
        <w:rPr>
          <w:rFonts w:ascii="Times New Roman" w:hAnsi="Times New Roman"/>
          <w:sz w:val="24"/>
          <w:szCs w:val="24"/>
        </w:rPr>
        <w:t xml:space="preserve">  Контроль за исполнением настоящего постановления оставляю за собой.</w:t>
      </w:r>
    </w:p>
    <w:p w14:paraId="04E8C4BC" w14:textId="77777777" w:rsidR="008D669A" w:rsidRDefault="008D669A" w:rsidP="008D669A">
      <w:pPr>
        <w:jc w:val="right"/>
      </w:pPr>
    </w:p>
    <w:p w14:paraId="70D01292" w14:textId="77777777" w:rsidR="008D669A" w:rsidRDefault="008D669A" w:rsidP="008D669A">
      <w:pPr>
        <w:jc w:val="both"/>
        <w:rPr>
          <w:sz w:val="27"/>
          <w:szCs w:val="27"/>
        </w:rPr>
      </w:pPr>
    </w:p>
    <w:p w14:paraId="796566AB" w14:textId="77777777" w:rsidR="008D669A" w:rsidRDefault="008D669A" w:rsidP="008D669A">
      <w:pPr>
        <w:jc w:val="both"/>
        <w:rPr>
          <w:sz w:val="27"/>
          <w:szCs w:val="27"/>
        </w:rPr>
      </w:pPr>
    </w:p>
    <w:p w14:paraId="4220A33C" w14:textId="0C0E628B" w:rsidR="008D669A" w:rsidRPr="002C53CB" w:rsidRDefault="008D669A" w:rsidP="008D669A">
      <w:pPr>
        <w:jc w:val="both"/>
        <w:rPr>
          <w:sz w:val="22"/>
          <w:szCs w:val="22"/>
        </w:rPr>
      </w:pPr>
      <w:r w:rsidRPr="002C53CB">
        <w:t xml:space="preserve">Глава МО Оржицкого сельского поселения                            </w:t>
      </w:r>
      <w:r w:rsidR="002C53CB">
        <w:t xml:space="preserve">        </w:t>
      </w:r>
      <w:r w:rsidRPr="002C53CB">
        <w:t xml:space="preserve">                   Л.П.Глазунова</w:t>
      </w:r>
    </w:p>
    <w:p w14:paraId="79230B09" w14:textId="77777777" w:rsidR="008D669A" w:rsidRDefault="008D669A" w:rsidP="008D669A">
      <w:pPr>
        <w:jc w:val="right"/>
        <w:rPr>
          <w:b/>
          <w:bCs/>
        </w:rPr>
      </w:pPr>
    </w:p>
    <w:p w14:paraId="506B5B18" w14:textId="77777777" w:rsidR="008D669A" w:rsidRDefault="008D669A" w:rsidP="008D669A">
      <w:pPr>
        <w:jc w:val="right"/>
        <w:rPr>
          <w:b/>
          <w:bCs/>
        </w:rPr>
      </w:pPr>
    </w:p>
    <w:p w14:paraId="41928741" w14:textId="77777777" w:rsidR="008D669A" w:rsidRDefault="008D669A" w:rsidP="008D669A">
      <w:pPr>
        <w:jc w:val="right"/>
        <w:rPr>
          <w:b/>
          <w:bCs/>
        </w:rPr>
      </w:pPr>
    </w:p>
    <w:p w14:paraId="2D5B92CB" w14:textId="77777777" w:rsidR="008D669A" w:rsidRDefault="008D669A" w:rsidP="008D669A">
      <w:pPr>
        <w:jc w:val="right"/>
        <w:rPr>
          <w:b/>
          <w:bCs/>
        </w:rPr>
      </w:pPr>
    </w:p>
    <w:p w14:paraId="2D1B48D8" w14:textId="77777777" w:rsidR="008D669A" w:rsidRDefault="008D669A" w:rsidP="008D669A">
      <w:pPr>
        <w:jc w:val="right"/>
        <w:rPr>
          <w:b/>
          <w:bCs/>
        </w:rPr>
      </w:pPr>
    </w:p>
    <w:p w14:paraId="0AC64ACF" w14:textId="77777777" w:rsidR="008D669A" w:rsidRDefault="008D669A" w:rsidP="008D669A">
      <w:pPr>
        <w:jc w:val="right"/>
        <w:rPr>
          <w:b/>
          <w:bCs/>
        </w:rPr>
      </w:pPr>
    </w:p>
    <w:p w14:paraId="74308D7C" w14:textId="77777777" w:rsidR="008D669A" w:rsidRDefault="008D669A" w:rsidP="008D669A">
      <w:pPr>
        <w:jc w:val="right"/>
        <w:rPr>
          <w:b/>
          <w:bCs/>
        </w:rPr>
      </w:pPr>
    </w:p>
    <w:p w14:paraId="05B0C749" w14:textId="77777777" w:rsidR="008D669A" w:rsidRDefault="008D669A" w:rsidP="008D669A">
      <w:pPr>
        <w:jc w:val="right"/>
        <w:rPr>
          <w:b/>
          <w:bCs/>
        </w:rPr>
      </w:pPr>
    </w:p>
    <w:p w14:paraId="69D9EB19" w14:textId="77777777" w:rsidR="008D669A" w:rsidRDefault="008D669A" w:rsidP="008D669A">
      <w:pPr>
        <w:jc w:val="right"/>
        <w:rPr>
          <w:b/>
          <w:bCs/>
        </w:rPr>
      </w:pPr>
    </w:p>
    <w:p w14:paraId="681D0508" w14:textId="77777777" w:rsidR="008D669A" w:rsidRDefault="008D669A" w:rsidP="008D669A">
      <w:pPr>
        <w:jc w:val="right"/>
        <w:rPr>
          <w:b/>
          <w:bCs/>
        </w:rPr>
      </w:pPr>
    </w:p>
    <w:p w14:paraId="3C56F3C6" w14:textId="77777777" w:rsidR="008D669A" w:rsidRDefault="008D669A" w:rsidP="008D669A">
      <w:pPr>
        <w:jc w:val="right"/>
        <w:rPr>
          <w:b/>
          <w:bCs/>
        </w:rPr>
      </w:pPr>
    </w:p>
    <w:p w14:paraId="6ED2D409" w14:textId="77777777" w:rsidR="008D669A" w:rsidRDefault="008D669A" w:rsidP="008D669A">
      <w:pPr>
        <w:jc w:val="right"/>
        <w:rPr>
          <w:b/>
          <w:bCs/>
        </w:rPr>
      </w:pPr>
    </w:p>
    <w:p w14:paraId="291D46B2" w14:textId="77777777" w:rsidR="008D669A" w:rsidRDefault="008D669A" w:rsidP="008D669A">
      <w:pPr>
        <w:jc w:val="right"/>
        <w:rPr>
          <w:b/>
          <w:bCs/>
        </w:rPr>
      </w:pPr>
    </w:p>
    <w:p w14:paraId="632DE404" w14:textId="77777777" w:rsidR="008D669A" w:rsidRDefault="008D669A" w:rsidP="008D669A">
      <w:pPr>
        <w:jc w:val="right"/>
        <w:rPr>
          <w:b/>
          <w:bCs/>
        </w:rPr>
      </w:pPr>
    </w:p>
    <w:p w14:paraId="729166FC" w14:textId="77777777" w:rsidR="008D669A" w:rsidRDefault="008D669A" w:rsidP="008D669A">
      <w:pPr>
        <w:jc w:val="right"/>
        <w:rPr>
          <w:b/>
          <w:bCs/>
        </w:rPr>
      </w:pPr>
    </w:p>
    <w:p w14:paraId="4F28C336" w14:textId="77777777" w:rsidR="008D669A" w:rsidRDefault="008D669A" w:rsidP="008D669A">
      <w:pPr>
        <w:jc w:val="right"/>
        <w:rPr>
          <w:b/>
          <w:bCs/>
        </w:rPr>
      </w:pPr>
    </w:p>
    <w:p w14:paraId="69D5DD95" w14:textId="77777777" w:rsidR="008D669A" w:rsidRDefault="008D669A" w:rsidP="008D669A">
      <w:pPr>
        <w:jc w:val="right"/>
        <w:rPr>
          <w:b/>
          <w:bCs/>
        </w:rPr>
      </w:pPr>
    </w:p>
    <w:p w14:paraId="4CA29DB5" w14:textId="77777777" w:rsidR="008D669A" w:rsidRDefault="008D669A" w:rsidP="008D669A">
      <w:pPr>
        <w:jc w:val="right"/>
        <w:rPr>
          <w:b/>
          <w:bCs/>
        </w:rPr>
      </w:pPr>
    </w:p>
    <w:p w14:paraId="1588F6E8" w14:textId="77777777" w:rsidR="008D669A" w:rsidRDefault="008D669A" w:rsidP="008D669A">
      <w:pPr>
        <w:jc w:val="right"/>
        <w:rPr>
          <w:b/>
          <w:bCs/>
        </w:rPr>
      </w:pPr>
    </w:p>
    <w:p w14:paraId="4274E711" w14:textId="77777777" w:rsidR="008D669A" w:rsidRDefault="008D669A" w:rsidP="008D669A">
      <w:pPr>
        <w:jc w:val="right"/>
        <w:rPr>
          <w:b/>
          <w:bCs/>
        </w:rPr>
      </w:pPr>
    </w:p>
    <w:p w14:paraId="19D14747" w14:textId="0FCC7A3B" w:rsidR="008D669A" w:rsidRDefault="008D669A" w:rsidP="008D669A">
      <w:pPr>
        <w:jc w:val="right"/>
        <w:rPr>
          <w:b/>
          <w:bCs/>
        </w:rPr>
      </w:pPr>
    </w:p>
    <w:p w14:paraId="3279DAF6" w14:textId="77777777" w:rsidR="00394408" w:rsidRDefault="00394408" w:rsidP="008D669A">
      <w:pPr>
        <w:jc w:val="right"/>
        <w:rPr>
          <w:b/>
          <w:bCs/>
        </w:rPr>
      </w:pPr>
    </w:p>
    <w:p w14:paraId="0CA828F1" w14:textId="77777777" w:rsidR="008D669A" w:rsidRDefault="008D669A" w:rsidP="008D669A">
      <w:pPr>
        <w:jc w:val="right"/>
        <w:rPr>
          <w:b/>
          <w:bCs/>
        </w:rPr>
      </w:pPr>
    </w:p>
    <w:p w14:paraId="2A37573B" w14:textId="77777777" w:rsidR="008D669A" w:rsidRDefault="008D669A" w:rsidP="008D669A">
      <w:pPr>
        <w:jc w:val="right"/>
        <w:rPr>
          <w:b/>
          <w:bCs/>
        </w:rPr>
      </w:pPr>
    </w:p>
    <w:p w14:paraId="281A3652" w14:textId="77777777" w:rsidR="008D669A" w:rsidRDefault="008D669A" w:rsidP="008D669A">
      <w:pPr>
        <w:jc w:val="right"/>
        <w:rPr>
          <w:b/>
          <w:bCs/>
        </w:rPr>
      </w:pPr>
    </w:p>
    <w:p w14:paraId="10A2B0FF" w14:textId="77777777" w:rsidR="008D669A" w:rsidRDefault="008D669A" w:rsidP="008D669A">
      <w:pPr>
        <w:jc w:val="right"/>
        <w:rPr>
          <w:b/>
          <w:bCs/>
        </w:rPr>
      </w:pPr>
    </w:p>
    <w:p w14:paraId="4C6CEBDF" w14:textId="77777777" w:rsidR="008D669A" w:rsidRDefault="008D669A" w:rsidP="008D669A">
      <w:pPr>
        <w:jc w:val="right"/>
        <w:rPr>
          <w:b/>
          <w:bCs/>
        </w:rPr>
      </w:pPr>
    </w:p>
    <w:p w14:paraId="09A19D8F" w14:textId="77777777" w:rsidR="008D669A" w:rsidRDefault="008D669A" w:rsidP="008D669A">
      <w:pPr>
        <w:jc w:val="right"/>
        <w:rPr>
          <w:b/>
          <w:bCs/>
        </w:rPr>
      </w:pPr>
    </w:p>
    <w:p w14:paraId="18263EBC" w14:textId="77777777" w:rsidR="008D669A" w:rsidRDefault="008D669A" w:rsidP="008D669A">
      <w:pPr>
        <w:jc w:val="right"/>
        <w:rPr>
          <w:b/>
          <w:bCs/>
        </w:rPr>
      </w:pPr>
    </w:p>
    <w:p w14:paraId="0E41663A" w14:textId="77777777" w:rsidR="008D669A" w:rsidRDefault="008D669A" w:rsidP="008D669A">
      <w:pPr>
        <w:jc w:val="right"/>
        <w:rPr>
          <w:b/>
          <w:bCs/>
        </w:rPr>
      </w:pPr>
    </w:p>
    <w:p w14:paraId="7DFB6DD2" w14:textId="77777777" w:rsidR="008D669A" w:rsidRDefault="008D669A" w:rsidP="008D669A">
      <w:pPr>
        <w:jc w:val="right"/>
        <w:rPr>
          <w:b/>
          <w:bCs/>
        </w:rPr>
      </w:pPr>
    </w:p>
    <w:p w14:paraId="5A3EDAC5" w14:textId="1EE72618" w:rsidR="008D669A" w:rsidRDefault="008D669A" w:rsidP="002C53CB">
      <w:pPr>
        <w:rPr>
          <w:b/>
          <w:bCs/>
        </w:rPr>
      </w:pPr>
    </w:p>
    <w:p w14:paraId="24AD3805" w14:textId="77777777" w:rsidR="002C53CB" w:rsidRDefault="002C53CB" w:rsidP="002C53CB">
      <w:pPr>
        <w:rPr>
          <w:b/>
          <w:bCs/>
        </w:rPr>
      </w:pPr>
    </w:p>
    <w:p w14:paraId="385BA8A2" w14:textId="77777777" w:rsidR="008D669A" w:rsidRDefault="008D669A" w:rsidP="008D669A">
      <w:pPr>
        <w:jc w:val="right"/>
        <w:rPr>
          <w:b/>
          <w:bCs/>
        </w:rPr>
      </w:pPr>
    </w:p>
    <w:p w14:paraId="2F612C5D" w14:textId="77777777" w:rsidR="008D669A" w:rsidRDefault="008D669A" w:rsidP="008D669A">
      <w:pPr>
        <w:jc w:val="right"/>
        <w:rPr>
          <w:b/>
          <w:bCs/>
        </w:rPr>
      </w:pPr>
      <w:r>
        <w:rPr>
          <w:b/>
          <w:bCs/>
        </w:rPr>
        <w:lastRenderedPageBreak/>
        <w:t>Приложение № 1</w:t>
      </w:r>
    </w:p>
    <w:p w14:paraId="3DEFB9A3" w14:textId="77777777" w:rsidR="008D669A" w:rsidRDefault="008D669A" w:rsidP="008D669A">
      <w:pPr>
        <w:ind w:firstLine="709"/>
        <w:jc w:val="right"/>
      </w:pPr>
      <w:r>
        <w:t>к постановлению администрации</w:t>
      </w:r>
    </w:p>
    <w:p w14:paraId="30B1717E" w14:textId="77777777" w:rsidR="008D669A" w:rsidRDefault="008D669A" w:rsidP="008D669A">
      <w:pPr>
        <w:ind w:firstLine="709"/>
        <w:jc w:val="right"/>
      </w:pPr>
      <w:r>
        <w:t>Оржицкого сельского поселения</w:t>
      </w:r>
    </w:p>
    <w:p w14:paraId="225BA8FF" w14:textId="1F7BBBA5" w:rsidR="008D669A" w:rsidRDefault="002C53CB" w:rsidP="008D669A">
      <w:pPr>
        <w:ind w:firstLine="709"/>
        <w:jc w:val="right"/>
      </w:pPr>
      <w:r>
        <w:t>о</w:t>
      </w:r>
      <w:r w:rsidR="008D669A">
        <w:t xml:space="preserve">т </w:t>
      </w:r>
      <w:r w:rsidR="00DD26F1">
        <w:t>25.12.2025</w:t>
      </w:r>
      <w:r w:rsidR="008D669A">
        <w:t xml:space="preserve">г. </w:t>
      </w:r>
      <w:r>
        <w:t xml:space="preserve">   </w:t>
      </w:r>
      <w:r w:rsidR="008D669A">
        <w:t xml:space="preserve"> № </w:t>
      </w:r>
      <w:r w:rsidR="00DD26F1">
        <w:t>244</w:t>
      </w:r>
    </w:p>
    <w:p w14:paraId="316EF749" w14:textId="77777777" w:rsidR="008D669A" w:rsidRDefault="008D669A" w:rsidP="008D669A">
      <w:pPr>
        <w:pStyle w:val="ConsPlusTitle"/>
        <w:widowControl/>
        <w:jc w:val="center"/>
        <w:rPr>
          <w:rFonts w:ascii="Times New Roman" w:hAnsi="Times New Roman" w:cs="Times New Roman"/>
          <w:b w:val="0"/>
          <w:sz w:val="24"/>
          <w:szCs w:val="24"/>
        </w:rPr>
      </w:pPr>
    </w:p>
    <w:p w14:paraId="09116B4A" w14:textId="77777777" w:rsidR="008D669A" w:rsidRDefault="008D669A" w:rsidP="008D669A">
      <w:pPr>
        <w:ind w:firstLine="709"/>
        <w:jc w:val="center"/>
        <w:outlineLvl w:val="1"/>
      </w:pPr>
    </w:p>
    <w:p w14:paraId="7C4D9919" w14:textId="77777777" w:rsidR="008D669A" w:rsidRDefault="008D669A" w:rsidP="008D669A">
      <w:pPr>
        <w:autoSpaceDE w:val="0"/>
        <w:autoSpaceDN w:val="0"/>
        <w:adjustRightInd w:val="0"/>
        <w:spacing w:after="100"/>
        <w:jc w:val="center"/>
        <w:rPr>
          <w:b/>
          <w:bCs/>
        </w:rPr>
      </w:pPr>
      <w:bookmarkStart w:id="0" w:name="_Hlk216169276"/>
      <w:r>
        <w:rPr>
          <w:b/>
          <w:bCs/>
        </w:rPr>
        <w:t>АДМИНИСТРАТИВНЫЙ РЕГЛАМЕНТ</w:t>
      </w:r>
    </w:p>
    <w:p w14:paraId="47F73C28" w14:textId="77777777" w:rsidR="008D669A" w:rsidRDefault="008D669A" w:rsidP="008D669A">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муниципальной услуги на территории Оржицкого сельского поселения Ломоносовского муниципального района Ленинградской области</w:t>
      </w:r>
    </w:p>
    <w:bookmarkEnd w:id="0"/>
    <w:p w14:paraId="6DFD39C7" w14:textId="77777777" w:rsidR="002C53CB" w:rsidRDefault="002C53CB" w:rsidP="002C53CB">
      <w:pPr>
        <w:jc w:val="center"/>
        <w:rPr>
          <w:b/>
          <w:bCs/>
        </w:rPr>
      </w:pPr>
      <w:r>
        <w:rPr>
          <w:b/>
          <w:bCs/>
        </w:rPr>
        <w:t>«Предоставление земельного участка, находящегося в муниципальной собственности (государственная собственность на который не разграничена*</w:t>
      </w:r>
      <w:r>
        <w:rPr>
          <w:rStyle w:val="a7"/>
          <w:b/>
          <w:bCs/>
        </w:rPr>
        <w:footnoteReference w:id="5"/>
      </w:r>
      <w:r>
        <w:rPr>
          <w:b/>
          <w:bCs/>
        </w:rPr>
        <w:t>), в собственность, аренду, постоянное (бессрочное) пользование, безвозмездное пользование без проведения торгов»</w:t>
      </w:r>
    </w:p>
    <w:p w14:paraId="269E84BA" w14:textId="77777777" w:rsidR="002C53CB" w:rsidRDefault="002C53CB" w:rsidP="002C53CB">
      <w:pPr>
        <w:widowControl w:val="0"/>
        <w:ind w:firstLine="540"/>
        <w:jc w:val="center"/>
        <w:rPr>
          <w:rFonts w:eastAsia="Calibri"/>
        </w:rPr>
      </w:pPr>
      <w:r>
        <w:t xml:space="preserve">Сокращенное наименование: </w:t>
      </w:r>
      <w:r>
        <w:rPr>
          <w:rFonts w:eastAsia="Calibri"/>
        </w:rPr>
        <w:t>«</w:t>
      </w:r>
      <w:r>
        <w:rPr>
          <w:rFonts w:eastAsiaTheme="minorEastAsia"/>
        </w:rPr>
        <w:t>Предоставление земельного участка, находящегося в муниципальной собственности, без торгов</w:t>
      </w:r>
      <w:r>
        <w:rPr>
          <w:rFonts w:eastAsia="Calibri"/>
        </w:rPr>
        <w:t>»</w:t>
      </w:r>
    </w:p>
    <w:p w14:paraId="2A5689BF" w14:textId="77777777" w:rsidR="002C53CB" w:rsidRDefault="002C53CB" w:rsidP="002C53CB">
      <w:pPr>
        <w:jc w:val="center"/>
        <w:rPr>
          <w:bCs/>
        </w:rPr>
      </w:pPr>
      <w:r>
        <w:rPr>
          <w:bCs/>
        </w:rPr>
        <w:t>(далее – муниципальная услуга, административный регламент)</w:t>
      </w:r>
    </w:p>
    <w:p w14:paraId="54EF2460" w14:textId="77777777" w:rsidR="002C53CB" w:rsidRDefault="002C53CB" w:rsidP="002C53CB">
      <w:pPr>
        <w:widowControl w:val="0"/>
        <w:jc w:val="center"/>
        <w:rPr>
          <w:rFonts w:eastAsiaTheme="minorEastAsia"/>
          <w:b/>
        </w:rPr>
      </w:pPr>
    </w:p>
    <w:p w14:paraId="7553555B" w14:textId="77777777" w:rsidR="002C53CB" w:rsidRDefault="002C53CB" w:rsidP="002C53CB">
      <w:pPr>
        <w:widowControl w:val="0"/>
        <w:jc w:val="center"/>
        <w:outlineLvl w:val="1"/>
        <w:rPr>
          <w:rFonts w:eastAsiaTheme="minorEastAsia"/>
          <w:b/>
        </w:rPr>
      </w:pPr>
      <w:bookmarkStart w:id="1" w:name="Par43"/>
      <w:bookmarkEnd w:id="1"/>
      <w:r>
        <w:rPr>
          <w:rFonts w:eastAsiaTheme="minorEastAsia"/>
          <w:b/>
        </w:rPr>
        <w:t>1. Общие положения</w:t>
      </w:r>
    </w:p>
    <w:p w14:paraId="18FE8623" w14:textId="77777777" w:rsidR="002C53CB" w:rsidRDefault="002C53CB" w:rsidP="002C53CB">
      <w:pPr>
        <w:widowControl w:val="0"/>
        <w:jc w:val="center"/>
        <w:rPr>
          <w:rFonts w:eastAsiaTheme="minorEastAsia"/>
        </w:rPr>
      </w:pPr>
    </w:p>
    <w:p w14:paraId="776CACC7" w14:textId="77777777" w:rsidR="002C53CB" w:rsidRDefault="002C53CB" w:rsidP="002C53CB">
      <w:pPr>
        <w:pStyle w:val="a5"/>
        <w:numPr>
          <w:ilvl w:val="1"/>
          <w:numId w:val="3"/>
        </w:numPr>
        <w:spacing w:after="0" w:line="240" w:lineRule="auto"/>
        <w:contextualSpacing w:val="0"/>
        <w:jc w:val="both"/>
        <w:rPr>
          <w:rFonts w:ascii="Times New Roman" w:hAnsi="Times New Roman"/>
          <w:sz w:val="24"/>
          <w:szCs w:val="24"/>
        </w:rPr>
      </w:pPr>
      <w:bookmarkStart w:id="2" w:name="Par45"/>
      <w:bookmarkEnd w:id="2"/>
      <w:r>
        <w:rPr>
          <w:rFonts w:ascii="Times New Roman" w:hAnsi="Times New Roman"/>
          <w:sz w:val="24"/>
          <w:szCs w:val="24"/>
        </w:rPr>
        <w:t>Предмет регулирования.</w:t>
      </w:r>
    </w:p>
    <w:p w14:paraId="1F2D33C0" w14:textId="77777777" w:rsidR="002C53CB" w:rsidRDefault="002C53CB" w:rsidP="002C53CB">
      <w:pPr>
        <w:ind w:firstLine="709"/>
        <w:jc w:val="both"/>
        <w:rPr>
          <w:rFonts w:eastAsiaTheme="minorEastAsia"/>
        </w:rPr>
      </w:pPr>
      <w:r>
        <w:rPr>
          <w:rFonts w:eastAsiaTheme="minorEastAsia"/>
        </w:rPr>
        <w:t>Регламент устанавливает порядок и стандарт предоставления муниципальной услуги.</w:t>
      </w:r>
    </w:p>
    <w:p w14:paraId="2426FE21" w14:textId="77777777" w:rsidR="002C53CB" w:rsidRDefault="002C53CB" w:rsidP="002C53CB">
      <w:pPr>
        <w:ind w:firstLine="709"/>
        <w:jc w:val="both"/>
      </w:pPr>
    </w:p>
    <w:p w14:paraId="06F0065E" w14:textId="77777777" w:rsidR="002C53CB" w:rsidRDefault="002C53CB" w:rsidP="002C53CB">
      <w:pPr>
        <w:ind w:firstLine="709"/>
        <w:jc w:val="both"/>
        <w:rPr>
          <w:rFonts w:eastAsia="Calibri"/>
        </w:rPr>
      </w:pPr>
      <w:r>
        <w:t xml:space="preserve">1.2. </w:t>
      </w:r>
      <w:r>
        <w:rPr>
          <w:rFonts w:eastAsia="Calibri"/>
        </w:rPr>
        <w:t>Круг заявителей.</w:t>
      </w:r>
    </w:p>
    <w:p w14:paraId="4130F779" w14:textId="77777777" w:rsidR="002C53CB" w:rsidRDefault="002C53CB" w:rsidP="002C53CB">
      <w:pPr>
        <w:widowControl w:val="0"/>
        <w:ind w:left="851"/>
        <w:jc w:val="both"/>
      </w:pPr>
      <w:r>
        <w:t>Муниципальная услуга предоставляется:</w:t>
      </w:r>
    </w:p>
    <w:p w14:paraId="0E92C70F" w14:textId="77777777" w:rsidR="002C53CB" w:rsidRDefault="002C53CB" w:rsidP="002C53CB">
      <w:pPr>
        <w:widowControl w:val="0"/>
        <w:numPr>
          <w:ilvl w:val="0"/>
          <w:numId w:val="2"/>
        </w:numPr>
        <w:ind w:left="0" w:firstLine="851"/>
        <w:jc w:val="both"/>
      </w:pPr>
      <w:r>
        <w:t>физическим лицам;</w:t>
      </w:r>
    </w:p>
    <w:p w14:paraId="2FEB45B8" w14:textId="77777777" w:rsidR="002C53CB" w:rsidRDefault="002C53CB" w:rsidP="002C53CB">
      <w:pPr>
        <w:widowControl w:val="0"/>
        <w:numPr>
          <w:ilvl w:val="0"/>
          <w:numId w:val="2"/>
        </w:numPr>
        <w:ind w:left="0" w:firstLine="709"/>
        <w:jc w:val="both"/>
      </w:pPr>
      <w: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6FDE7151" w14:textId="77777777" w:rsidR="002C53CB" w:rsidRDefault="002C53CB" w:rsidP="002C53CB">
      <w:pPr>
        <w:widowControl w:val="0"/>
        <w:ind w:firstLine="709"/>
        <w:jc w:val="both"/>
      </w:pPr>
      <w:r>
        <w:t>Представлять интересы заявителя имеют право:</w:t>
      </w:r>
    </w:p>
    <w:p w14:paraId="43AE2996" w14:textId="77777777" w:rsidR="002C53CB" w:rsidRDefault="002C53CB" w:rsidP="002C53CB">
      <w:pPr>
        <w:widowControl w:val="0"/>
        <w:ind w:firstLine="709"/>
        <w:jc w:val="both"/>
      </w:pPr>
      <w:r>
        <w:t xml:space="preserve">от имени физических лиц: </w:t>
      </w:r>
    </w:p>
    <w:p w14:paraId="0B7E2E65" w14:textId="77777777" w:rsidR="002C53CB" w:rsidRDefault="002C53CB" w:rsidP="002C53CB">
      <w:pPr>
        <w:widowControl w:val="0"/>
        <w:ind w:firstLine="709"/>
        <w:jc w:val="both"/>
      </w:pPr>
      <w: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2C69670" w14:textId="77777777" w:rsidR="002C53CB" w:rsidRDefault="002C53CB" w:rsidP="002C53CB">
      <w:pPr>
        <w:widowControl w:val="0"/>
        <w:ind w:firstLine="709"/>
        <w:jc w:val="both"/>
      </w:pPr>
      <w:r>
        <w:t xml:space="preserve">от имени юридических лиц: </w:t>
      </w:r>
    </w:p>
    <w:p w14:paraId="1785ED94"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07F804AA"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14:paraId="50D79339" w14:textId="77777777" w:rsidR="002C53CB" w:rsidRDefault="002C53CB" w:rsidP="002C53CB">
      <w:pPr>
        <w:pStyle w:val="ConsPlusNormal0"/>
        <w:ind w:firstLine="851"/>
        <w:jc w:val="both"/>
        <w:rPr>
          <w:rFonts w:ascii="Times New Roman" w:hAnsi="Times New Roman" w:cs="Times New Roman"/>
          <w:sz w:val="24"/>
          <w:szCs w:val="24"/>
        </w:rPr>
      </w:pPr>
    </w:p>
    <w:p w14:paraId="7937C4A6" w14:textId="77777777" w:rsidR="002C53CB" w:rsidRDefault="002C53CB" w:rsidP="002C53CB">
      <w:pPr>
        <w:pStyle w:val="ConsPlusNormal0"/>
        <w:ind w:firstLine="851"/>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3A13C08C" w14:textId="3DDFF8D0" w:rsidR="00381BB6" w:rsidRDefault="00381BB6"/>
    <w:p w14:paraId="5D3D1155" w14:textId="77777777" w:rsidR="002C53CB" w:rsidRDefault="002C53CB" w:rsidP="002C53CB">
      <w:pPr>
        <w:widowControl w:val="0"/>
        <w:jc w:val="center"/>
        <w:rPr>
          <w:b/>
        </w:rPr>
      </w:pPr>
    </w:p>
    <w:p w14:paraId="3984D806" w14:textId="77777777" w:rsidR="002C53CB" w:rsidRDefault="002C53CB" w:rsidP="002C53CB">
      <w:pPr>
        <w:widowControl w:val="0"/>
        <w:jc w:val="center"/>
        <w:rPr>
          <w:b/>
        </w:rPr>
      </w:pPr>
    </w:p>
    <w:p w14:paraId="5C6074D4" w14:textId="77777777" w:rsidR="00937767" w:rsidRDefault="00937767" w:rsidP="002C53CB">
      <w:pPr>
        <w:widowControl w:val="0"/>
        <w:jc w:val="center"/>
        <w:rPr>
          <w:b/>
        </w:rPr>
      </w:pPr>
    </w:p>
    <w:p w14:paraId="68C0853C" w14:textId="7D7714A8" w:rsidR="002C53CB" w:rsidRDefault="002C53CB" w:rsidP="002C53CB">
      <w:pPr>
        <w:widowControl w:val="0"/>
        <w:jc w:val="center"/>
        <w:rPr>
          <w:b/>
        </w:rPr>
      </w:pPr>
      <w:r>
        <w:rPr>
          <w:b/>
        </w:rPr>
        <w:lastRenderedPageBreak/>
        <w:t>2. Стандарт предоставления муниципальной услуги</w:t>
      </w:r>
    </w:p>
    <w:p w14:paraId="3CC43320" w14:textId="77777777" w:rsidR="002C53CB" w:rsidRDefault="002C53CB" w:rsidP="002C53CB">
      <w:pPr>
        <w:widowControl w:val="0"/>
        <w:jc w:val="center"/>
      </w:pPr>
    </w:p>
    <w:p w14:paraId="4DEA34C8" w14:textId="77777777" w:rsidR="002C53CB" w:rsidRDefault="002C53CB" w:rsidP="002C53CB">
      <w:pPr>
        <w:widowControl w:val="0"/>
        <w:ind w:firstLine="709"/>
        <w:jc w:val="both"/>
      </w:pPr>
      <w:r>
        <w:t xml:space="preserve">2.1. Наименование муниципальной услуги: </w:t>
      </w:r>
    </w:p>
    <w:p w14:paraId="2CF7B48C" w14:textId="77777777" w:rsidR="002C53CB" w:rsidRDefault="002C53CB" w:rsidP="002C53CB">
      <w:pPr>
        <w:widowControl w:val="0"/>
        <w:ind w:firstLine="709"/>
        <w:jc w:val="both"/>
      </w:pPr>
      <w: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(сокращенное наименование: «Предоставление земельного участка, находящегося в муниципальной собственности, без торгов»).</w:t>
      </w:r>
    </w:p>
    <w:p w14:paraId="35D63B2C" w14:textId="77777777" w:rsidR="002C53CB" w:rsidRDefault="002C53CB" w:rsidP="002C53CB">
      <w:pPr>
        <w:ind w:firstLine="709"/>
        <w:jc w:val="both"/>
      </w:pPr>
    </w:p>
    <w:p w14:paraId="76A8D86E"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4683DECF"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14:paraId="4C0785F0" w14:textId="7DAA1959"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Оржицкого сельского поселения Ломоносовского муниципального района  Ленинградской области (далее - ОМСУ).</w:t>
      </w:r>
    </w:p>
    <w:p w14:paraId="57AA20C0" w14:textId="77777777" w:rsidR="002C53CB" w:rsidRDefault="002C53CB" w:rsidP="002C53CB">
      <w:pPr>
        <w:pStyle w:val="ConsPlusNormal0"/>
        <w:ind w:firstLine="567"/>
        <w:jc w:val="both"/>
        <w:rPr>
          <w:rFonts w:ascii="Times New Roman" w:hAnsi="Times New Roman" w:cs="Times New Roman"/>
          <w:sz w:val="24"/>
          <w:szCs w:val="24"/>
        </w:rPr>
      </w:pPr>
    </w:p>
    <w:p w14:paraId="34B75A6A" w14:textId="77777777" w:rsidR="002C53CB" w:rsidRDefault="002C53CB" w:rsidP="002C53CB">
      <w:pPr>
        <w:ind w:firstLine="709"/>
        <w:jc w:val="both"/>
        <w:rPr>
          <w:rFonts w:eastAsia="Calibri"/>
        </w:rPr>
      </w:pPr>
      <w:r>
        <w:rPr>
          <w:rFonts w:eastAsia="Calibri"/>
        </w:rPr>
        <w:t>2.3. Результат предоставления муниципальной услуги.</w:t>
      </w:r>
    </w:p>
    <w:p w14:paraId="7914673A" w14:textId="77777777" w:rsidR="002C53CB" w:rsidRDefault="002C53CB" w:rsidP="002C53CB">
      <w:pPr>
        <w:ind w:firstLine="709"/>
        <w:jc w:val="both"/>
      </w:pPr>
      <w:r>
        <w:t>Результатом предоставления муниципальной услуги является:</w:t>
      </w:r>
    </w:p>
    <w:p w14:paraId="1EC90A4B" w14:textId="77777777" w:rsidR="002C53CB" w:rsidRDefault="002C53CB" w:rsidP="002C53CB">
      <w:pPr>
        <w:tabs>
          <w:tab w:val="left" w:pos="1276"/>
        </w:tabs>
        <w:ind w:firstLine="709"/>
        <w:jc w:val="both"/>
        <w:rPr>
          <w:strike/>
        </w:rPr>
      </w:pPr>
      <w:r>
        <w:t>- проект договора купли-продажи земельного участка по форме, утвержденной муниципальным правовым актом;</w:t>
      </w:r>
    </w:p>
    <w:p w14:paraId="219C9A38" w14:textId="77777777" w:rsidR="002C53CB" w:rsidRDefault="002C53CB" w:rsidP="002C53CB">
      <w:pPr>
        <w:tabs>
          <w:tab w:val="left" w:pos="1134"/>
        </w:tabs>
        <w:ind w:firstLine="709"/>
        <w:jc w:val="both"/>
        <w:rPr>
          <w:strike/>
        </w:rPr>
      </w:pPr>
      <w:r>
        <w:t>- проект договора аренды земельного участка по форме, утвержденной муниципальным правовым актом;</w:t>
      </w:r>
    </w:p>
    <w:p w14:paraId="0FD507F3" w14:textId="77777777" w:rsidR="002C53CB" w:rsidRDefault="002C53CB" w:rsidP="002C53CB">
      <w:pPr>
        <w:tabs>
          <w:tab w:val="left" w:pos="567"/>
        </w:tabs>
        <w:ind w:firstLine="709"/>
        <w:jc w:val="both"/>
      </w:pPr>
      <w:r>
        <w:t>- проект договора безвозмездного пользования земельным участком по форме, утвержденной муниципальным правовым актом;</w:t>
      </w:r>
    </w:p>
    <w:p w14:paraId="7A9EB231" w14:textId="77777777" w:rsidR="002C53CB" w:rsidRDefault="002C53CB" w:rsidP="002C53CB">
      <w:pPr>
        <w:tabs>
          <w:tab w:val="left" w:pos="567"/>
        </w:tabs>
        <w:ind w:firstLine="709"/>
        <w:jc w:val="both"/>
      </w:pPr>
      <w:r>
        <w:t xml:space="preserve">- решение о предоставлении земельного участка в постоянное (бессрочное) пользование (приложение к настоящему административному регламенту - </w:t>
      </w:r>
      <w:r w:rsidRPr="00B34EED">
        <w:rPr>
          <w:b/>
          <w:bCs/>
          <w:i/>
          <w:iCs/>
        </w:rPr>
        <w:t>образец 3);</w:t>
      </w:r>
    </w:p>
    <w:p w14:paraId="3526F57E" w14:textId="77777777" w:rsidR="002C53CB" w:rsidRDefault="002C53CB" w:rsidP="002C53CB">
      <w:pPr>
        <w:tabs>
          <w:tab w:val="left" w:pos="567"/>
        </w:tabs>
        <w:ind w:firstLine="709"/>
        <w:jc w:val="both"/>
      </w:pPr>
      <w:r>
        <w:t xml:space="preserve">- решение об отказе в предоставлении муниципальной услуги (приложение к настоящему административному регламенту - образец 4). </w:t>
      </w:r>
    </w:p>
    <w:p w14:paraId="32A4A7A2" w14:textId="77777777" w:rsidR="002C53CB" w:rsidRDefault="002C53CB" w:rsidP="002C53CB">
      <w:pPr>
        <w:tabs>
          <w:tab w:val="left" w:pos="567"/>
        </w:tabs>
        <w:ind w:firstLine="709"/>
        <w:jc w:val="both"/>
      </w:pPr>
      <w: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1BFC8EA" w14:textId="77777777" w:rsidR="002C53CB" w:rsidRDefault="002C53CB" w:rsidP="002C53CB">
      <w:pPr>
        <w:ind w:firstLine="709"/>
        <w:jc w:val="both"/>
      </w:pPr>
      <w:r>
        <w:t>1) при личной явке:</w:t>
      </w:r>
    </w:p>
    <w:p w14:paraId="658BBBC1" w14:textId="77777777" w:rsidR="002C53CB" w:rsidRDefault="002C53CB" w:rsidP="002C53CB">
      <w:pPr>
        <w:ind w:firstLine="709"/>
        <w:jc w:val="both"/>
      </w:pPr>
      <w:r>
        <w:t>в Администрации;</w:t>
      </w:r>
    </w:p>
    <w:p w14:paraId="3CAED9F8" w14:textId="77777777" w:rsidR="002C53CB" w:rsidRDefault="002C53CB" w:rsidP="002C53CB">
      <w:pPr>
        <w:ind w:firstLine="709"/>
        <w:jc w:val="both"/>
      </w:pPr>
      <w:r>
        <w:t>в филиалах, отделах, удаленных рабочих местах ГБУ ЛО «МФЦ»;</w:t>
      </w:r>
    </w:p>
    <w:p w14:paraId="1AECC66E" w14:textId="77777777" w:rsidR="002C53CB" w:rsidRDefault="002C53CB" w:rsidP="002C53CB">
      <w:pPr>
        <w:ind w:firstLine="709"/>
        <w:jc w:val="both"/>
      </w:pPr>
      <w:r>
        <w:t>2) без личной явки:</w:t>
      </w:r>
    </w:p>
    <w:p w14:paraId="08851A71" w14:textId="77777777" w:rsidR="002C53CB" w:rsidRDefault="002C53CB" w:rsidP="002C53CB">
      <w:pPr>
        <w:ind w:firstLine="709"/>
        <w:jc w:val="both"/>
      </w:pPr>
      <w:r>
        <w:t>в электронной форме через личный кабинет заявителя на ЕПГУ.</w:t>
      </w:r>
    </w:p>
    <w:p w14:paraId="75542888" w14:textId="77777777" w:rsidR="002C53CB" w:rsidRDefault="002C53CB" w:rsidP="002C53CB">
      <w:pPr>
        <w:ind w:firstLine="709"/>
        <w:jc w:val="both"/>
        <w:rPr>
          <w:color w:val="000000" w:themeColor="text1"/>
        </w:rPr>
      </w:pPr>
      <w:r>
        <w:rPr>
          <w:color w:val="000000" w:themeColor="text1"/>
        </w:rPr>
        <w:t>по электронной почте (e-mail).</w:t>
      </w:r>
    </w:p>
    <w:p w14:paraId="38A3CE30" w14:textId="77777777" w:rsidR="002C53CB" w:rsidRDefault="002C53CB" w:rsidP="002C53CB">
      <w:pPr>
        <w:ind w:firstLine="709"/>
        <w:jc w:val="both"/>
      </w:pPr>
      <w:r>
        <w:rPr>
          <w:color w:val="000000" w:themeColor="text1"/>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14:paraId="7F29C6C0" w14:textId="77777777" w:rsidR="002C53CB" w:rsidRDefault="002C53CB" w:rsidP="002C53CB">
      <w:pPr>
        <w:ind w:firstLine="709"/>
        <w:jc w:val="both"/>
        <w:rPr>
          <w:rFonts w:eastAsia="Calibri"/>
        </w:rPr>
      </w:pPr>
    </w:p>
    <w:p w14:paraId="00BAA040" w14:textId="77777777" w:rsidR="002C53CB" w:rsidRDefault="002C53CB" w:rsidP="002C53CB">
      <w:pPr>
        <w:ind w:firstLine="709"/>
        <w:jc w:val="both"/>
        <w:rPr>
          <w:rFonts w:eastAsia="Calibri"/>
        </w:rPr>
      </w:pPr>
      <w:r>
        <w:rPr>
          <w:rFonts w:eastAsia="Calibri"/>
        </w:rPr>
        <w:t>2.4. Срок предоставления муниципальной услуги.</w:t>
      </w:r>
    </w:p>
    <w:p w14:paraId="12A26B54"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7BFC3235" w14:textId="77777777" w:rsidR="002C53CB" w:rsidRDefault="002C53CB" w:rsidP="002C53CB">
      <w:pPr>
        <w:pStyle w:val="ConsPlusNormal0"/>
        <w:ind w:firstLine="567"/>
        <w:jc w:val="both"/>
        <w:rPr>
          <w:rFonts w:ascii="Times New Roman" w:hAnsi="Times New Roman" w:cs="Times New Roman"/>
          <w:sz w:val="24"/>
          <w:szCs w:val="24"/>
        </w:rPr>
      </w:pPr>
    </w:p>
    <w:p w14:paraId="151F058B"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62245F1D"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14:paraId="2861CF87" w14:textId="77777777" w:rsidR="002C53CB" w:rsidRDefault="002C53CB" w:rsidP="002C53CB">
      <w:pPr>
        <w:ind w:firstLine="709"/>
        <w:jc w:val="both"/>
      </w:pPr>
    </w:p>
    <w:p w14:paraId="4B632869"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6123117"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2F21D3D" w14:textId="77777777" w:rsidR="002C53CB" w:rsidRDefault="002C53CB" w:rsidP="002C53CB">
      <w:pPr>
        <w:ind w:firstLine="709"/>
        <w:jc w:val="both"/>
      </w:pPr>
    </w:p>
    <w:p w14:paraId="4D589DDA"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 Срок регистрации запроса заявителя о предоставлении муниципальной услуги:</w:t>
      </w:r>
    </w:p>
    <w:p w14:paraId="5BAC953A"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личном обращении - в день поступления запроса;</w:t>
      </w:r>
    </w:p>
    <w:p w14:paraId="06E5B488"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почтовой связью в ОМСУ - в день поступления запроса;</w:t>
      </w:r>
    </w:p>
    <w:p w14:paraId="354B6C72"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на бумажном носителе из МФЦ в ОМСУ - в день передачи документов из МФЦ в ОМСУ;</w:t>
      </w:r>
    </w:p>
    <w:p w14:paraId="298C1D3E"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7F4AA677"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p>
    <w:p w14:paraId="6DE1265A"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71894619"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3A533394" w14:textId="77777777" w:rsidR="002C53CB" w:rsidRDefault="002C53CB" w:rsidP="002C53CB">
      <w:pPr>
        <w:pStyle w:val="ConsPlusNormal0"/>
        <w:ind w:firstLine="567"/>
        <w:jc w:val="both"/>
        <w:rPr>
          <w:rFonts w:ascii="Times New Roman" w:hAnsi="Times New Roman" w:cs="Times New Roman"/>
          <w:sz w:val="24"/>
          <w:szCs w:val="24"/>
        </w:rPr>
      </w:pPr>
    </w:p>
    <w:p w14:paraId="24EE9068"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6F269EE0"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37A9E0F3" w14:textId="77777777" w:rsidR="002C53CB" w:rsidRDefault="002C53CB" w:rsidP="002C53CB">
      <w:pPr>
        <w:ind w:firstLine="709"/>
        <w:jc w:val="both"/>
      </w:pPr>
    </w:p>
    <w:p w14:paraId="0B27A193"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0A6E28F9"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F267E25"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2.10.2. Информационная система, используемая для предоставления муниципальной услуги, - Единый портал, СМЭВ.</w:t>
      </w:r>
    </w:p>
    <w:p w14:paraId="42C2394B"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01CC2A5"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A6409F5"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w:t>
      </w:r>
      <w:r>
        <w:rPr>
          <w:rFonts w:ascii="Times New Roman" w:eastAsiaTheme="minorHAnsi" w:hAnsi="Times New Roman" w:cs="Times New Roman"/>
          <w:sz w:val="24"/>
          <w:szCs w:val="24"/>
          <w:lang w:eastAsia="en-US"/>
        </w:rPr>
        <w:lastRenderedPageBreak/>
        <w:t>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ADEE9EC"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64C0EE7B"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5889C62A"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8841F29"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p>
    <w:p w14:paraId="3FAC42EF"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4E9098E6"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r w:rsidRPr="002C53CB">
        <w:rPr>
          <w:rFonts w:ascii="Times New Roman" w:hAnsi="Times New Roman" w:cs="Times New Roman"/>
          <w:b/>
          <w:bCs/>
          <w:i/>
          <w:iCs/>
          <w:sz w:val="24"/>
          <w:szCs w:val="24"/>
        </w:rPr>
        <w:t>(таблица № 2).</w:t>
      </w:r>
    </w:p>
    <w:p w14:paraId="1C4693BC"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14:paraId="5A9E6784"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9F61317"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0470E8E"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14:paraId="01063615" w14:textId="1515E4D3" w:rsidR="002C53CB" w:rsidRDefault="002C53CB" w:rsidP="002C53CB">
      <w:pPr>
        <w:pStyle w:val="ConsPlusNormal0"/>
        <w:ind w:firstLine="567"/>
        <w:jc w:val="both"/>
        <w:rPr>
          <w:rFonts w:ascii="Times New Roman" w:hAnsi="Times New Roman" w:cs="Times New Roman"/>
          <w:b/>
          <w:bCs/>
          <w:i/>
          <w:iCs/>
          <w:sz w:val="24"/>
          <w:szCs w:val="24"/>
        </w:rPr>
      </w:pPr>
      <w:r>
        <w:rPr>
          <w:rFonts w:ascii="Times New Roman" w:hAnsi="Times New Roman" w:cs="Times New Roman"/>
          <w:sz w:val="24"/>
          <w:szCs w:val="24"/>
        </w:rPr>
        <w:t xml:space="preserve">2.12.3. Исчерпывающий перечень оснований для отказа в предоставлении муниципальной услуги приведены в приложении к настоящему регламенту </w:t>
      </w:r>
      <w:r w:rsidRPr="002C53CB">
        <w:rPr>
          <w:rFonts w:ascii="Times New Roman" w:hAnsi="Times New Roman" w:cs="Times New Roman"/>
          <w:b/>
          <w:bCs/>
          <w:i/>
          <w:iCs/>
          <w:sz w:val="24"/>
          <w:szCs w:val="24"/>
        </w:rPr>
        <w:t>(таблица № 3).</w:t>
      </w:r>
    </w:p>
    <w:p w14:paraId="03F82EF9" w14:textId="632EC266" w:rsidR="00B34EED" w:rsidRDefault="00B34EED" w:rsidP="002C53CB">
      <w:pPr>
        <w:pStyle w:val="ConsPlusNormal0"/>
        <w:ind w:firstLine="567"/>
        <w:jc w:val="both"/>
        <w:rPr>
          <w:rFonts w:ascii="Times New Roman" w:hAnsi="Times New Roman" w:cs="Times New Roman"/>
          <w:b/>
          <w:bCs/>
          <w:i/>
          <w:iCs/>
          <w:sz w:val="24"/>
          <w:szCs w:val="24"/>
        </w:rPr>
      </w:pPr>
    </w:p>
    <w:p w14:paraId="13E4A8E3" w14:textId="77777777" w:rsidR="00B34EED" w:rsidRDefault="00B34EED" w:rsidP="002C53CB">
      <w:pPr>
        <w:pStyle w:val="ConsPlusNormal0"/>
        <w:ind w:firstLine="567"/>
        <w:jc w:val="both"/>
        <w:rPr>
          <w:rFonts w:ascii="Times New Roman" w:hAnsi="Times New Roman" w:cs="Times New Roman"/>
          <w:sz w:val="24"/>
          <w:szCs w:val="24"/>
        </w:rPr>
      </w:pPr>
    </w:p>
    <w:p w14:paraId="3EB4D884" w14:textId="77777777" w:rsidR="00B34EED" w:rsidRDefault="00B34EED" w:rsidP="00B34EED">
      <w:pPr>
        <w:pStyle w:val="ConsPlusNormal0"/>
        <w:widowControl w:val="0"/>
        <w:numPr>
          <w:ilvl w:val="0"/>
          <w:numId w:val="4"/>
        </w:numPr>
        <w:autoSpaceDE/>
        <w:autoSpaceDN/>
        <w:adjustRightInd/>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Состав, последовательность и сроки выполнения административных процедур</w:t>
      </w:r>
    </w:p>
    <w:p w14:paraId="3AE30FE7" w14:textId="77777777" w:rsidR="00B34EED" w:rsidRDefault="00B34EED" w:rsidP="00B34EED">
      <w:pPr>
        <w:pStyle w:val="ConsPlusNormal0"/>
        <w:jc w:val="center"/>
        <w:rPr>
          <w:rFonts w:ascii="Times New Roman" w:eastAsiaTheme="minorHAnsi" w:hAnsi="Times New Roman" w:cs="Times New Roman"/>
          <w:sz w:val="24"/>
          <w:szCs w:val="24"/>
          <w:lang w:eastAsia="en-US"/>
        </w:rPr>
      </w:pPr>
    </w:p>
    <w:p w14:paraId="33E5E37D" w14:textId="77777777" w:rsidR="00B34EED" w:rsidRDefault="00B34EED" w:rsidP="00B34EED">
      <w:pPr>
        <w:pStyle w:val="ConsPlusNormal0"/>
        <w:ind w:firstLine="567"/>
        <w:jc w:val="center"/>
        <w:rPr>
          <w:rFonts w:ascii="Times New Roman" w:eastAsiaTheme="minorHAnsi" w:hAnsi="Times New Roman" w:cs="Times New Roman"/>
          <w:b/>
          <w:sz w:val="24"/>
          <w:szCs w:val="24"/>
          <w:lang w:eastAsia="en-US"/>
        </w:rPr>
      </w:pPr>
      <w:r w:rsidRPr="00937767">
        <w:rPr>
          <w:rFonts w:ascii="Times New Roman" w:eastAsiaTheme="minorHAnsi" w:hAnsi="Times New Roman" w:cs="Times New Roman"/>
          <w:bCs/>
          <w:sz w:val="24"/>
          <w:szCs w:val="24"/>
          <w:lang w:eastAsia="en-US"/>
        </w:rPr>
        <w:t>3.1. Перечень осуществляемых при предоставлении муниципальной услуги</w:t>
      </w:r>
      <w:r>
        <w:rPr>
          <w:rFonts w:ascii="Times New Roman" w:eastAsiaTheme="minorHAnsi" w:hAnsi="Times New Roman" w:cs="Times New Roman"/>
          <w:b/>
          <w:sz w:val="24"/>
          <w:szCs w:val="24"/>
          <w:lang w:eastAsia="en-US"/>
        </w:rPr>
        <w:t xml:space="preserve"> </w:t>
      </w:r>
      <w:r w:rsidRPr="00937767">
        <w:rPr>
          <w:rFonts w:ascii="Times New Roman" w:eastAsiaTheme="minorHAnsi" w:hAnsi="Times New Roman" w:cs="Times New Roman"/>
          <w:bCs/>
          <w:sz w:val="24"/>
          <w:szCs w:val="24"/>
          <w:lang w:eastAsia="en-US"/>
        </w:rPr>
        <w:t>административных процедур:</w:t>
      </w:r>
    </w:p>
    <w:p w14:paraId="155512B2" w14:textId="77777777" w:rsidR="00B34EED" w:rsidRDefault="00B34EED" w:rsidP="00B34EED">
      <w:pPr>
        <w:pStyle w:val="ConsPlusNormal0"/>
        <w:ind w:firstLine="567"/>
        <w:jc w:val="both"/>
        <w:rPr>
          <w:rFonts w:ascii="Times New Roman" w:hAnsi="Times New Roman" w:cs="Times New Roman"/>
          <w:sz w:val="24"/>
          <w:szCs w:val="24"/>
        </w:rPr>
      </w:pPr>
    </w:p>
    <w:p w14:paraId="7BBAF9CC"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4F0DFDB8"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14:paraId="66CB6A5C"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14:paraId="24BC488E"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14:paraId="66383019"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г) принятие решения о предоставлении (отказе в предоставлении) муниципальной услуги; </w:t>
      </w:r>
    </w:p>
    <w:p w14:paraId="149A17FC"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14:paraId="7696DD69"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p>
    <w:p w14:paraId="14B8EE32" w14:textId="77777777" w:rsidR="00B34EED" w:rsidRDefault="00B34EED" w:rsidP="00B34EED">
      <w:pPr>
        <w:pStyle w:val="ConsPlusNormal0"/>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 Профилирование заявителя.</w:t>
      </w:r>
    </w:p>
    <w:p w14:paraId="1596C11E"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537B6447" w14:textId="66217B9B"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937767">
        <w:rPr>
          <w:rFonts w:ascii="Times New Roman" w:hAnsi="Times New Roman" w:cs="Times New Roman"/>
          <w:sz w:val="24"/>
          <w:szCs w:val="24"/>
        </w:rPr>
        <w:t>предоставления муниципальной</w:t>
      </w:r>
      <w:r>
        <w:rPr>
          <w:rFonts w:ascii="Times New Roman" w:hAnsi="Times New Roman" w:cs="Times New Roman"/>
          <w:sz w:val="24"/>
          <w:szCs w:val="24"/>
        </w:rPr>
        <w:t xml:space="preserve"> услуги.</w:t>
      </w:r>
    </w:p>
    <w:p w14:paraId="3FC2E377"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329D26BF"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p>
    <w:p w14:paraId="51E4310C" w14:textId="77777777" w:rsidR="00B34EED" w:rsidRDefault="00B34EED" w:rsidP="00B34EED">
      <w:pPr>
        <w:pStyle w:val="ConsPlusNormal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 Прием запроса и документов и (или) информации, необходимых для предоставления муниципальной услуги.</w:t>
      </w:r>
    </w:p>
    <w:p w14:paraId="3A3A7406" w14:textId="77777777" w:rsidR="00B34EED" w:rsidRDefault="00B34EED" w:rsidP="00B34EED">
      <w:pPr>
        <w:pStyle w:val="ConsPlusNormal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3.3.1. Состав запроса и перечень документов и (или) информации, необходимых для предоставления </w:t>
      </w:r>
      <w:r>
        <w:rPr>
          <w:rFonts w:ascii="Times New Roman" w:eastAsia="Calibri" w:hAnsi="Times New Roman" w:cs="Times New Roman"/>
          <w:sz w:val="24"/>
          <w:szCs w:val="24"/>
        </w:rPr>
        <w:t xml:space="preserve">муниципальной </w:t>
      </w:r>
      <w:r>
        <w:rPr>
          <w:rFonts w:ascii="Times New Roman" w:eastAsiaTheme="minorHAnsi" w:hAnsi="Times New Roman" w:cs="Times New Roman"/>
          <w:sz w:val="24"/>
          <w:szCs w:val="24"/>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14:paraId="6F81DBC6"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9"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0"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63D933B6"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14:paraId="1EA1C5D4"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F2F2165"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1"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14:paraId="0E20EF32" w14:textId="77777777" w:rsidR="00B34EED" w:rsidRDefault="00B34EED" w:rsidP="00B34EED">
      <w:pPr>
        <w:pStyle w:val="ConsPlusNormal0"/>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3.3.3.</w:t>
      </w:r>
      <w:r>
        <w:rPr>
          <w:sz w:val="24"/>
          <w:szCs w:val="24"/>
        </w:rPr>
        <w:t xml:space="preserve"> </w:t>
      </w:r>
      <w:r>
        <w:rPr>
          <w:rFonts w:ascii="Times New Roman" w:eastAsiaTheme="minorHAnsi" w:hAnsi="Times New Roman" w:cs="Times New Roman"/>
          <w:sz w:val="24"/>
          <w:szCs w:val="24"/>
          <w:lang w:eastAsia="en-US"/>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14:paraId="2084F9ED" w14:textId="77777777" w:rsidR="00B34EED" w:rsidRDefault="00B34EED" w:rsidP="00B34EED">
      <w:pPr>
        <w:pStyle w:val="ConsPlusNormal0"/>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14:paraId="2874CBBF" w14:textId="77777777" w:rsidR="00B34EED" w:rsidRDefault="00B34EED" w:rsidP="00B34EED">
      <w:pPr>
        <w:pStyle w:val="ConsPlusNormal0"/>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запроса почтовой связью, при направлении запроса в </w:t>
      </w:r>
      <w:r>
        <w:rPr>
          <w:rFonts w:ascii="Times New Roman" w:hAnsi="Times New Roman" w:cs="Times New Roman"/>
          <w:sz w:val="24"/>
          <w:szCs w:val="24"/>
        </w:rPr>
        <w:lastRenderedPageBreak/>
        <w:t>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23B91F47" w14:textId="77777777" w:rsidR="00B34EED" w:rsidRDefault="00B34EED" w:rsidP="00B34EED">
      <w:pPr>
        <w:pStyle w:val="ConsPlusNormal0"/>
        <w:tabs>
          <w:tab w:val="left" w:pos="1418"/>
        </w:tabs>
        <w:ind w:firstLine="567"/>
        <w:jc w:val="both"/>
        <w:rPr>
          <w:rFonts w:ascii="Times New Roman" w:hAnsi="Times New Roman" w:cs="Times New Roman"/>
          <w:sz w:val="24"/>
          <w:szCs w:val="24"/>
        </w:rPr>
      </w:pPr>
    </w:p>
    <w:p w14:paraId="0FF1A5D0"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14:paraId="4472C6D2"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02425137" w14:textId="77777777" w:rsidR="00B34EED" w:rsidRDefault="00B34EED" w:rsidP="00B34EED">
      <w:pPr>
        <w:widowControl w:val="0"/>
        <w:ind w:firstLine="567"/>
        <w:jc w:val="both"/>
      </w:pPr>
      <w:r>
        <w:t>1) сведения из Единого государственного реестра недвижимости об объекте недвижимости (ЕГРН);</w:t>
      </w:r>
    </w:p>
    <w:p w14:paraId="4532662D" w14:textId="77777777" w:rsidR="00B34EED" w:rsidRDefault="00B34EED" w:rsidP="00B34EED">
      <w:pPr>
        <w:widowControl w:val="0"/>
        <w:ind w:firstLine="567"/>
        <w:jc w:val="both"/>
      </w:pPr>
      <w:r>
        <w:t>Указанный информационный запрос направляется в Росреестр.</w:t>
      </w:r>
    </w:p>
    <w:p w14:paraId="398692DC" w14:textId="77777777" w:rsidR="00B34EED" w:rsidRDefault="00B34EED" w:rsidP="00B34EED">
      <w:pPr>
        <w:widowControl w:val="0"/>
        <w:ind w:firstLine="567"/>
        <w:jc w:val="both"/>
      </w:pPr>
      <w:r>
        <w:t>2) сведения из Единого государственного реестра юридических лиц в случае, если заявителем является юридическое лицо;</w:t>
      </w:r>
    </w:p>
    <w:p w14:paraId="7ABCC97A" w14:textId="77777777" w:rsidR="00B34EED" w:rsidRDefault="00B34EED" w:rsidP="00B34EED">
      <w:pPr>
        <w:widowControl w:val="0"/>
        <w:ind w:firstLine="567"/>
        <w:jc w:val="both"/>
      </w:pPr>
      <w:r>
        <w:t>Указанный информационный запрос направляется в Федеральную налоговую службу.</w:t>
      </w:r>
    </w:p>
    <w:p w14:paraId="378A3911" w14:textId="77777777" w:rsidR="00B34EED" w:rsidRDefault="00B34EED" w:rsidP="00B34EED">
      <w:pPr>
        <w:pStyle w:val="a5"/>
        <w:widowControl w:val="0"/>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14:paraId="4CBC22CF" w14:textId="77777777" w:rsidR="00B34EED" w:rsidRDefault="00B34EED" w:rsidP="00B34EED">
      <w:pPr>
        <w:pStyle w:val="a5"/>
        <w:widowControl w:val="0"/>
        <w:spacing w:after="0" w:line="240" w:lineRule="auto"/>
        <w:ind w:left="0" w:firstLine="567"/>
        <w:jc w:val="both"/>
        <w:rPr>
          <w:rFonts w:ascii="Times New Roman" w:hAnsi="Times New Roman"/>
          <w:sz w:val="24"/>
          <w:szCs w:val="24"/>
        </w:rPr>
      </w:pPr>
      <w:r>
        <w:rPr>
          <w:rFonts w:ascii="Times New Roman" w:hAnsi="Times New Roman"/>
          <w:sz w:val="24"/>
          <w:szCs w:val="24"/>
        </w:rPr>
        <w:t>Указанный информационный запрос направляется в ОМС.</w:t>
      </w:r>
    </w:p>
    <w:p w14:paraId="68902CAC" w14:textId="77777777" w:rsidR="00B34EED" w:rsidRDefault="00B34EED" w:rsidP="00B34EED">
      <w:pPr>
        <w:widowControl w:val="0"/>
        <w:ind w:firstLine="709"/>
        <w:jc w:val="both"/>
        <w:rPr>
          <w:color w:val="FF0000"/>
        </w:rPr>
      </w:pPr>
      <w:r>
        <w:rPr>
          <w:color w:val="000000"/>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Pr>
          <w:color w:val="FF0000"/>
        </w:rPr>
        <w:t>.</w:t>
      </w:r>
    </w:p>
    <w:p w14:paraId="7E0EBBA4" w14:textId="77777777" w:rsidR="00B34EED" w:rsidRDefault="00B34EED" w:rsidP="00B34EED">
      <w:pPr>
        <w:widowControl w:val="0"/>
        <w:ind w:firstLine="709"/>
        <w:jc w:val="both"/>
      </w:pPr>
      <w:r>
        <w:t>Указанный информационный запрос направляется в Комитет градостроительной политики Ленинградской области.</w:t>
      </w:r>
    </w:p>
    <w:p w14:paraId="164177C5"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w:t>
      </w:r>
      <w:r>
        <w:rPr>
          <w:rFonts w:ascii="Times New Roman" w:hAnsi="Times New Roman"/>
          <w:color w:val="000000"/>
          <w:sz w:val="24"/>
          <w:szCs w:val="24"/>
          <w:lang w:bidi="ru-RU"/>
        </w:rPr>
        <w:lastRenderedPageBreak/>
        <w:t>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14:paraId="689C7756" w14:textId="77777777" w:rsidR="00B34EED" w:rsidRDefault="00B34EED" w:rsidP="00B34EED">
      <w:pPr>
        <w:widowControl w:val="0"/>
        <w:ind w:firstLine="709"/>
        <w:jc w:val="both"/>
      </w:pPr>
      <w: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14:paraId="559B15FA"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olor w:val="000000"/>
          <w:sz w:val="24"/>
          <w:szCs w:val="24"/>
          <w:lang w:bidi="ru-RU"/>
        </w:rPr>
      </w:pPr>
      <w:r>
        <w:rPr>
          <w:rFonts w:ascii="Times New Roman" w:hAnsi="Times New Roman"/>
          <w:color w:val="000000"/>
          <w:sz w:val="24"/>
          <w:szCs w:val="24"/>
          <w:lang w:bidi="ru-RU"/>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14:paraId="39A6FBB3" w14:textId="77777777" w:rsidR="00B34EED" w:rsidRDefault="00B34EED" w:rsidP="00B34EED">
      <w:pPr>
        <w:widowControl w:val="0"/>
        <w:ind w:firstLine="709"/>
        <w:jc w:val="both"/>
      </w:pPr>
      <w:r>
        <w:t>Указанный информационный запрос направляется в Министерство экономического развития Российской Федерации.</w:t>
      </w:r>
    </w:p>
    <w:p w14:paraId="5612E0BC" w14:textId="77777777" w:rsidR="00B34EED" w:rsidRDefault="00B34EED" w:rsidP="00B34EED">
      <w:pPr>
        <w:widowControl w:val="0"/>
        <w:ind w:firstLine="709"/>
        <w:jc w:val="both"/>
        <w:rPr>
          <w:color w:val="000000"/>
          <w:lang w:bidi="ru-RU"/>
        </w:rPr>
      </w:pPr>
      <w:r>
        <w:rPr>
          <w:color w:val="000000"/>
          <w:lang w:bidi="ru-RU"/>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14:paraId="2D447CEA" w14:textId="77777777" w:rsidR="00B34EED" w:rsidRDefault="00B34EED" w:rsidP="00B34EED">
      <w:pPr>
        <w:widowControl w:val="0"/>
        <w:ind w:firstLine="709"/>
        <w:jc w:val="both"/>
      </w:pPr>
      <w: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14:paraId="3778F713"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14:paraId="36AB541E" w14:textId="77777777" w:rsidR="00B34EED" w:rsidRDefault="00B34EED" w:rsidP="00B34EED">
      <w:pPr>
        <w:widowControl w:val="0"/>
        <w:ind w:firstLine="709"/>
        <w:jc w:val="both"/>
      </w:pPr>
      <w:r>
        <w:t>Указанный информационный запрос направляется в Правительство Российской Федерации.</w:t>
      </w:r>
    </w:p>
    <w:p w14:paraId="65C6CFEC"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9) сведения из документа территориального планирования или сведения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14:paraId="17238673" w14:textId="77777777" w:rsidR="00B34EED" w:rsidRDefault="00B34EED" w:rsidP="00B34EED">
      <w:pPr>
        <w:widowControl w:val="0"/>
        <w:ind w:firstLine="709"/>
        <w:jc w:val="both"/>
      </w:pPr>
      <w: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14:paraId="48E9AAF7"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14:paraId="4750A09E"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rPr>
      </w:pPr>
      <w:r>
        <w:rPr>
          <w:rFonts w:ascii="Times New Roman" w:hAnsi="Times New Roman"/>
          <w:sz w:val="24"/>
          <w:szCs w:val="24"/>
        </w:rPr>
        <w:t>Указанный информационный запрос направляется в Федеральную службу по надзору в сфере природопользования.</w:t>
      </w:r>
    </w:p>
    <w:p w14:paraId="7B2EB3E6"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Pr>
          <w:rFonts w:ascii="Times New Roman" w:hAnsi="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p>
    <w:p w14:paraId="49B86AFA"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14:paraId="42ECCC5E"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14:paraId="1168F9EF"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13) сведения о наличии договора пользования рыбоводным участком, если обращается лицо, осуществляющее товарную аквакультуру (товарное рыбоводство), за предоставлением в аренду (с приложением документа при наличии);</w:t>
      </w:r>
    </w:p>
    <w:p w14:paraId="0348F9C1"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Указанный информационный запрос направляется в Северо-Западное территориальное </w:t>
      </w:r>
      <w:r>
        <w:rPr>
          <w:rFonts w:ascii="Times New Roman" w:hAnsi="Times New Roman"/>
          <w:color w:val="000000"/>
          <w:sz w:val="24"/>
          <w:szCs w:val="24"/>
          <w:lang w:bidi="ru-RU"/>
        </w:rPr>
        <w:lastRenderedPageBreak/>
        <w:t>управление Федерального агентства по рыболовству, Комитет по агропромышленному и рыбохозяйственному комплексу Ленинградской области.</w:t>
      </w:r>
    </w:p>
    <w:p w14:paraId="21A20FDF"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(с приложением документа при наличии);</w:t>
      </w:r>
    </w:p>
    <w:p w14:paraId="61479EAD"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Указанный информационный запрос направляется в Федеральную службу по экологическому, технологическому и атомному надзору (Ростехнадзор), Российское федеральное ядерное агентство (Росатом).</w:t>
      </w:r>
    </w:p>
    <w:p w14:paraId="139F3A54"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sz w:val="24"/>
          <w:szCs w:val="24"/>
        </w:rPr>
      </w:pPr>
      <w:r>
        <w:rPr>
          <w:rFonts w:ascii="Times New Roman" w:hAnsi="Times New Roman"/>
          <w:color w:val="000000"/>
          <w:sz w:val="24"/>
          <w:szCs w:val="24"/>
          <w:lang w:bidi="ru-RU"/>
        </w:rPr>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Pr>
          <w:rFonts w:ascii="Times New Roman" w:hAnsi="Times New Roman"/>
          <w:sz w:val="24"/>
          <w:szCs w:val="24"/>
          <w:lang w:bidi="ru-RU"/>
        </w:rPr>
        <w:t>)</w:t>
      </w:r>
      <w:r>
        <w:rPr>
          <w:sz w:val="24"/>
          <w:szCs w:val="24"/>
        </w:rPr>
        <w:t>;</w:t>
      </w:r>
    </w:p>
    <w:p w14:paraId="5E8D5612"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Указанный информационный запрос направляется в Организацию, предоставившую жилье.</w:t>
      </w:r>
    </w:p>
    <w:p w14:paraId="6F2BDB29"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color w:val="FF0000"/>
          <w:sz w:val="24"/>
          <w:szCs w:val="24"/>
        </w:rPr>
      </w:pPr>
      <w:r>
        <w:rPr>
          <w:rFonts w:ascii="Times New Roman" w:hAnsi="Times New Roman"/>
          <w:color w:val="000000"/>
          <w:sz w:val="24"/>
          <w:szCs w:val="24"/>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14:paraId="00839FF2"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lang w:bidi="ru-RU"/>
        </w:rPr>
      </w:pPr>
      <w:r>
        <w:rPr>
          <w:rFonts w:ascii="Times New Roman" w:hAnsi="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Pr>
          <w:rFonts w:ascii="Times New Roman" w:hAnsi="Times New Roman"/>
          <w:sz w:val="24"/>
          <w:szCs w:val="24"/>
          <w:lang w:bidi="ru-RU"/>
        </w:rPr>
        <w:t>;</w:t>
      </w:r>
    </w:p>
    <w:p w14:paraId="549BB7B1"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sz w:val="24"/>
          <w:szCs w:val="24"/>
          <w:lang w:bidi="ru-RU"/>
        </w:rPr>
        <w:t xml:space="preserve">17) Сведения о наличии </w:t>
      </w:r>
      <w:r>
        <w:rPr>
          <w:rFonts w:ascii="Times New Roman" w:hAnsi="Times New Roman"/>
          <w:color w:val="000000"/>
          <w:sz w:val="24"/>
          <w:szCs w:val="24"/>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14:paraId="74E2E4A7"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lang w:bidi="ru-RU"/>
        </w:rPr>
      </w:pPr>
      <w:r>
        <w:rPr>
          <w:rFonts w:ascii="Times New Roman" w:hAnsi="Times New Roman"/>
          <w:sz w:val="24"/>
          <w:szCs w:val="24"/>
          <w:lang w:bidi="ru-RU"/>
        </w:rPr>
        <w:t>Указанный информационный запрос направляется в Правительство Ленинградской области.</w:t>
      </w:r>
    </w:p>
    <w:p w14:paraId="3F6AE0CA"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rPr>
      </w:pPr>
      <w:r>
        <w:rPr>
          <w:rFonts w:ascii="Times New Roman" w:hAnsi="Times New Roman"/>
          <w:color w:val="000000"/>
          <w:sz w:val="24"/>
          <w:szCs w:val="24"/>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Pr>
          <w:rFonts w:ascii="Times New Roman" w:hAnsi="Times New Roman"/>
          <w:sz w:val="24"/>
          <w:szCs w:val="24"/>
          <w:lang w:bidi="ru-RU"/>
        </w:rPr>
        <w:t>наличии)</w:t>
      </w:r>
      <w:r>
        <w:rPr>
          <w:rFonts w:ascii="Times New Roman" w:hAnsi="Times New Roman"/>
          <w:sz w:val="24"/>
          <w:szCs w:val="24"/>
        </w:rPr>
        <w:t>;</w:t>
      </w:r>
    </w:p>
    <w:p w14:paraId="023E849F"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rPr>
      </w:pPr>
      <w:r>
        <w:rPr>
          <w:rFonts w:ascii="Times New Roman" w:hAnsi="Times New Roman"/>
          <w:sz w:val="24"/>
          <w:szCs w:val="24"/>
        </w:rPr>
        <w:t>Указанный информационный запрос направляется в Федеральное казначейство Российской Федерации.</w:t>
      </w:r>
    </w:p>
    <w:p w14:paraId="33727612" w14:textId="77777777" w:rsidR="00B34EED" w:rsidRDefault="00B34EED" w:rsidP="00B34EED">
      <w:pPr>
        <w:widowControl w:val="0"/>
        <w:tabs>
          <w:tab w:val="left" w:pos="1244"/>
          <w:tab w:val="left" w:pos="1358"/>
          <w:tab w:val="left" w:pos="2818"/>
          <w:tab w:val="left" w:pos="3163"/>
          <w:tab w:val="left" w:pos="4066"/>
          <w:tab w:val="left" w:pos="5928"/>
          <w:tab w:val="left" w:pos="6278"/>
          <w:tab w:val="left" w:pos="8094"/>
          <w:tab w:val="left" w:pos="9409"/>
        </w:tabs>
        <w:ind w:firstLine="567"/>
        <w:jc w:val="both"/>
        <w:rPr>
          <w:color w:val="000000"/>
          <w:lang w:bidi="ru-RU"/>
        </w:rPr>
      </w:pPr>
      <w:r>
        <w:rPr>
          <w:color w:val="000000"/>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14:paraId="49284DC2" w14:textId="77777777" w:rsidR="00B34EED" w:rsidRDefault="00B34EED" w:rsidP="00B34EED">
      <w:pPr>
        <w:widowControl w:val="0"/>
        <w:tabs>
          <w:tab w:val="left" w:pos="1244"/>
          <w:tab w:val="left" w:pos="1358"/>
          <w:tab w:val="left" w:pos="2818"/>
          <w:tab w:val="left" w:pos="3163"/>
          <w:tab w:val="left" w:pos="4066"/>
          <w:tab w:val="left" w:pos="5928"/>
          <w:tab w:val="left" w:pos="6278"/>
          <w:tab w:val="left" w:pos="8094"/>
          <w:tab w:val="left" w:pos="9409"/>
        </w:tabs>
        <w:ind w:firstLine="567"/>
        <w:jc w:val="both"/>
        <w:rPr>
          <w:color w:val="000000"/>
          <w:lang w:bidi="ru-RU"/>
        </w:rPr>
      </w:pPr>
      <w:r>
        <w:rPr>
          <w:color w:val="000000"/>
          <w:lang w:bidi="ru-RU"/>
        </w:rPr>
        <w:t>Указанный информационный запрос направляется в кадровую службу работодателя, Федеральную налоговую службу, Социальный фонд России.</w:t>
      </w:r>
    </w:p>
    <w:p w14:paraId="2A3BE551" w14:textId="77777777" w:rsidR="00B34EED" w:rsidRDefault="00B34EED" w:rsidP="00B34EED">
      <w:pPr>
        <w:widowControl w:val="0"/>
        <w:tabs>
          <w:tab w:val="left" w:pos="1244"/>
          <w:tab w:val="left" w:pos="1358"/>
          <w:tab w:val="left" w:pos="2818"/>
          <w:tab w:val="left" w:pos="3163"/>
          <w:tab w:val="left" w:pos="4066"/>
          <w:tab w:val="left" w:pos="5928"/>
          <w:tab w:val="left" w:pos="6278"/>
          <w:tab w:val="left" w:pos="8094"/>
          <w:tab w:val="left" w:pos="9409"/>
        </w:tabs>
        <w:ind w:firstLine="567"/>
        <w:jc w:val="both"/>
        <w:rPr>
          <w:color w:val="000000"/>
          <w:lang w:bidi="ru-RU"/>
        </w:rPr>
      </w:pPr>
      <w:r>
        <w:rPr>
          <w:color w:val="000000"/>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t xml:space="preserve"> </w:t>
      </w:r>
      <w:r>
        <w:rPr>
          <w:color w:val="000000"/>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
    <w:p w14:paraId="56D92619" w14:textId="77777777" w:rsidR="00B34EED" w:rsidRDefault="00B34EED" w:rsidP="00B34EED">
      <w:pPr>
        <w:widowControl w:val="0"/>
        <w:tabs>
          <w:tab w:val="left" w:pos="1244"/>
          <w:tab w:val="left" w:pos="1358"/>
          <w:tab w:val="left" w:pos="2818"/>
          <w:tab w:val="left" w:pos="3163"/>
          <w:tab w:val="left" w:pos="4066"/>
          <w:tab w:val="left" w:pos="5928"/>
          <w:tab w:val="left" w:pos="6278"/>
          <w:tab w:val="left" w:pos="8094"/>
          <w:tab w:val="left" w:pos="9409"/>
        </w:tabs>
        <w:ind w:firstLine="567"/>
        <w:jc w:val="both"/>
        <w:rPr>
          <w:color w:val="000000"/>
          <w:lang w:bidi="ru-RU"/>
        </w:rPr>
      </w:pPr>
      <w:r>
        <w:rPr>
          <w:color w:val="000000"/>
          <w:lang w:bidi="ru-RU"/>
        </w:rPr>
        <w:t>Указанный информационный запрос направляется в Ленинградский областной комитет по управлению государственным имуществом.</w:t>
      </w:r>
    </w:p>
    <w:p w14:paraId="63976678"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
    <w:p w14:paraId="4242FE2F"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Комитет по строительству Ленинградской области.</w:t>
      </w:r>
    </w:p>
    <w:p w14:paraId="1F1E1CD4"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14:paraId="6144BCFE"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w:t>
      </w:r>
    </w:p>
    <w:p w14:paraId="25133D28"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14:paraId="6E1DFC0C"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14:paraId="0F5B545E"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14:paraId="3DC0654D"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14:paraId="18FB1BEF"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14:paraId="746B54F2"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Указанный информационный запрос направляется в Министерство экономического развития Российской Федерации.</w:t>
      </w:r>
    </w:p>
    <w:p w14:paraId="54A6BFCC"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14:paraId="1C18E6EE"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Федеральную антимонопольную службу, Министерство финансов Российской Федерации.</w:t>
      </w:r>
    </w:p>
    <w:p w14:paraId="025FE892"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14:paraId="3469CDAE"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14:paraId="5A045F3C"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14:paraId="74C6552A"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w:t>
      </w:r>
      <w:r>
        <w:rPr>
          <w:rFonts w:ascii="Times New Roman" w:hAnsi="Times New Roman" w:cs="Times New Roman"/>
          <w:color w:val="000000"/>
          <w:sz w:val="24"/>
          <w:szCs w:val="24"/>
          <w:lang w:bidi="ru-RU"/>
        </w:rPr>
        <w:lastRenderedPageBreak/>
        <w:t>государственной или муниципальной собственности земельного участка для освоения территории в указанных целях.</w:t>
      </w:r>
    </w:p>
    <w:p w14:paraId="77BE1A53"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14:paraId="5304DBE9"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14:paraId="7C7559ED"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30) Сведения о наличии охотхозяйственного соглашения, если обращается лицо, с которым заключено охотхозяйственное соглашение, за предоставлением в аренду (с приложением документа при наличии). </w:t>
      </w:r>
    </w:p>
    <w:p w14:paraId="3D07C299"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Федеральную служба по ветеринарному и фитосанитарному надзору (Россельхознадзор), Комитет по охране, контролю и регулированию использования объектов животного мира Ленинградской области.</w:t>
      </w:r>
    </w:p>
    <w:p w14:paraId="6DC137D4"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14:paraId="2887AE76"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14:paraId="783CB4D0"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14:paraId="4BF1887F"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организацию, осуществляющую полномочия собственника на такое здание, сооружение.</w:t>
      </w:r>
    </w:p>
    <w:p w14:paraId="0C0E5093"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14:paraId="1C35C21D"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 Федеральную налоговую службу.</w:t>
      </w:r>
    </w:p>
    <w:p w14:paraId="55649A8A"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14:paraId="0F898F54"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внутренних дел Российской Федерации.</w:t>
      </w:r>
    </w:p>
    <w:p w14:paraId="2B4C5246"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14:paraId="29FD0938"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Указанный информационный запрос направляется в Комитет экономического развития и инвестиционной деятельности Ленинградской области.</w:t>
      </w:r>
    </w:p>
    <w:p w14:paraId="6B576F40"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36) Сведения о наличии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14:paraId="1453D626"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промышленности и торговли Российской Федерации (Минпромторг), Торгово-промышленную палату Российской Федерации.</w:t>
      </w:r>
    </w:p>
    <w:p w14:paraId="6F4B38DB"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p>
    <w:p w14:paraId="33D12D95"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14:paraId="7ACE8910"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14:paraId="606D2625" w14:textId="77777777" w:rsidR="00B34EED" w:rsidRPr="00B21941"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14:paraId="565D32AE" w14:textId="77777777" w:rsidR="00B34EED" w:rsidRPr="00B21941" w:rsidRDefault="00B34EED" w:rsidP="00B34EED">
      <w:pPr>
        <w:pStyle w:val="ConsPlusNormal0"/>
        <w:ind w:firstLine="567"/>
        <w:jc w:val="both"/>
        <w:rPr>
          <w:rFonts w:ascii="Times New Roman" w:hAnsi="Times New Roman" w:cs="Times New Roman"/>
          <w:sz w:val="24"/>
          <w:szCs w:val="24"/>
        </w:rPr>
      </w:pPr>
    </w:p>
    <w:p w14:paraId="506E23DD"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14:paraId="2C62A948"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6004FA62"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3A066987"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ОМСУ;</w:t>
      </w:r>
    </w:p>
    <w:p w14:paraId="230B3769"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0059890C"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05EB32EE"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2B0D9653"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434CC967"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14:paraId="73D74081"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23D29358" w14:textId="77777777" w:rsidR="00B34EED" w:rsidRDefault="00B34EED" w:rsidP="00B34EED">
      <w:pPr>
        <w:pStyle w:val="ConsPlusNormal0"/>
        <w:ind w:firstLine="567"/>
        <w:jc w:val="both"/>
        <w:rPr>
          <w:rFonts w:ascii="Times New Roman" w:hAnsi="Times New Roman" w:cs="Times New Roman"/>
          <w:sz w:val="24"/>
          <w:szCs w:val="24"/>
        </w:rPr>
      </w:pPr>
    </w:p>
    <w:p w14:paraId="606B61D2"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1294A0BD"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6AE73844" w14:textId="2D8FC58C"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14:paraId="7F9A5656" w14:textId="5EEF1036" w:rsidR="00937767" w:rsidRDefault="00937767" w:rsidP="00B34EED">
      <w:pPr>
        <w:pStyle w:val="ConsPlusNormal0"/>
        <w:ind w:firstLine="567"/>
        <w:jc w:val="both"/>
        <w:rPr>
          <w:rFonts w:ascii="Times New Roman" w:hAnsi="Times New Roman" w:cs="Times New Roman"/>
          <w:sz w:val="24"/>
          <w:szCs w:val="24"/>
        </w:rPr>
      </w:pPr>
    </w:p>
    <w:p w14:paraId="144DC1E9" w14:textId="0614B667" w:rsidR="00937767" w:rsidRDefault="00937767" w:rsidP="00B34EED">
      <w:pPr>
        <w:pStyle w:val="ConsPlusNormal0"/>
        <w:ind w:firstLine="567"/>
        <w:jc w:val="both"/>
        <w:rPr>
          <w:rFonts w:ascii="Times New Roman" w:hAnsi="Times New Roman" w:cs="Times New Roman"/>
          <w:sz w:val="24"/>
          <w:szCs w:val="24"/>
        </w:rPr>
      </w:pPr>
    </w:p>
    <w:p w14:paraId="63A64E14" w14:textId="7E0E4C19" w:rsidR="00937767" w:rsidRDefault="00937767" w:rsidP="00B34EED">
      <w:pPr>
        <w:pStyle w:val="ConsPlusNormal0"/>
        <w:ind w:firstLine="567"/>
        <w:jc w:val="both"/>
        <w:rPr>
          <w:rFonts w:ascii="Times New Roman" w:hAnsi="Times New Roman" w:cs="Times New Roman"/>
          <w:sz w:val="24"/>
          <w:szCs w:val="24"/>
        </w:rPr>
      </w:pPr>
    </w:p>
    <w:p w14:paraId="058A5E6F" w14:textId="28558BD6" w:rsidR="00937767" w:rsidRDefault="00937767" w:rsidP="00B34EED">
      <w:pPr>
        <w:pStyle w:val="ConsPlusNormal0"/>
        <w:ind w:firstLine="567"/>
        <w:jc w:val="both"/>
        <w:rPr>
          <w:rFonts w:ascii="Times New Roman" w:hAnsi="Times New Roman" w:cs="Times New Roman"/>
          <w:sz w:val="24"/>
          <w:szCs w:val="24"/>
        </w:rPr>
      </w:pPr>
    </w:p>
    <w:p w14:paraId="74E25D77" w14:textId="77777777" w:rsidR="00937767" w:rsidRDefault="00937767" w:rsidP="00B34EED">
      <w:pPr>
        <w:pStyle w:val="ConsPlusNormal0"/>
        <w:ind w:firstLine="567"/>
        <w:jc w:val="both"/>
        <w:rPr>
          <w:rFonts w:ascii="Times New Roman" w:hAnsi="Times New Roman" w:cs="Times New Roman"/>
          <w:sz w:val="24"/>
          <w:szCs w:val="24"/>
        </w:rPr>
      </w:pPr>
    </w:p>
    <w:p w14:paraId="54590D71" w14:textId="3379235B" w:rsidR="002C53CB" w:rsidRDefault="002C53CB"/>
    <w:p w14:paraId="0E2EC68F" w14:textId="77777777" w:rsidR="00B34EED" w:rsidRPr="00B34EED" w:rsidRDefault="00B34EED" w:rsidP="00B34EED">
      <w:pPr>
        <w:widowControl w:val="0"/>
        <w:jc w:val="right"/>
        <w:outlineLvl w:val="1"/>
        <w:rPr>
          <w:rFonts w:eastAsiaTheme="minorEastAsia"/>
          <w:b/>
          <w:bCs/>
        </w:rPr>
      </w:pPr>
      <w:r w:rsidRPr="00B34EED">
        <w:rPr>
          <w:rFonts w:eastAsiaTheme="minorEastAsia"/>
          <w:b/>
          <w:bCs/>
        </w:rPr>
        <w:t>Приложение</w:t>
      </w:r>
    </w:p>
    <w:p w14:paraId="09B0F064" w14:textId="77777777" w:rsidR="00B34EED" w:rsidRDefault="00B34EED" w:rsidP="00B34EED">
      <w:pPr>
        <w:widowControl w:val="0"/>
        <w:ind w:left="6372"/>
        <w:jc w:val="right"/>
        <w:rPr>
          <w:rFonts w:eastAsiaTheme="minorEastAsia"/>
        </w:rPr>
      </w:pPr>
    </w:p>
    <w:p w14:paraId="33841F76" w14:textId="0B926171" w:rsidR="00B34EED" w:rsidRDefault="00B34EED" w:rsidP="00B34EED">
      <w:pPr>
        <w:widowControl w:val="0"/>
        <w:ind w:left="6372"/>
        <w:jc w:val="right"/>
        <w:rPr>
          <w:rFonts w:eastAsiaTheme="minorEastAsia"/>
        </w:rPr>
      </w:pPr>
      <w:r>
        <w:rPr>
          <w:rFonts w:eastAsiaTheme="minorEastAsia"/>
        </w:rPr>
        <w:lastRenderedPageBreak/>
        <w:t xml:space="preserve"> к административному регламенту</w:t>
      </w:r>
    </w:p>
    <w:p w14:paraId="6EB7BE97" w14:textId="77777777" w:rsidR="00B34EED" w:rsidRDefault="00B34EED" w:rsidP="00B34EED">
      <w:pPr>
        <w:widowControl w:val="0"/>
        <w:ind w:left="6372"/>
        <w:jc w:val="right"/>
      </w:pPr>
      <w:r>
        <w:t xml:space="preserve">по предоставлению </w:t>
      </w:r>
    </w:p>
    <w:p w14:paraId="494E1D92" w14:textId="6FEC54FB" w:rsidR="00B34EED" w:rsidRDefault="00B34EED" w:rsidP="00B34EED">
      <w:pPr>
        <w:jc w:val="right"/>
      </w:pPr>
      <w:r>
        <w:t>муниципальной услуги</w:t>
      </w:r>
    </w:p>
    <w:p w14:paraId="11CED264" w14:textId="77777777" w:rsidR="00B34EED" w:rsidRDefault="00B34EED" w:rsidP="00B34EED">
      <w:pPr>
        <w:jc w:val="right"/>
      </w:pPr>
      <w:r w:rsidRPr="002C53CB">
        <w:t xml:space="preserve">«Предоставление земельного </w:t>
      </w:r>
    </w:p>
    <w:p w14:paraId="6D530678" w14:textId="77777777" w:rsidR="00B34EED" w:rsidRDefault="00B34EED" w:rsidP="00B34EED">
      <w:pPr>
        <w:jc w:val="right"/>
      </w:pPr>
      <w:r w:rsidRPr="002C53CB">
        <w:t>участка, находящегося в муниципальной</w:t>
      </w:r>
    </w:p>
    <w:p w14:paraId="25BD3D5D" w14:textId="77777777" w:rsidR="00B34EED" w:rsidRDefault="00B34EED" w:rsidP="00B34EED">
      <w:pPr>
        <w:jc w:val="right"/>
      </w:pPr>
      <w:r w:rsidRPr="002C53CB">
        <w:t xml:space="preserve"> собственности (государственная собственность</w:t>
      </w:r>
    </w:p>
    <w:p w14:paraId="4714A427" w14:textId="77777777" w:rsidR="00B34EED" w:rsidRDefault="00B34EED" w:rsidP="00B34EED">
      <w:pPr>
        <w:jc w:val="right"/>
      </w:pPr>
      <w:r w:rsidRPr="002C53CB">
        <w:t xml:space="preserve"> на который не разграничена*</w:t>
      </w:r>
      <w:r w:rsidRPr="002C53CB">
        <w:rPr>
          <w:rStyle w:val="a7"/>
        </w:rPr>
        <w:footnoteReference w:id="6"/>
      </w:r>
      <w:r w:rsidRPr="002C53CB">
        <w:t>), в собственность,</w:t>
      </w:r>
    </w:p>
    <w:p w14:paraId="1F0B3238" w14:textId="77777777" w:rsidR="00B34EED" w:rsidRDefault="00B34EED" w:rsidP="00B34EED">
      <w:pPr>
        <w:jc w:val="right"/>
      </w:pPr>
      <w:r w:rsidRPr="002C53CB">
        <w:t xml:space="preserve"> аренду, постоянное (бессрочное) пользование,</w:t>
      </w:r>
    </w:p>
    <w:p w14:paraId="58852595" w14:textId="2B289E6F" w:rsidR="00B34EED" w:rsidRDefault="00B34EED" w:rsidP="00B34EED">
      <w:pPr>
        <w:jc w:val="right"/>
      </w:pPr>
      <w:r w:rsidRPr="002C53CB">
        <w:t xml:space="preserve"> безвозмездное пользование без проведения торгов»</w:t>
      </w:r>
    </w:p>
    <w:p w14:paraId="5052DA12" w14:textId="77777777" w:rsidR="00937767" w:rsidRDefault="00937767" w:rsidP="00B34EED">
      <w:pPr>
        <w:jc w:val="right"/>
      </w:pPr>
    </w:p>
    <w:p w14:paraId="5B56CA45" w14:textId="2B9A8EDC" w:rsidR="00B34EED" w:rsidRDefault="00B34EED" w:rsidP="00B34EED">
      <w:pPr>
        <w:jc w:val="right"/>
      </w:pPr>
    </w:p>
    <w:p w14:paraId="2E21718C" w14:textId="77777777" w:rsidR="00B34EED" w:rsidRPr="00B34EED" w:rsidRDefault="00B34EED" w:rsidP="00B34EED">
      <w:pPr>
        <w:ind w:firstLine="709"/>
        <w:jc w:val="center"/>
        <w:outlineLvl w:val="0"/>
        <w:rPr>
          <w:b/>
          <w:bCs/>
        </w:rPr>
      </w:pPr>
      <w:r w:rsidRPr="00B34EED">
        <w:rPr>
          <w:b/>
          <w:bCs/>
        </w:rPr>
        <w:t>ПЕРЕЧЕНЬ</w:t>
      </w:r>
    </w:p>
    <w:p w14:paraId="540DCBAB" w14:textId="77777777" w:rsidR="00B34EED" w:rsidRPr="00B34EED" w:rsidRDefault="00B34EED" w:rsidP="00B34EED">
      <w:pPr>
        <w:ind w:firstLine="709"/>
        <w:jc w:val="center"/>
        <w:outlineLvl w:val="0"/>
        <w:rPr>
          <w:b/>
          <w:bCs/>
          <w:i/>
          <w:iCs/>
        </w:rPr>
      </w:pPr>
      <w:r w:rsidRPr="00B34EED">
        <w:rPr>
          <w:b/>
          <w:bCs/>
          <w:i/>
          <w:iCs/>
        </w:rPr>
        <w:t>условных обозначений и сокращений,</w:t>
      </w:r>
    </w:p>
    <w:p w14:paraId="304B47B9" w14:textId="77777777" w:rsidR="00B34EED" w:rsidRPr="00B34EED" w:rsidRDefault="00B34EED" w:rsidP="00B34EED">
      <w:pPr>
        <w:ind w:firstLine="709"/>
        <w:jc w:val="center"/>
        <w:outlineLvl w:val="0"/>
        <w:rPr>
          <w:b/>
          <w:bCs/>
          <w:i/>
          <w:iCs/>
        </w:rPr>
      </w:pPr>
      <w:r w:rsidRPr="00B34EED">
        <w:rPr>
          <w:b/>
          <w:bCs/>
          <w:i/>
          <w:iCs/>
        </w:rPr>
        <w:t>Идентификаторы категорий (признаков) заявителей,</w:t>
      </w:r>
    </w:p>
    <w:p w14:paraId="530B4D90" w14:textId="77777777" w:rsidR="00B34EED" w:rsidRPr="00B34EED" w:rsidRDefault="00B34EED" w:rsidP="00B34EED">
      <w:pPr>
        <w:ind w:firstLine="709"/>
        <w:jc w:val="center"/>
        <w:outlineLvl w:val="0"/>
        <w:rPr>
          <w:b/>
          <w:bCs/>
          <w:i/>
          <w:iCs/>
        </w:rPr>
      </w:pPr>
      <w:r w:rsidRPr="00B34EED">
        <w:rPr>
          <w:b/>
          <w:bCs/>
          <w:i/>
          <w:iCs/>
        </w:rPr>
        <w:t>Исчерпывающий перечень документов,</w:t>
      </w:r>
    </w:p>
    <w:p w14:paraId="73AB607B" w14:textId="77777777" w:rsidR="00B34EED" w:rsidRPr="00B34EED" w:rsidRDefault="00B34EED" w:rsidP="00B34EED">
      <w:pPr>
        <w:ind w:firstLine="709"/>
        <w:jc w:val="center"/>
        <w:outlineLvl w:val="0"/>
        <w:rPr>
          <w:b/>
          <w:bCs/>
          <w:i/>
          <w:iCs/>
        </w:rPr>
      </w:pPr>
      <w:r w:rsidRPr="00B34EED">
        <w:rPr>
          <w:b/>
          <w:bCs/>
          <w:i/>
          <w:iCs/>
        </w:rPr>
        <w:t>необходимых для предоставлении муниципальной услуги,</w:t>
      </w:r>
    </w:p>
    <w:p w14:paraId="10A1405A" w14:textId="77777777" w:rsidR="00B34EED" w:rsidRPr="00B34EED" w:rsidRDefault="00B34EED" w:rsidP="00B34EED">
      <w:pPr>
        <w:ind w:firstLine="709"/>
        <w:jc w:val="center"/>
        <w:outlineLvl w:val="0"/>
        <w:rPr>
          <w:b/>
          <w:bCs/>
          <w:i/>
          <w:iCs/>
        </w:rPr>
      </w:pPr>
      <w:r w:rsidRPr="00B34EED">
        <w:rPr>
          <w:b/>
          <w:bCs/>
          <w:i/>
          <w:iCs/>
        </w:rPr>
        <w:t>Исчерпывающий перечень оснований для отказа</w:t>
      </w:r>
    </w:p>
    <w:p w14:paraId="152E854E" w14:textId="77777777" w:rsidR="00B34EED" w:rsidRPr="00B34EED" w:rsidRDefault="00B34EED" w:rsidP="00B34EED">
      <w:pPr>
        <w:ind w:firstLine="709"/>
        <w:jc w:val="center"/>
        <w:outlineLvl w:val="0"/>
        <w:rPr>
          <w:b/>
          <w:bCs/>
          <w:i/>
          <w:iCs/>
        </w:rPr>
      </w:pPr>
      <w:r w:rsidRPr="00B34EED">
        <w:rPr>
          <w:b/>
          <w:bCs/>
          <w:i/>
          <w:iCs/>
        </w:rPr>
        <w:t>в приеме запроса о предоставлении муниципальной услуги и документов,</w:t>
      </w:r>
    </w:p>
    <w:p w14:paraId="34BCB530" w14:textId="77777777" w:rsidR="00B34EED" w:rsidRPr="00B34EED" w:rsidRDefault="00B34EED" w:rsidP="00B34EED">
      <w:pPr>
        <w:ind w:firstLine="709"/>
        <w:jc w:val="center"/>
        <w:outlineLvl w:val="0"/>
        <w:rPr>
          <w:b/>
          <w:bCs/>
          <w:i/>
          <w:iCs/>
        </w:rPr>
      </w:pPr>
      <w:r w:rsidRPr="00B34EED">
        <w:rPr>
          <w:b/>
          <w:bCs/>
          <w:i/>
          <w:iCs/>
        </w:rPr>
        <w:t>необходимых для предоставления услуги,</w:t>
      </w:r>
    </w:p>
    <w:p w14:paraId="467FC096" w14:textId="77777777" w:rsidR="00B34EED" w:rsidRPr="00B34EED" w:rsidRDefault="00B34EED" w:rsidP="00B34EED">
      <w:pPr>
        <w:ind w:firstLine="709"/>
        <w:jc w:val="center"/>
        <w:outlineLvl w:val="0"/>
        <w:rPr>
          <w:b/>
          <w:bCs/>
          <w:i/>
          <w:iCs/>
        </w:rPr>
      </w:pPr>
      <w:r w:rsidRPr="00B34EED">
        <w:rPr>
          <w:b/>
          <w:bCs/>
          <w:i/>
          <w:iCs/>
        </w:rPr>
        <w:t>оснований для приостановления предоставления муниципальной услуги</w:t>
      </w:r>
    </w:p>
    <w:p w14:paraId="2E0C25A4" w14:textId="77777777" w:rsidR="00B34EED" w:rsidRPr="00B34EED" w:rsidRDefault="00B34EED" w:rsidP="00B34EED">
      <w:pPr>
        <w:ind w:firstLine="709"/>
        <w:jc w:val="center"/>
        <w:outlineLvl w:val="0"/>
        <w:rPr>
          <w:b/>
          <w:bCs/>
          <w:i/>
          <w:iCs/>
        </w:rPr>
      </w:pPr>
      <w:r w:rsidRPr="00B34EED">
        <w:rPr>
          <w:b/>
          <w:bCs/>
          <w:i/>
          <w:iCs/>
        </w:rPr>
        <w:t>или отказа в предоставлении муниципальной услуги,</w:t>
      </w:r>
    </w:p>
    <w:p w14:paraId="230CD4AE" w14:textId="77777777" w:rsidR="00B34EED" w:rsidRPr="00B34EED" w:rsidRDefault="00B34EED" w:rsidP="00B34EED">
      <w:pPr>
        <w:ind w:firstLine="709"/>
        <w:jc w:val="center"/>
        <w:outlineLvl w:val="0"/>
        <w:rPr>
          <w:b/>
          <w:bCs/>
          <w:i/>
          <w:iCs/>
        </w:rPr>
      </w:pPr>
      <w:r w:rsidRPr="00B34EED">
        <w:rPr>
          <w:b/>
          <w:bCs/>
          <w:i/>
          <w:iCs/>
        </w:rPr>
        <w:t>Формы запроса о предоставлении муниципальной услуги</w:t>
      </w:r>
    </w:p>
    <w:p w14:paraId="3E47D15B" w14:textId="77777777" w:rsidR="00B34EED" w:rsidRPr="00B34EED" w:rsidRDefault="00B34EED" w:rsidP="00B34EED">
      <w:pPr>
        <w:ind w:firstLine="709"/>
        <w:jc w:val="center"/>
        <w:outlineLvl w:val="0"/>
        <w:rPr>
          <w:b/>
          <w:bCs/>
          <w:i/>
          <w:iCs/>
        </w:rPr>
      </w:pPr>
      <w:r w:rsidRPr="00B34EED">
        <w:rPr>
          <w:b/>
          <w:bCs/>
          <w:i/>
          <w:iCs/>
        </w:rPr>
        <w:t>и документов, необходимых для предоставления муниципальной услуги</w:t>
      </w:r>
    </w:p>
    <w:p w14:paraId="636766EF" w14:textId="18859316" w:rsidR="00B34EED" w:rsidRDefault="00B34EED" w:rsidP="00B34EED">
      <w:pPr>
        <w:jc w:val="center"/>
      </w:pPr>
    </w:p>
    <w:p w14:paraId="5768783A" w14:textId="77552515" w:rsidR="00B34EED" w:rsidRDefault="00B34EED" w:rsidP="00B34EED">
      <w:pPr>
        <w:jc w:val="center"/>
      </w:pPr>
    </w:p>
    <w:p w14:paraId="7F1AB677" w14:textId="77777777" w:rsidR="00B34EED" w:rsidRDefault="00B34EED" w:rsidP="00B34EED">
      <w:pPr>
        <w:ind w:firstLine="709"/>
        <w:jc w:val="center"/>
        <w:outlineLvl w:val="0"/>
      </w:pPr>
    </w:p>
    <w:p w14:paraId="3ED6FF0C" w14:textId="77777777" w:rsidR="00B34EED" w:rsidRDefault="00B34EED" w:rsidP="00B34EED">
      <w:pPr>
        <w:numPr>
          <w:ilvl w:val="0"/>
          <w:numId w:val="5"/>
        </w:numPr>
        <w:jc w:val="center"/>
        <w:outlineLvl w:val="0"/>
        <w:rPr>
          <w:b/>
        </w:rPr>
      </w:pPr>
      <w:r>
        <w:rPr>
          <w:b/>
        </w:rPr>
        <w:t>Перечень условных обозначений и сокращений</w:t>
      </w:r>
    </w:p>
    <w:p w14:paraId="59034719" w14:textId="77777777" w:rsidR="00B34EED" w:rsidRDefault="00B34EED" w:rsidP="00B34EED">
      <w:pPr>
        <w:ind w:firstLine="709"/>
        <w:jc w:val="both"/>
        <w:outlineLvl w:val="0"/>
      </w:pPr>
      <w:r>
        <w:t>1. Условные сокращения:</w:t>
      </w:r>
    </w:p>
    <w:p w14:paraId="6DCB7ED1" w14:textId="77777777" w:rsidR="00B34EED" w:rsidRDefault="00B34EED" w:rsidP="00B34EED">
      <w:pPr>
        <w:ind w:firstLine="709"/>
        <w:jc w:val="both"/>
        <w:outlineLvl w:val="0"/>
      </w:pPr>
      <w:r>
        <w:t>а) ОМСУ – органы местного самоуправления</w:t>
      </w:r>
    </w:p>
    <w:p w14:paraId="32CD17FB" w14:textId="77777777" w:rsidR="00B34EED" w:rsidRDefault="00B34EED" w:rsidP="00B34EED">
      <w:pPr>
        <w:ind w:firstLine="709"/>
        <w:jc w:val="both"/>
        <w:outlineLvl w:val="0"/>
      </w:pPr>
      <w:r>
        <w:t>б) ЕП, ЕПГУ – федеральная государственная информационная система "Единый портал государственных и муниципальных услуг (функций)";</w:t>
      </w:r>
    </w:p>
    <w:p w14:paraId="011DBBFF" w14:textId="77777777" w:rsidR="00B34EED" w:rsidRDefault="00B34EED" w:rsidP="00B34EED">
      <w:pPr>
        <w:ind w:firstLine="709"/>
        <w:jc w:val="both"/>
        <w:outlineLvl w:val="0"/>
      </w:pPr>
      <w: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CC1E7DF" w14:textId="77777777" w:rsidR="00B34EED" w:rsidRDefault="00B34EED" w:rsidP="00B34EED">
      <w:pPr>
        <w:jc w:val="both"/>
        <w:outlineLvl w:val="0"/>
      </w:pPr>
    </w:p>
    <w:p w14:paraId="65E945BB" w14:textId="77777777" w:rsidR="00B34EED" w:rsidRDefault="00B34EED" w:rsidP="00B34EED">
      <w:pPr>
        <w:ind w:firstLine="709"/>
        <w:jc w:val="both"/>
        <w:outlineLvl w:val="0"/>
      </w:pPr>
      <w:r>
        <w:t>2. Условные обозначения:</w:t>
      </w:r>
    </w:p>
    <w:p w14:paraId="4124F5B8" w14:textId="77777777" w:rsidR="00B34EED" w:rsidRDefault="00B34EED" w:rsidP="00B34EED">
      <w:pPr>
        <w:ind w:firstLine="709"/>
        <w:jc w:val="both"/>
        <w:outlineLvl w:val="0"/>
      </w:pPr>
      <w:r>
        <w:t>а) [Все] – документы представляются всеми заявителями, обращающимися за получением муниципальной услуги;</w:t>
      </w:r>
    </w:p>
    <w:p w14:paraId="41F36511" w14:textId="77777777" w:rsidR="00B34EED" w:rsidRDefault="00B34EED" w:rsidP="00B34EED">
      <w:pPr>
        <w:ind w:firstLine="709"/>
        <w:jc w:val="both"/>
        <w:outlineLvl w:val="0"/>
      </w:pPr>
      <w:r>
        <w:t>б) ИП – заявителем является Индивидуальный предприниматель;</w:t>
      </w:r>
    </w:p>
    <w:p w14:paraId="3179131F" w14:textId="77777777" w:rsidR="00B34EED" w:rsidRDefault="00B34EED" w:rsidP="00B34EED">
      <w:pPr>
        <w:ind w:firstLine="709"/>
        <w:jc w:val="both"/>
        <w:outlineLvl w:val="0"/>
      </w:pPr>
      <w:r>
        <w:t>в) ЮЛ – заявителем является юридическое лицо;</w:t>
      </w:r>
    </w:p>
    <w:p w14:paraId="0CDF4CDA" w14:textId="77777777" w:rsidR="00B34EED" w:rsidRDefault="00B34EED" w:rsidP="00B34EED">
      <w:pPr>
        <w:ind w:firstLine="709"/>
        <w:jc w:val="both"/>
        <w:outlineLvl w:val="0"/>
      </w:pPr>
      <w:r>
        <w:t>г) П(з) – представитель заявителя;</w:t>
      </w:r>
    </w:p>
    <w:p w14:paraId="6D9410B3" w14:textId="77777777" w:rsidR="00B34EED" w:rsidRDefault="00B34EED" w:rsidP="00B34EED">
      <w:pPr>
        <w:ind w:firstLine="709"/>
        <w:jc w:val="both"/>
        <w:outlineLvl w:val="0"/>
      </w:pPr>
      <w:r>
        <w:t>д) ЭП – документы подаются путем направления электронного документа в уполномоченный орган на официальную электронную почту;</w:t>
      </w:r>
    </w:p>
    <w:p w14:paraId="64518422" w14:textId="77777777" w:rsidR="00B34EED" w:rsidRDefault="00B34EED" w:rsidP="00B34EED">
      <w:pPr>
        <w:ind w:firstLine="709"/>
        <w:jc w:val="both"/>
        <w:outlineLvl w:val="0"/>
      </w:pPr>
      <w:r>
        <w:t>е) ЕПГУ  – документы подаются посредством портала;</w:t>
      </w:r>
    </w:p>
    <w:p w14:paraId="2646F5C7" w14:textId="77777777" w:rsidR="00B34EED" w:rsidRDefault="00B34EED" w:rsidP="00B34EED">
      <w:pPr>
        <w:ind w:firstLine="709"/>
        <w:jc w:val="both"/>
        <w:outlineLvl w:val="0"/>
      </w:pPr>
      <w:r>
        <w:t>ж) ПС – документы подаются посредством почтовой связи;</w:t>
      </w:r>
    </w:p>
    <w:p w14:paraId="0B4F9C94" w14:textId="77777777" w:rsidR="00B34EED" w:rsidRDefault="00B34EED" w:rsidP="00B34EED">
      <w:pPr>
        <w:ind w:firstLine="709"/>
        <w:jc w:val="both"/>
        <w:outlineLvl w:val="0"/>
      </w:pPr>
      <w:r>
        <w:t>з) Л - документы подаются при личном посещении ОМСУ, МФЦ;</w:t>
      </w:r>
    </w:p>
    <w:p w14:paraId="08367F9C" w14:textId="77777777" w:rsidR="00B34EED" w:rsidRDefault="00B34EED" w:rsidP="00B34EED">
      <w:pPr>
        <w:ind w:firstLine="709"/>
        <w:jc w:val="both"/>
        <w:outlineLvl w:val="0"/>
      </w:pPr>
      <w:r>
        <w:t>и) О – представляется оригинал документа;</w:t>
      </w:r>
    </w:p>
    <w:p w14:paraId="2DCA2CBC" w14:textId="77777777" w:rsidR="00B34EED" w:rsidRDefault="00B34EED" w:rsidP="00B34EED">
      <w:pPr>
        <w:ind w:firstLine="709"/>
        <w:jc w:val="both"/>
        <w:outlineLvl w:val="0"/>
      </w:pPr>
      <w:r>
        <w:t>к) О(э) – представляется оригинал документа в электронной форме;</w:t>
      </w:r>
    </w:p>
    <w:p w14:paraId="4022F074" w14:textId="77777777" w:rsidR="00B34EED" w:rsidRDefault="00B34EED" w:rsidP="00B34EED">
      <w:pPr>
        <w:ind w:firstLine="709"/>
        <w:jc w:val="both"/>
        <w:outlineLvl w:val="0"/>
      </w:pPr>
      <w:r>
        <w:t>л) К – представляется копия документа;</w:t>
      </w:r>
    </w:p>
    <w:p w14:paraId="176F68E9" w14:textId="77777777" w:rsidR="00B34EED" w:rsidRDefault="00B34EED" w:rsidP="00B34EED">
      <w:pPr>
        <w:ind w:firstLine="709"/>
        <w:jc w:val="both"/>
        <w:outlineLvl w:val="0"/>
      </w:pPr>
      <w:r>
        <w:lastRenderedPageBreak/>
        <w:t>м) К(э) – представляется копия документа в электронной форме;</w:t>
      </w:r>
    </w:p>
    <w:p w14:paraId="28187329" w14:textId="77777777" w:rsidR="00B34EED" w:rsidRDefault="00B34EED" w:rsidP="00B34EED">
      <w:pPr>
        <w:ind w:firstLine="709"/>
        <w:jc w:val="both"/>
        <w:outlineLvl w:val="0"/>
      </w:pPr>
      <w:r>
        <w:t>н) Д(1) – документы представляются в одном экземпляре;</w:t>
      </w:r>
    </w:p>
    <w:p w14:paraId="4D06AE6E" w14:textId="0C7856BF" w:rsidR="00B34EED" w:rsidRDefault="00B34EED" w:rsidP="00B34EED">
      <w:pPr>
        <w:ind w:firstLine="709"/>
        <w:jc w:val="both"/>
        <w:outlineLvl w:val="0"/>
      </w:pPr>
      <w:r>
        <w:t>о) Д(2) – документы представляются в двух экземплярах.</w:t>
      </w:r>
    </w:p>
    <w:p w14:paraId="7FA49488" w14:textId="77777777" w:rsidR="00B34EED" w:rsidRDefault="00B34EED" w:rsidP="00B34EED">
      <w:pPr>
        <w:ind w:firstLine="709"/>
        <w:jc w:val="both"/>
        <w:outlineLvl w:val="0"/>
      </w:pPr>
    </w:p>
    <w:p w14:paraId="145E9731" w14:textId="77777777" w:rsidR="00B34EED" w:rsidRDefault="00B34EED" w:rsidP="00B34EED">
      <w:pPr>
        <w:widowControl w:val="0"/>
        <w:ind w:left="709"/>
        <w:rPr>
          <w:color w:val="FF0000"/>
        </w:rPr>
      </w:pPr>
    </w:p>
    <w:p w14:paraId="0BDAF57E" w14:textId="77777777" w:rsidR="00B34EED" w:rsidRDefault="00B34EED" w:rsidP="00B34EED">
      <w:pPr>
        <w:widowControl w:val="0"/>
        <w:ind w:left="709"/>
        <w:rPr>
          <w:color w:val="FF0000"/>
        </w:rPr>
      </w:pPr>
    </w:p>
    <w:p w14:paraId="6A088936" w14:textId="77777777" w:rsidR="00B34EED" w:rsidRPr="00B34EED" w:rsidRDefault="00B34EED" w:rsidP="00B34EED">
      <w:pPr>
        <w:jc w:val="center"/>
        <w:rPr>
          <w:b/>
          <w:bCs/>
        </w:rPr>
      </w:pPr>
      <w:r>
        <w:rPr>
          <w:rFonts w:eastAsiaTheme="minorEastAsia"/>
          <w:color w:val="FF0000"/>
        </w:rPr>
        <w:br w:type="page" w:clear="all"/>
      </w:r>
      <w:r w:rsidRPr="00B34EED">
        <w:rPr>
          <w:b/>
          <w:bCs/>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14:paraId="26249DFF" w14:textId="77777777" w:rsidR="00B34EED" w:rsidRDefault="00B34EED" w:rsidP="00B34EED">
      <w:r>
        <w:t xml:space="preserve">                                                                                                                     Таблица № 1</w:t>
      </w:r>
    </w:p>
    <w:p w14:paraId="65CE131B" w14:textId="77777777" w:rsidR="00B34EED" w:rsidRDefault="00B34EED" w:rsidP="00B34EED"/>
    <w:tbl>
      <w:tblPr>
        <w:tblStyle w:val="a8"/>
        <w:tblW w:w="9925" w:type="dxa"/>
        <w:tblInd w:w="-436" w:type="dxa"/>
        <w:tblLook w:val="04A0" w:firstRow="1" w:lastRow="0" w:firstColumn="1" w:lastColumn="0" w:noHBand="0" w:noVBand="1"/>
      </w:tblPr>
      <w:tblGrid>
        <w:gridCol w:w="1966"/>
        <w:gridCol w:w="1752"/>
        <w:gridCol w:w="1752"/>
        <w:gridCol w:w="2325"/>
        <w:gridCol w:w="2130"/>
      </w:tblGrid>
      <w:tr w:rsidR="00B34EED" w14:paraId="765269BF" w14:textId="77777777" w:rsidTr="00B34EED">
        <w:trPr>
          <w:trHeight w:val="1063"/>
        </w:trPr>
        <w:tc>
          <w:tcPr>
            <w:tcW w:w="1966" w:type="dxa"/>
            <w:vMerge w:val="restart"/>
          </w:tcPr>
          <w:p w14:paraId="2DBFD9FC" w14:textId="77777777" w:rsidR="00B34EED" w:rsidRDefault="00B34EED" w:rsidP="00310D91">
            <w:pPr>
              <w:rPr>
                <w:rFonts w:eastAsiaTheme="minorEastAsia"/>
              </w:rPr>
            </w:pPr>
            <w:r>
              <w:rPr>
                <w:rFonts w:eastAsiaTheme="minorEastAsia"/>
              </w:rPr>
              <w:t>Наименование отдельного признака заявителя</w:t>
            </w:r>
          </w:p>
        </w:tc>
        <w:tc>
          <w:tcPr>
            <w:tcW w:w="7959" w:type="dxa"/>
            <w:gridSpan w:val="4"/>
          </w:tcPr>
          <w:p w14:paraId="341A76F5" w14:textId="77777777" w:rsidR="00B34EED" w:rsidRDefault="00B34EED" w:rsidP="00310D91">
            <w:pPr>
              <w:rPr>
                <w:rFonts w:eastAsiaTheme="minorEastAsia"/>
              </w:rPr>
            </w:pPr>
            <w:r>
              <w:rPr>
                <w:rFonts w:eastAsiaTheme="minorEastAsia"/>
              </w:rPr>
              <w:t>Перечень результатов предоставления муниципальной услуги (цели обращения заявителя)</w:t>
            </w:r>
          </w:p>
        </w:tc>
      </w:tr>
      <w:tr w:rsidR="00B34EED" w14:paraId="45E5FF93" w14:textId="77777777" w:rsidTr="00B34EED">
        <w:trPr>
          <w:trHeight w:val="2371"/>
        </w:trPr>
        <w:tc>
          <w:tcPr>
            <w:tcW w:w="1966" w:type="dxa"/>
            <w:vMerge/>
          </w:tcPr>
          <w:p w14:paraId="52AFAEEF" w14:textId="77777777" w:rsidR="00B34EED" w:rsidRDefault="00B34EED" w:rsidP="00310D91">
            <w:pPr>
              <w:rPr>
                <w:rFonts w:eastAsiaTheme="minorEastAsia"/>
              </w:rPr>
            </w:pPr>
          </w:p>
        </w:tc>
        <w:tc>
          <w:tcPr>
            <w:tcW w:w="1752" w:type="dxa"/>
          </w:tcPr>
          <w:p w14:paraId="38D6EC0E" w14:textId="77777777" w:rsidR="00B34EED" w:rsidRDefault="00B34EED" w:rsidP="00310D91">
            <w:pPr>
              <w:rPr>
                <w:rFonts w:eastAsiaTheme="minorEastAsia"/>
              </w:rPr>
            </w:pPr>
            <w:r>
              <w:rPr>
                <w:rFonts w:eastAsiaTheme="minorEastAsia"/>
              </w:rPr>
              <w:t>Получение проекта договора купли-продажи земельного участка</w:t>
            </w:r>
          </w:p>
        </w:tc>
        <w:tc>
          <w:tcPr>
            <w:tcW w:w="1752" w:type="dxa"/>
          </w:tcPr>
          <w:p w14:paraId="282A97C6" w14:textId="77777777" w:rsidR="00B34EED" w:rsidRDefault="00B34EED" w:rsidP="00310D91">
            <w:pPr>
              <w:rPr>
                <w:rFonts w:eastAsiaTheme="minorEastAsia"/>
              </w:rPr>
            </w:pPr>
            <w:r>
              <w:rPr>
                <w:rFonts w:eastAsiaTheme="minorEastAsia"/>
              </w:rPr>
              <w:t>Получение проекта договора аренды земельного участка</w:t>
            </w:r>
          </w:p>
        </w:tc>
        <w:tc>
          <w:tcPr>
            <w:tcW w:w="2325" w:type="dxa"/>
          </w:tcPr>
          <w:p w14:paraId="050D53BC" w14:textId="77777777" w:rsidR="00B34EED" w:rsidRDefault="00B34EED" w:rsidP="00310D91">
            <w:pPr>
              <w:rPr>
                <w:rFonts w:eastAsiaTheme="minorEastAsia"/>
              </w:rPr>
            </w:pPr>
            <w:r>
              <w:rPr>
                <w:rFonts w:eastAsiaTheme="minorEastAsia"/>
              </w:rPr>
              <w:t>Получение проекта договора безвозмездного пользования земельным участком</w:t>
            </w:r>
          </w:p>
        </w:tc>
        <w:tc>
          <w:tcPr>
            <w:tcW w:w="2130" w:type="dxa"/>
          </w:tcPr>
          <w:p w14:paraId="6B520DBD" w14:textId="77777777" w:rsidR="00B34EED" w:rsidRDefault="00B34EED" w:rsidP="00310D91">
            <w:pPr>
              <w:rPr>
                <w:rFonts w:eastAsiaTheme="minorEastAsia"/>
              </w:rPr>
            </w:pPr>
            <w:r>
              <w:rPr>
                <w:rFonts w:eastAsiaTheme="minorEastAsia"/>
              </w:rPr>
              <w:t>Получение решения о предоставлении земельного участка в постоянное (бессрочное) пользование</w:t>
            </w:r>
          </w:p>
        </w:tc>
      </w:tr>
      <w:tr w:rsidR="00B34EED" w14:paraId="1DD9EA68" w14:textId="77777777" w:rsidTr="00B34EED">
        <w:trPr>
          <w:trHeight w:val="294"/>
        </w:trPr>
        <w:tc>
          <w:tcPr>
            <w:tcW w:w="1966" w:type="dxa"/>
            <w:vMerge/>
          </w:tcPr>
          <w:p w14:paraId="238A843E" w14:textId="77777777" w:rsidR="00B34EED" w:rsidRDefault="00B34EED" w:rsidP="00310D91">
            <w:pPr>
              <w:rPr>
                <w:rFonts w:eastAsiaTheme="minorEastAsia"/>
              </w:rPr>
            </w:pPr>
          </w:p>
        </w:tc>
        <w:tc>
          <w:tcPr>
            <w:tcW w:w="1752" w:type="dxa"/>
          </w:tcPr>
          <w:p w14:paraId="14001033" w14:textId="77777777" w:rsidR="00B34EED" w:rsidRDefault="00B34EED" w:rsidP="00310D91">
            <w:pPr>
              <w:rPr>
                <w:rFonts w:eastAsiaTheme="minorEastAsia"/>
              </w:rPr>
            </w:pPr>
            <w:r>
              <w:rPr>
                <w:rFonts w:eastAsiaTheme="minorEastAsia"/>
              </w:rPr>
              <w:t>1</w:t>
            </w:r>
          </w:p>
        </w:tc>
        <w:tc>
          <w:tcPr>
            <w:tcW w:w="1752" w:type="dxa"/>
          </w:tcPr>
          <w:p w14:paraId="617A278D" w14:textId="77777777" w:rsidR="00B34EED" w:rsidRDefault="00B34EED" w:rsidP="00310D91">
            <w:pPr>
              <w:rPr>
                <w:rFonts w:eastAsiaTheme="minorEastAsia"/>
              </w:rPr>
            </w:pPr>
            <w:r>
              <w:rPr>
                <w:rFonts w:eastAsiaTheme="minorEastAsia"/>
              </w:rPr>
              <w:t>2</w:t>
            </w:r>
          </w:p>
        </w:tc>
        <w:tc>
          <w:tcPr>
            <w:tcW w:w="2325" w:type="dxa"/>
          </w:tcPr>
          <w:p w14:paraId="264C40D0" w14:textId="77777777" w:rsidR="00B34EED" w:rsidRDefault="00B34EED" w:rsidP="00310D91">
            <w:pPr>
              <w:rPr>
                <w:rFonts w:eastAsiaTheme="minorEastAsia"/>
              </w:rPr>
            </w:pPr>
            <w:r>
              <w:rPr>
                <w:rFonts w:eastAsiaTheme="minorEastAsia"/>
              </w:rPr>
              <w:t>3</w:t>
            </w:r>
          </w:p>
        </w:tc>
        <w:tc>
          <w:tcPr>
            <w:tcW w:w="2130" w:type="dxa"/>
          </w:tcPr>
          <w:p w14:paraId="565F3750" w14:textId="77777777" w:rsidR="00B34EED" w:rsidRDefault="00B34EED" w:rsidP="00310D91">
            <w:pPr>
              <w:rPr>
                <w:rFonts w:eastAsiaTheme="minorEastAsia"/>
              </w:rPr>
            </w:pPr>
            <w:r>
              <w:rPr>
                <w:rFonts w:eastAsiaTheme="minorEastAsia"/>
              </w:rPr>
              <w:t>4</w:t>
            </w:r>
          </w:p>
        </w:tc>
      </w:tr>
      <w:tr w:rsidR="00B34EED" w14:paraId="6928AA62" w14:textId="77777777" w:rsidTr="00B34EED">
        <w:trPr>
          <w:trHeight w:val="589"/>
        </w:trPr>
        <w:tc>
          <w:tcPr>
            <w:tcW w:w="1966" w:type="dxa"/>
          </w:tcPr>
          <w:p w14:paraId="4C02524D" w14:textId="77777777" w:rsidR="00B34EED" w:rsidRDefault="00B34EED" w:rsidP="00310D91">
            <w:pPr>
              <w:rPr>
                <w:rFonts w:eastAsiaTheme="minorEastAsia"/>
              </w:rPr>
            </w:pPr>
            <w:r>
              <w:rPr>
                <w:rFonts w:eastAsiaTheme="minorEastAsia"/>
              </w:rPr>
              <w:t>Физическое лицо</w:t>
            </w:r>
          </w:p>
        </w:tc>
        <w:tc>
          <w:tcPr>
            <w:tcW w:w="1752" w:type="dxa"/>
          </w:tcPr>
          <w:p w14:paraId="101C287F" w14:textId="77777777" w:rsidR="00B34EED" w:rsidRDefault="00B34EED" w:rsidP="00310D91">
            <w:pPr>
              <w:rPr>
                <w:rFonts w:eastAsiaTheme="minorEastAsia"/>
              </w:rPr>
            </w:pPr>
            <w:r>
              <w:rPr>
                <w:rFonts w:eastAsiaTheme="minorEastAsia"/>
              </w:rPr>
              <w:t>1ФЛ</w:t>
            </w:r>
          </w:p>
        </w:tc>
        <w:tc>
          <w:tcPr>
            <w:tcW w:w="1752" w:type="dxa"/>
          </w:tcPr>
          <w:p w14:paraId="234A3F6B" w14:textId="77777777" w:rsidR="00B34EED" w:rsidRDefault="00B34EED" w:rsidP="00310D91">
            <w:pPr>
              <w:rPr>
                <w:rFonts w:eastAsiaTheme="minorEastAsia"/>
              </w:rPr>
            </w:pPr>
            <w:r>
              <w:rPr>
                <w:rFonts w:eastAsiaTheme="minorEastAsia"/>
              </w:rPr>
              <w:t>2ФЛ</w:t>
            </w:r>
          </w:p>
        </w:tc>
        <w:tc>
          <w:tcPr>
            <w:tcW w:w="2325" w:type="dxa"/>
          </w:tcPr>
          <w:p w14:paraId="726FB6F2" w14:textId="77777777" w:rsidR="00B34EED" w:rsidRDefault="00B34EED" w:rsidP="00310D91">
            <w:pPr>
              <w:rPr>
                <w:rFonts w:eastAsiaTheme="minorEastAsia"/>
              </w:rPr>
            </w:pPr>
            <w:r>
              <w:rPr>
                <w:rFonts w:eastAsiaTheme="minorEastAsia"/>
              </w:rPr>
              <w:t>3ФЛ</w:t>
            </w:r>
          </w:p>
        </w:tc>
        <w:tc>
          <w:tcPr>
            <w:tcW w:w="2130" w:type="dxa"/>
          </w:tcPr>
          <w:p w14:paraId="42CA6244" w14:textId="77777777" w:rsidR="00B34EED" w:rsidRDefault="00B34EED" w:rsidP="00310D91">
            <w:pPr>
              <w:rPr>
                <w:rFonts w:eastAsiaTheme="minorEastAsia"/>
              </w:rPr>
            </w:pPr>
          </w:p>
        </w:tc>
      </w:tr>
      <w:tr w:rsidR="00B34EED" w14:paraId="139269A7" w14:textId="77777777" w:rsidTr="00B34EED">
        <w:trPr>
          <w:trHeight w:val="573"/>
        </w:trPr>
        <w:tc>
          <w:tcPr>
            <w:tcW w:w="1966" w:type="dxa"/>
          </w:tcPr>
          <w:p w14:paraId="581D7014" w14:textId="77777777" w:rsidR="00B34EED" w:rsidRDefault="00B34EED" w:rsidP="00310D91">
            <w:pPr>
              <w:rPr>
                <w:rFonts w:eastAsiaTheme="minorEastAsia"/>
              </w:rPr>
            </w:pPr>
            <w:r>
              <w:rPr>
                <w:rFonts w:eastAsiaTheme="minorEastAsia"/>
              </w:rPr>
              <w:t>Юридическое лицо</w:t>
            </w:r>
          </w:p>
        </w:tc>
        <w:tc>
          <w:tcPr>
            <w:tcW w:w="1752" w:type="dxa"/>
          </w:tcPr>
          <w:p w14:paraId="7C61A07B" w14:textId="77777777" w:rsidR="00B34EED" w:rsidRDefault="00B34EED" w:rsidP="00310D91">
            <w:pPr>
              <w:rPr>
                <w:rFonts w:eastAsiaTheme="minorEastAsia"/>
              </w:rPr>
            </w:pPr>
            <w:r>
              <w:rPr>
                <w:rFonts w:eastAsiaTheme="minorEastAsia"/>
              </w:rPr>
              <w:t>1ЮЛ</w:t>
            </w:r>
          </w:p>
        </w:tc>
        <w:tc>
          <w:tcPr>
            <w:tcW w:w="1752" w:type="dxa"/>
          </w:tcPr>
          <w:p w14:paraId="48567A21" w14:textId="77777777" w:rsidR="00B34EED" w:rsidRDefault="00B34EED" w:rsidP="00310D91">
            <w:pPr>
              <w:rPr>
                <w:rFonts w:eastAsiaTheme="minorEastAsia"/>
              </w:rPr>
            </w:pPr>
            <w:r>
              <w:rPr>
                <w:rFonts w:eastAsiaTheme="minorEastAsia"/>
              </w:rPr>
              <w:t>2ЮЛ</w:t>
            </w:r>
          </w:p>
        </w:tc>
        <w:tc>
          <w:tcPr>
            <w:tcW w:w="2325" w:type="dxa"/>
          </w:tcPr>
          <w:p w14:paraId="3898301C" w14:textId="77777777" w:rsidR="00B34EED" w:rsidRDefault="00B34EED" w:rsidP="00310D91">
            <w:pPr>
              <w:rPr>
                <w:rFonts w:eastAsiaTheme="minorEastAsia"/>
              </w:rPr>
            </w:pPr>
            <w:r>
              <w:rPr>
                <w:rFonts w:eastAsiaTheme="minorEastAsia"/>
              </w:rPr>
              <w:t>3ЮЛ</w:t>
            </w:r>
          </w:p>
        </w:tc>
        <w:tc>
          <w:tcPr>
            <w:tcW w:w="2130" w:type="dxa"/>
          </w:tcPr>
          <w:p w14:paraId="417A8022" w14:textId="77777777" w:rsidR="00B34EED" w:rsidRDefault="00B34EED" w:rsidP="00310D91">
            <w:pPr>
              <w:rPr>
                <w:rFonts w:eastAsiaTheme="minorEastAsia"/>
              </w:rPr>
            </w:pPr>
            <w:r>
              <w:rPr>
                <w:rFonts w:eastAsiaTheme="minorEastAsia"/>
              </w:rPr>
              <w:t>4ЮЛ</w:t>
            </w:r>
          </w:p>
        </w:tc>
      </w:tr>
    </w:tbl>
    <w:p w14:paraId="72EBE237" w14:textId="77777777" w:rsidR="00B34EED" w:rsidRPr="00B34EED" w:rsidRDefault="00B34EED" w:rsidP="00B34EED">
      <w:pPr>
        <w:rPr>
          <w:rFonts w:eastAsiaTheme="minorEastAsia"/>
          <w:b/>
          <w:bCs/>
          <w:color w:val="FF0000"/>
        </w:rPr>
      </w:pPr>
    </w:p>
    <w:p w14:paraId="5E523ACF" w14:textId="5E3FEB00" w:rsidR="00B34EED" w:rsidRPr="00B34EED" w:rsidRDefault="00B34EED" w:rsidP="00B34EED">
      <w:pPr>
        <w:pStyle w:val="a5"/>
        <w:numPr>
          <w:ilvl w:val="0"/>
          <w:numId w:val="5"/>
        </w:numPr>
        <w:jc w:val="center"/>
        <w:rPr>
          <w:rFonts w:ascii="Times New Roman" w:hAnsi="Times New Roman"/>
          <w:b/>
          <w:bCs/>
          <w:sz w:val="24"/>
          <w:szCs w:val="24"/>
        </w:rPr>
      </w:pPr>
      <w:r w:rsidRPr="00B34EED">
        <w:rPr>
          <w:rFonts w:ascii="Times New Roman" w:hAnsi="Times New Roman"/>
          <w:b/>
          <w:bCs/>
          <w:sz w:val="24"/>
          <w:szCs w:val="24"/>
        </w:rPr>
        <w:t>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0725B7B4" w14:textId="77777777" w:rsidR="00B34EED" w:rsidRPr="00B34EED" w:rsidRDefault="00B34EED" w:rsidP="00B34EED">
      <w:pPr>
        <w:pStyle w:val="a5"/>
        <w:numPr>
          <w:ilvl w:val="0"/>
          <w:numId w:val="5"/>
        </w:numPr>
        <w:jc w:val="center"/>
        <w:rPr>
          <w:rFonts w:ascii="Times New Roman" w:hAnsi="Times New Roman"/>
          <w:b/>
          <w:bCs/>
          <w:sz w:val="24"/>
          <w:szCs w:val="24"/>
        </w:rPr>
      </w:pPr>
    </w:p>
    <w:p w14:paraId="13A70785" w14:textId="438DE16F" w:rsidR="00B34EED" w:rsidRPr="00B34EED" w:rsidRDefault="00B34EED" w:rsidP="00B34EED">
      <w:pPr>
        <w:tabs>
          <w:tab w:val="center" w:pos="4961"/>
        </w:tabs>
        <w:rPr>
          <w:b/>
          <w:bCs/>
        </w:rPr>
      </w:pPr>
      <w:r w:rsidRPr="00B34EED">
        <w:rPr>
          <w:color w:val="FF0000"/>
        </w:rPr>
        <w:t xml:space="preserve">                        </w:t>
      </w:r>
      <w:r w:rsidRPr="00B34EED">
        <w:t xml:space="preserve">                                                                                               </w:t>
      </w:r>
      <w:r w:rsidRPr="00B34EED">
        <w:rPr>
          <w:b/>
          <w:bCs/>
        </w:rPr>
        <w:t>Таблица № 2</w:t>
      </w:r>
    </w:p>
    <w:p w14:paraId="350E3066" w14:textId="77777777" w:rsidR="00B34EED" w:rsidRDefault="00B34EED" w:rsidP="00B34EED">
      <w:pPr>
        <w:tabs>
          <w:tab w:val="center" w:pos="4961"/>
        </w:tabs>
      </w:pPr>
    </w:p>
    <w:tbl>
      <w:tblPr>
        <w:tblStyle w:val="a8"/>
        <w:tblW w:w="10060" w:type="dxa"/>
        <w:tblInd w:w="-431" w:type="dxa"/>
        <w:tblLayout w:type="fixed"/>
        <w:tblLook w:val="04A0" w:firstRow="1" w:lastRow="0" w:firstColumn="1" w:lastColumn="0" w:noHBand="0" w:noVBand="1"/>
      </w:tblPr>
      <w:tblGrid>
        <w:gridCol w:w="562"/>
        <w:gridCol w:w="1134"/>
        <w:gridCol w:w="5245"/>
        <w:gridCol w:w="2126"/>
        <w:gridCol w:w="993"/>
      </w:tblGrid>
      <w:tr w:rsidR="00B34EED" w14:paraId="297BE090" w14:textId="77777777" w:rsidTr="00B34EED">
        <w:tc>
          <w:tcPr>
            <w:tcW w:w="562" w:type="dxa"/>
          </w:tcPr>
          <w:p w14:paraId="09D83783" w14:textId="77777777" w:rsidR="00B34EED" w:rsidRDefault="00B34EED" w:rsidP="00310D91">
            <w:pPr>
              <w:tabs>
                <w:tab w:val="center" w:pos="4961"/>
              </w:tabs>
              <w:rPr>
                <w:rFonts w:eastAsiaTheme="minorEastAsia"/>
              </w:rPr>
            </w:pPr>
            <w:r>
              <w:t>№</w:t>
            </w:r>
          </w:p>
        </w:tc>
        <w:tc>
          <w:tcPr>
            <w:tcW w:w="1134" w:type="dxa"/>
          </w:tcPr>
          <w:p w14:paraId="46D646ED" w14:textId="77777777" w:rsidR="00B34EED" w:rsidRDefault="00B34EED" w:rsidP="00310D91">
            <w:pPr>
              <w:tabs>
                <w:tab w:val="center" w:pos="4961"/>
              </w:tabs>
              <w:rPr>
                <w:rFonts w:eastAsiaTheme="minorEastAsia"/>
              </w:rPr>
            </w:pPr>
            <w:r>
              <w:t>Идентификаторы категорий (признаков) заявителей</w:t>
            </w:r>
          </w:p>
        </w:tc>
        <w:tc>
          <w:tcPr>
            <w:tcW w:w="5245" w:type="dxa"/>
          </w:tcPr>
          <w:p w14:paraId="256BBDA1" w14:textId="77777777" w:rsidR="00B34EED" w:rsidRDefault="00B34EED" w:rsidP="00310D91">
            <w:pPr>
              <w:tabs>
                <w:tab w:val="center" w:pos="4961"/>
              </w:tabs>
              <w:rPr>
                <w:rFonts w:eastAsiaTheme="minorEastAsia"/>
              </w:rPr>
            </w:pPr>
            <w:r>
              <w:t>Перечень необходимых для предоставления муниципальной услуги документов</w:t>
            </w:r>
          </w:p>
        </w:tc>
        <w:tc>
          <w:tcPr>
            <w:tcW w:w="2126" w:type="dxa"/>
          </w:tcPr>
          <w:p w14:paraId="31568090" w14:textId="77777777" w:rsidR="00B34EED" w:rsidRDefault="00B34EED" w:rsidP="00310D91">
            <w:pPr>
              <w:tabs>
                <w:tab w:val="center" w:pos="4961"/>
              </w:tabs>
              <w:rPr>
                <w:rFonts w:eastAsiaTheme="minorEastAsia"/>
              </w:rPr>
            </w:pPr>
            <w:r>
              <w:t>Способы подачи документов, требования к представлению документов</w:t>
            </w:r>
          </w:p>
        </w:tc>
        <w:tc>
          <w:tcPr>
            <w:tcW w:w="993" w:type="dxa"/>
          </w:tcPr>
          <w:p w14:paraId="5E8EDB31" w14:textId="77777777" w:rsidR="00B34EED" w:rsidRDefault="00B34EED" w:rsidP="00310D91">
            <w:pPr>
              <w:tabs>
                <w:tab w:val="center" w:pos="4961"/>
              </w:tabs>
            </w:pPr>
            <w:r>
              <w:t>Иные требования</w:t>
            </w:r>
          </w:p>
        </w:tc>
      </w:tr>
      <w:tr w:rsidR="00B34EED" w14:paraId="34C01710" w14:textId="77777777" w:rsidTr="00B34EED">
        <w:tc>
          <w:tcPr>
            <w:tcW w:w="10060" w:type="dxa"/>
            <w:gridSpan w:val="5"/>
          </w:tcPr>
          <w:p w14:paraId="1062AE29" w14:textId="77777777" w:rsidR="00B34EED" w:rsidRDefault="00B34EED" w:rsidP="00310D91">
            <w:pPr>
              <w:tabs>
                <w:tab w:val="center" w:pos="4961"/>
              </w:tabs>
              <w:rPr>
                <w:rFonts w:eastAsiaTheme="minorEastAsia"/>
              </w:rPr>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34EED" w14:paraId="4F03B170" w14:textId="77777777" w:rsidTr="00B34EED">
        <w:tc>
          <w:tcPr>
            <w:tcW w:w="562" w:type="dxa"/>
          </w:tcPr>
          <w:p w14:paraId="4841952E" w14:textId="77777777" w:rsidR="00B34EED" w:rsidRDefault="00B34EED" w:rsidP="00310D91">
            <w:pPr>
              <w:tabs>
                <w:tab w:val="center" w:pos="4961"/>
              </w:tabs>
              <w:rPr>
                <w:rFonts w:eastAsiaTheme="minorEastAsia"/>
              </w:rPr>
            </w:pPr>
            <w:r>
              <w:rPr>
                <w:rFonts w:eastAsiaTheme="minorEastAsia"/>
              </w:rPr>
              <w:t>1</w:t>
            </w:r>
          </w:p>
        </w:tc>
        <w:tc>
          <w:tcPr>
            <w:tcW w:w="1134" w:type="dxa"/>
          </w:tcPr>
          <w:p w14:paraId="1704F3C9" w14:textId="77777777" w:rsidR="00B34EED" w:rsidRDefault="00B34EED" w:rsidP="00310D91">
            <w:r>
              <w:t>ФЛ, ЮЛ</w:t>
            </w:r>
          </w:p>
        </w:tc>
        <w:tc>
          <w:tcPr>
            <w:tcW w:w="5245" w:type="dxa"/>
          </w:tcPr>
          <w:p w14:paraId="340912FA" w14:textId="77777777" w:rsidR="00B34EED" w:rsidRDefault="00B34EED" w:rsidP="00310D91">
            <w:pPr>
              <w:tabs>
                <w:tab w:val="center" w:pos="4961"/>
              </w:tabs>
              <w:rPr>
                <w:rFonts w:eastAsiaTheme="minorEastAsia"/>
              </w:rPr>
            </w:pPr>
            <w:r>
              <w:t>Заявление</w:t>
            </w:r>
          </w:p>
        </w:tc>
        <w:tc>
          <w:tcPr>
            <w:tcW w:w="2126" w:type="dxa"/>
          </w:tcPr>
          <w:p w14:paraId="5B29DA0F" w14:textId="77777777" w:rsidR="00B34EED" w:rsidRDefault="00B34EED" w:rsidP="00310D91">
            <w:pPr>
              <w:tabs>
                <w:tab w:val="center" w:pos="4961"/>
              </w:tabs>
            </w:pPr>
            <w:r>
              <w:t>ЕПГУ, ЭП,  ПС, Л</w:t>
            </w:r>
          </w:p>
        </w:tc>
        <w:tc>
          <w:tcPr>
            <w:tcW w:w="993" w:type="dxa"/>
          </w:tcPr>
          <w:p w14:paraId="6F9F5819" w14:textId="77777777" w:rsidR="00B34EED" w:rsidRDefault="00B34EED" w:rsidP="00310D91">
            <w:r>
              <w:t>[Все], Д(1)</w:t>
            </w:r>
          </w:p>
        </w:tc>
      </w:tr>
      <w:tr w:rsidR="00B34EED" w14:paraId="00B83085" w14:textId="77777777" w:rsidTr="00B34EED">
        <w:tc>
          <w:tcPr>
            <w:tcW w:w="562" w:type="dxa"/>
          </w:tcPr>
          <w:p w14:paraId="5BBB075A" w14:textId="77777777" w:rsidR="00B34EED" w:rsidRDefault="00B34EED" w:rsidP="00310D91">
            <w:pPr>
              <w:tabs>
                <w:tab w:val="center" w:pos="4961"/>
              </w:tabs>
              <w:rPr>
                <w:rFonts w:eastAsiaTheme="minorEastAsia"/>
              </w:rPr>
            </w:pPr>
            <w:r>
              <w:rPr>
                <w:rFonts w:eastAsiaTheme="minorEastAsia"/>
              </w:rPr>
              <w:lastRenderedPageBreak/>
              <w:t>2</w:t>
            </w:r>
          </w:p>
        </w:tc>
        <w:tc>
          <w:tcPr>
            <w:tcW w:w="1134" w:type="dxa"/>
          </w:tcPr>
          <w:p w14:paraId="3115F697" w14:textId="77777777" w:rsidR="00B34EED" w:rsidRDefault="00B34EED" w:rsidP="00310D91">
            <w:r>
              <w:t>ФЛ</w:t>
            </w:r>
          </w:p>
        </w:tc>
        <w:tc>
          <w:tcPr>
            <w:tcW w:w="5245" w:type="dxa"/>
          </w:tcPr>
          <w:p w14:paraId="32A1D21A" w14:textId="77777777" w:rsidR="00B34EED" w:rsidRDefault="00B34EED" w:rsidP="00310D91">
            <w:pPr>
              <w:tabs>
                <w:tab w:val="center" w:pos="4961"/>
              </w:tabs>
            </w:pPr>
            <w:r>
              <w:t>документ, удостоверяющий личность:</w:t>
            </w:r>
          </w:p>
          <w:p w14:paraId="050601B8" w14:textId="77777777" w:rsidR="00B34EED" w:rsidRDefault="00B34EED" w:rsidP="00310D91">
            <w:pPr>
              <w:tabs>
                <w:tab w:val="center" w:pos="4961"/>
              </w:tabs>
            </w:pPr>
          </w:p>
          <w:p w14:paraId="527CB441" w14:textId="77777777" w:rsidR="00B34EED" w:rsidRDefault="00B34EED" w:rsidP="00310D91">
            <w:pPr>
              <w:widowControl w:val="0"/>
              <w:jc w:val="both"/>
            </w:pPr>
            <w: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151BF53C" w14:textId="77777777" w:rsidR="00B34EED" w:rsidRDefault="00B34EED" w:rsidP="00310D91">
            <w:pPr>
              <w:widowControl w:val="0"/>
              <w:jc w:val="both"/>
            </w:pPr>
          </w:p>
          <w:p w14:paraId="6C9BCD8B" w14:textId="77777777" w:rsidR="00B34EED" w:rsidRDefault="00B34EED" w:rsidP="00310D91">
            <w:pPr>
              <w:widowControl w:val="0"/>
              <w:jc w:val="both"/>
            </w:pPr>
            <w:r>
              <w:t>- иностранного гражданина, лица без гражданства, включая вид на жительство и удостоверение беженца;</w:t>
            </w:r>
          </w:p>
        </w:tc>
        <w:tc>
          <w:tcPr>
            <w:tcW w:w="2126" w:type="dxa"/>
          </w:tcPr>
          <w:p w14:paraId="30294A07" w14:textId="77777777" w:rsidR="00B34EED" w:rsidRDefault="00B34EED" w:rsidP="00310D91">
            <w:pPr>
              <w:tabs>
                <w:tab w:val="center" w:pos="4961"/>
              </w:tabs>
              <w:rPr>
                <w:rFonts w:eastAsiaTheme="minorEastAsia"/>
              </w:rPr>
            </w:pPr>
            <w:r>
              <w:t>ЕПГУ, ЭП,  ПС, Л</w:t>
            </w:r>
          </w:p>
        </w:tc>
        <w:tc>
          <w:tcPr>
            <w:tcW w:w="993" w:type="dxa"/>
          </w:tcPr>
          <w:p w14:paraId="3B09C430" w14:textId="77777777" w:rsidR="00B34EED" w:rsidRDefault="00B34EED" w:rsidP="00310D91">
            <w:r>
              <w:t>Д(1)</w:t>
            </w:r>
          </w:p>
        </w:tc>
      </w:tr>
      <w:tr w:rsidR="00B34EED" w14:paraId="084467D6" w14:textId="77777777" w:rsidTr="00B34EED">
        <w:tc>
          <w:tcPr>
            <w:tcW w:w="562" w:type="dxa"/>
          </w:tcPr>
          <w:p w14:paraId="352A11F1" w14:textId="77777777" w:rsidR="00B34EED" w:rsidRDefault="00B34EED" w:rsidP="00310D91">
            <w:pPr>
              <w:tabs>
                <w:tab w:val="center" w:pos="4961"/>
              </w:tabs>
              <w:rPr>
                <w:rFonts w:eastAsiaTheme="minorEastAsia"/>
              </w:rPr>
            </w:pPr>
            <w:r>
              <w:rPr>
                <w:rFonts w:eastAsiaTheme="minorEastAsia"/>
              </w:rPr>
              <w:t>3</w:t>
            </w:r>
          </w:p>
          <w:p w14:paraId="29FF2A2A" w14:textId="77777777" w:rsidR="00B34EED" w:rsidRDefault="00B34EED" w:rsidP="00310D91">
            <w:pPr>
              <w:tabs>
                <w:tab w:val="center" w:pos="4961"/>
              </w:tabs>
              <w:rPr>
                <w:rFonts w:eastAsiaTheme="minorEastAsia"/>
              </w:rPr>
            </w:pPr>
          </w:p>
        </w:tc>
        <w:tc>
          <w:tcPr>
            <w:tcW w:w="1134" w:type="dxa"/>
          </w:tcPr>
          <w:p w14:paraId="3D01438B" w14:textId="77777777" w:rsidR="00B34EED" w:rsidRDefault="00B34EED" w:rsidP="00310D91">
            <w:r>
              <w:t>ФЛ, ЮЛ</w:t>
            </w:r>
          </w:p>
        </w:tc>
        <w:tc>
          <w:tcPr>
            <w:tcW w:w="5245" w:type="dxa"/>
          </w:tcPr>
          <w:p w14:paraId="7489091E" w14:textId="77777777" w:rsidR="00B34EED" w:rsidRDefault="00B34EED" w:rsidP="00310D91">
            <w:pPr>
              <w:widowControl w:val="0"/>
              <w:jc w:val="both"/>
              <w:rPr>
                <w:rFonts w:eastAsiaTheme="minorEastAsia"/>
              </w:rPr>
            </w:pPr>
            <w:r>
              <w:rPr>
                <w:rFonts w:eastAsiaTheme="minorEastAsia"/>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482FAF58" w14:textId="77777777" w:rsidR="00B34EED" w:rsidRDefault="00B34EED" w:rsidP="00310D91">
            <w:pPr>
              <w:widowControl w:val="0"/>
              <w:jc w:val="both"/>
            </w:pPr>
          </w:p>
          <w:p w14:paraId="6866AF17" w14:textId="77777777" w:rsidR="00B34EED" w:rsidRDefault="00B34EED" w:rsidP="00310D91">
            <w:pPr>
              <w:widowControl w:val="0"/>
              <w:jc w:val="both"/>
            </w:pPr>
            <w:r>
              <w:t>Для физических лиц:</w:t>
            </w:r>
          </w:p>
          <w:p w14:paraId="4657E351" w14:textId="77777777" w:rsidR="00B34EED" w:rsidRDefault="00B34EED" w:rsidP="00310D91">
            <w:pPr>
              <w:widowControl w:val="0"/>
              <w:jc w:val="both"/>
            </w:pPr>
            <w: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14:paraId="34B86BB9" w14:textId="77777777" w:rsidR="00B34EED" w:rsidRDefault="00B34EED" w:rsidP="00310D91">
            <w:pPr>
              <w:widowControl w:val="0"/>
              <w:jc w:val="both"/>
            </w:pPr>
          </w:p>
          <w:p w14:paraId="2209751F" w14:textId="77777777" w:rsidR="00B34EED" w:rsidRDefault="00B34EED" w:rsidP="00310D91">
            <w:pPr>
              <w:widowControl w:val="0"/>
              <w:jc w:val="both"/>
            </w:pPr>
            <w: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FDEE2BA" w14:textId="77777777" w:rsidR="00B34EED" w:rsidRDefault="00B34EED" w:rsidP="00310D91">
            <w:pPr>
              <w:widowControl w:val="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4ACE9D1" w14:textId="77777777" w:rsidR="00B34EED" w:rsidRDefault="00B34EED" w:rsidP="00310D91">
            <w:pPr>
              <w:widowControl w:val="0"/>
              <w:jc w:val="both"/>
            </w:pPr>
            <w:r>
              <w:t xml:space="preserve">доверенности военнослужащих, а в пунктах дислокации воинских частей, соединений, учреждений и военно-учебных заведений, где </w:t>
            </w:r>
            <w:r>
              <w:lastRenderedPageBreak/>
              <w:t>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892AE25" w14:textId="77777777" w:rsidR="00B34EED" w:rsidRDefault="00B34EED" w:rsidP="00310D91">
            <w:pPr>
              <w:widowControl w:val="0"/>
              <w:jc w:val="both"/>
            </w:pPr>
            <w:r>
              <w:t>доверенности лиц, находящихся в местах лишения свободы, которые удостоверены начальником соответствующего места лишения свободы;</w:t>
            </w:r>
          </w:p>
          <w:p w14:paraId="2E2FBCA0" w14:textId="77777777" w:rsidR="00B34EED" w:rsidRDefault="00B34EED" w:rsidP="00310D91">
            <w:pPr>
              <w:widowControl w:val="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78641146" w14:textId="77777777" w:rsidR="00B34EED" w:rsidRDefault="00B34EED" w:rsidP="00310D91">
            <w:pPr>
              <w:widowControl w:val="0"/>
              <w:jc w:val="both"/>
            </w:pPr>
            <w: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1F7B1C0" w14:textId="77777777" w:rsidR="00B34EED" w:rsidRDefault="00B34EED" w:rsidP="00310D91">
            <w:pPr>
              <w:widowControl w:val="0"/>
              <w:ind w:firstLine="709"/>
              <w:jc w:val="both"/>
            </w:pPr>
          </w:p>
          <w:p w14:paraId="066AEE64" w14:textId="77777777" w:rsidR="00B34EED" w:rsidRDefault="00B34EED" w:rsidP="00310D91">
            <w:pPr>
              <w:widowControl w:val="0"/>
              <w:jc w:val="both"/>
            </w:pPr>
            <w:r>
              <w:t>Для юридических лиц:</w:t>
            </w:r>
          </w:p>
          <w:p w14:paraId="4F482B6C" w14:textId="77777777" w:rsidR="00B34EED" w:rsidRDefault="00B34EED" w:rsidP="00310D91">
            <w:pPr>
              <w:widowControl w:val="0"/>
              <w:jc w:val="both"/>
            </w:pPr>
            <w: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126" w:type="dxa"/>
          </w:tcPr>
          <w:p w14:paraId="1EB6B7D0" w14:textId="77777777" w:rsidR="00B34EED" w:rsidRDefault="00B34EED" w:rsidP="00310D91">
            <w:pPr>
              <w:tabs>
                <w:tab w:val="center" w:pos="4961"/>
              </w:tabs>
              <w:rPr>
                <w:color w:val="FF0000"/>
              </w:rPr>
            </w:pPr>
            <w:r>
              <w:lastRenderedPageBreak/>
              <w:t>ЕПГУ, ЭП, ПС, Л</w:t>
            </w:r>
          </w:p>
        </w:tc>
        <w:tc>
          <w:tcPr>
            <w:tcW w:w="993" w:type="dxa"/>
          </w:tcPr>
          <w:p w14:paraId="62B6576A" w14:textId="77777777" w:rsidR="00B34EED" w:rsidRDefault="00B34EED" w:rsidP="00310D91">
            <w:r>
              <w:t>[Все], Д(1)</w:t>
            </w:r>
          </w:p>
        </w:tc>
      </w:tr>
      <w:tr w:rsidR="00B34EED" w14:paraId="148A01EC" w14:textId="77777777" w:rsidTr="00B34EED">
        <w:tc>
          <w:tcPr>
            <w:tcW w:w="562" w:type="dxa"/>
          </w:tcPr>
          <w:p w14:paraId="4350268D" w14:textId="77777777" w:rsidR="00B34EED" w:rsidRDefault="00B34EED" w:rsidP="00310D91">
            <w:pPr>
              <w:tabs>
                <w:tab w:val="center" w:pos="4961"/>
              </w:tabs>
              <w:rPr>
                <w:rFonts w:eastAsiaTheme="minorEastAsia"/>
              </w:rPr>
            </w:pPr>
            <w:r>
              <w:rPr>
                <w:rFonts w:eastAsiaTheme="minorEastAsia"/>
              </w:rPr>
              <w:t>4</w:t>
            </w:r>
          </w:p>
        </w:tc>
        <w:tc>
          <w:tcPr>
            <w:tcW w:w="1134" w:type="dxa"/>
          </w:tcPr>
          <w:p w14:paraId="74E3D6B2" w14:textId="77777777" w:rsidR="00B34EED" w:rsidRDefault="00B34EED" w:rsidP="00310D91">
            <w:r>
              <w:t>ЮЛ</w:t>
            </w:r>
          </w:p>
        </w:tc>
        <w:tc>
          <w:tcPr>
            <w:tcW w:w="5245" w:type="dxa"/>
          </w:tcPr>
          <w:p w14:paraId="63B064F2" w14:textId="77777777" w:rsidR="00B34EED" w:rsidRDefault="00B34EED" w:rsidP="00310D91">
            <w:pPr>
              <w:tabs>
                <w:tab w:val="center" w:pos="4961"/>
              </w:tabs>
              <w:rPr>
                <w:rFonts w:eastAsiaTheme="minorEastAsia"/>
                <w:color w:val="FF0000"/>
              </w:rPr>
            </w:pPr>
            <w:r>
              <w:rPr>
                <w:rFonts w:eastAsiaTheme="minorEastAsi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126" w:type="dxa"/>
          </w:tcPr>
          <w:p w14:paraId="011D828B" w14:textId="77777777" w:rsidR="00B34EED" w:rsidRDefault="00B34EED" w:rsidP="00310D91">
            <w:pPr>
              <w:tabs>
                <w:tab w:val="center" w:pos="4961"/>
              </w:tabs>
              <w:rPr>
                <w:rFonts w:eastAsiaTheme="minorEastAsia"/>
                <w:color w:val="FF0000"/>
              </w:rPr>
            </w:pPr>
            <w:r>
              <w:t>ЕПГУ, ЭП, ПС, Л</w:t>
            </w:r>
          </w:p>
        </w:tc>
        <w:tc>
          <w:tcPr>
            <w:tcW w:w="993" w:type="dxa"/>
          </w:tcPr>
          <w:p w14:paraId="6425ADD0" w14:textId="77777777" w:rsidR="00B34EED" w:rsidRDefault="00B34EED" w:rsidP="00310D91">
            <w:r>
              <w:t>Д(1)</w:t>
            </w:r>
          </w:p>
        </w:tc>
      </w:tr>
      <w:tr w:rsidR="00B34EED" w14:paraId="7B0A3633" w14:textId="77777777" w:rsidTr="00B34EED">
        <w:tc>
          <w:tcPr>
            <w:tcW w:w="562" w:type="dxa"/>
          </w:tcPr>
          <w:p w14:paraId="0D787542" w14:textId="77777777" w:rsidR="00B34EED" w:rsidRDefault="00B34EED" w:rsidP="00310D91">
            <w:pPr>
              <w:tabs>
                <w:tab w:val="center" w:pos="4961"/>
              </w:tabs>
              <w:rPr>
                <w:rFonts w:eastAsiaTheme="minorEastAsia"/>
              </w:rPr>
            </w:pPr>
            <w:r>
              <w:rPr>
                <w:rFonts w:eastAsiaTheme="minorEastAsia"/>
              </w:rPr>
              <w:t>5</w:t>
            </w:r>
          </w:p>
        </w:tc>
        <w:tc>
          <w:tcPr>
            <w:tcW w:w="1134" w:type="dxa"/>
          </w:tcPr>
          <w:p w14:paraId="61371321" w14:textId="77777777" w:rsidR="00B34EED" w:rsidRDefault="00B34EED" w:rsidP="00310D91">
            <w:r>
              <w:t>3ЮЛ</w:t>
            </w:r>
          </w:p>
        </w:tc>
        <w:tc>
          <w:tcPr>
            <w:tcW w:w="5245" w:type="dxa"/>
          </w:tcPr>
          <w:p w14:paraId="18E5D4FF" w14:textId="77777777" w:rsidR="00B34EED" w:rsidRDefault="00B34EED" w:rsidP="00310D91">
            <w:pPr>
              <w:tabs>
                <w:tab w:val="center" w:pos="4961"/>
              </w:tabs>
              <w:rPr>
                <w:rFonts w:eastAsiaTheme="minorEastAsia"/>
              </w:rPr>
            </w:pPr>
            <w:r>
              <w:rPr>
                <w:rFonts w:eastAsiaTheme="minorEastAsia"/>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126" w:type="dxa"/>
          </w:tcPr>
          <w:p w14:paraId="442905B7" w14:textId="77777777" w:rsidR="00B34EED" w:rsidRDefault="00B34EED" w:rsidP="00310D91">
            <w:pPr>
              <w:tabs>
                <w:tab w:val="center" w:pos="4961"/>
              </w:tabs>
              <w:rPr>
                <w:rFonts w:eastAsiaTheme="minorEastAsia"/>
                <w:color w:val="FF0000"/>
              </w:rPr>
            </w:pPr>
            <w:r>
              <w:t>ЕПГУ, ЭП, ПС, Л</w:t>
            </w:r>
          </w:p>
        </w:tc>
        <w:tc>
          <w:tcPr>
            <w:tcW w:w="993" w:type="dxa"/>
          </w:tcPr>
          <w:p w14:paraId="74CD1777" w14:textId="77777777" w:rsidR="00B34EED" w:rsidRDefault="00B34EED" w:rsidP="00310D91">
            <w:r>
              <w:t>Д(1)</w:t>
            </w:r>
          </w:p>
        </w:tc>
      </w:tr>
      <w:tr w:rsidR="00B34EED" w14:paraId="7D426A20" w14:textId="77777777" w:rsidTr="00B34EED">
        <w:tc>
          <w:tcPr>
            <w:tcW w:w="562" w:type="dxa"/>
          </w:tcPr>
          <w:p w14:paraId="51CE3A0A" w14:textId="77777777" w:rsidR="00B34EED" w:rsidRDefault="00B34EED" w:rsidP="00310D91">
            <w:pPr>
              <w:tabs>
                <w:tab w:val="center" w:pos="4961"/>
              </w:tabs>
              <w:rPr>
                <w:rFonts w:eastAsiaTheme="minorEastAsia"/>
              </w:rPr>
            </w:pPr>
            <w:r>
              <w:rPr>
                <w:rFonts w:eastAsiaTheme="minorEastAsia"/>
              </w:rPr>
              <w:t>6</w:t>
            </w:r>
          </w:p>
        </w:tc>
        <w:tc>
          <w:tcPr>
            <w:tcW w:w="1134" w:type="dxa"/>
          </w:tcPr>
          <w:p w14:paraId="6F9560AE" w14:textId="77777777" w:rsidR="00B34EED" w:rsidRDefault="00B34EED" w:rsidP="00310D91">
            <w:r>
              <w:t>1ФЛ</w:t>
            </w:r>
          </w:p>
        </w:tc>
        <w:tc>
          <w:tcPr>
            <w:tcW w:w="5245" w:type="dxa"/>
          </w:tcPr>
          <w:p w14:paraId="50AAE540" w14:textId="77777777" w:rsidR="00B34EED" w:rsidRDefault="00B34EED" w:rsidP="00310D91">
            <w:pPr>
              <w:tabs>
                <w:tab w:val="center" w:pos="4961"/>
              </w:tabs>
              <w:rPr>
                <w:rFonts w:eastAsiaTheme="minorEastAsia"/>
                <w:color w:val="FF0000"/>
              </w:rPr>
            </w:pPr>
            <w:r>
              <w:rPr>
                <w:color w:val="000000"/>
                <w:lang w:bidi="ru-RU"/>
              </w:rPr>
              <w:t xml:space="preserve">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w:t>
            </w:r>
            <w:r>
              <w:rPr>
                <w:color w:val="000000"/>
                <w:lang w:bidi="ru-RU"/>
              </w:rPr>
              <w:lastRenderedPageBreak/>
              <w:t>товарищества за предоставлением в собственность за плату</w:t>
            </w:r>
          </w:p>
        </w:tc>
        <w:tc>
          <w:tcPr>
            <w:tcW w:w="2126" w:type="dxa"/>
          </w:tcPr>
          <w:p w14:paraId="4729B3C6" w14:textId="77777777" w:rsidR="00B34EED" w:rsidRDefault="00B34EED" w:rsidP="00310D91">
            <w:pPr>
              <w:tabs>
                <w:tab w:val="center" w:pos="4961"/>
              </w:tabs>
              <w:rPr>
                <w:rFonts w:eastAsiaTheme="minorEastAsia"/>
                <w:color w:val="FF0000"/>
              </w:rPr>
            </w:pPr>
            <w:r>
              <w:lastRenderedPageBreak/>
              <w:t>ЕПГУ, ЭП, ПС, Л</w:t>
            </w:r>
          </w:p>
        </w:tc>
        <w:tc>
          <w:tcPr>
            <w:tcW w:w="993" w:type="dxa"/>
          </w:tcPr>
          <w:p w14:paraId="25E27F82" w14:textId="77777777" w:rsidR="00B34EED" w:rsidRDefault="00B34EED" w:rsidP="00310D91">
            <w:r>
              <w:t>Д(1)</w:t>
            </w:r>
          </w:p>
        </w:tc>
      </w:tr>
      <w:tr w:rsidR="00B34EED" w14:paraId="6BEC4574" w14:textId="77777777" w:rsidTr="00B34EED">
        <w:tc>
          <w:tcPr>
            <w:tcW w:w="562" w:type="dxa"/>
          </w:tcPr>
          <w:p w14:paraId="77EE4DE6" w14:textId="77777777" w:rsidR="00B34EED" w:rsidRDefault="00B34EED" w:rsidP="00310D91">
            <w:pPr>
              <w:tabs>
                <w:tab w:val="center" w:pos="4961"/>
              </w:tabs>
              <w:rPr>
                <w:rFonts w:eastAsiaTheme="minorEastAsia"/>
              </w:rPr>
            </w:pPr>
            <w:r>
              <w:rPr>
                <w:rFonts w:eastAsiaTheme="minorEastAsia"/>
              </w:rPr>
              <w:t>7</w:t>
            </w:r>
          </w:p>
        </w:tc>
        <w:tc>
          <w:tcPr>
            <w:tcW w:w="1134" w:type="dxa"/>
          </w:tcPr>
          <w:p w14:paraId="0C2F6F90" w14:textId="77777777" w:rsidR="00B34EED" w:rsidRDefault="00B34EED" w:rsidP="00310D91">
            <w:r>
              <w:t>1ФЛ, 2ФЛ</w:t>
            </w:r>
          </w:p>
        </w:tc>
        <w:tc>
          <w:tcPr>
            <w:tcW w:w="5245" w:type="dxa"/>
          </w:tcPr>
          <w:p w14:paraId="12D7964C" w14:textId="77777777" w:rsidR="00B34EED" w:rsidRDefault="00B34EED" w:rsidP="00310D91">
            <w:pPr>
              <w:tabs>
                <w:tab w:val="center" w:pos="4961"/>
              </w:tabs>
              <w:rPr>
                <w:rFonts w:eastAsiaTheme="minorEastAsia"/>
              </w:rPr>
            </w:pPr>
            <w:r>
              <w:rPr>
                <w:color w:val="000000"/>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126" w:type="dxa"/>
          </w:tcPr>
          <w:p w14:paraId="73AD90D0" w14:textId="77777777" w:rsidR="00B34EED" w:rsidRDefault="00B34EED" w:rsidP="00310D91">
            <w:pPr>
              <w:tabs>
                <w:tab w:val="center" w:pos="4961"/>
              </w:tabs>
              <w:rPr>
                <w:rFonts w:eastAsiaTheme="minorEastAsia"/>
                <w:color w:val="FF0000"/>
              </w:rPr>
            </w:pPr>
            <w:r>
              <w:t>ЕПГУ, ЭП, ПС, Л</w:t>
            </w:r>
          </w:p>
        </w:tc>
        <w:tc>
          <w:tcPr>
            <w:tcW w:w="993" w:type="dxa"/>
          </w:tcPr>
          <w:p w14:paraId="64996609" w14:textId="77777777" w:rsidR="00B34EED" w:rsidRDefault="00B34EED" w:rsidP="00310D91">
            <w:r>
              <w:t>Д(1)</w:t>
            </w:r>
          </w:p>
        </w:tc>
      </w:tr>
      <w:tr w:rsidR="00B34EED" w14:paraId="27F6563F" w14:textId="77777777" w:rsidTr="00B34EED">
        <w:tc>
          <w:tcPr>
            <w:tcW w:w="562" w:type="dxa"/>
          </w:tcPr>
          <w:p w14:paraId="62315957" w14:textId="77777777" w:rsidR="00B34EED" w:rsidRDefault="00B34EED" w:rsidP="00310D91">
            <w:pPr>
              <w:tabs>
                <w:tab w:val="center" w:pos="4961"/>
              </w:tabs>
              <w:rPr>
                <w:rFonts w:eastAsiaTheme="minorEastAsia"/>
              </w:rPr>
            </w:pPr>
            <w:r>
              <w:rPr>
                <w:rFonts w:eastAsiaTheme="minorEastAsia"/>
              </w:rPr>
              <w:t>8</w:t>
            </w:r>
          </w:p>
        </w:tc>
        <w:tc>
          <w:tcPr>
            <w:tcW w:w="1134" w:type="dxa"/>
          </w:tcPr>
          <w:p w14:paraId="1A3D5585" w14:textId="77777777" w:rsidR="00B34EED" w:rsidRDefault="00B34EED" w:rsidP="00310D91">
            <w:r>
              <w:t xml:space="preserve">1ФЛ, 2ФЛ, </w:t>
            </w:r>
          </w:p>
          <w:p w14:paraId="3E068CE8" w14:textId="77777777" w:rsidR="00B34EED" w:rsidRDefault="00B34EED" w:rsidP="00310D91">
            <w:r>
              <w:t xml:space="preserve">3ФЛ, 1ЮЛ, </w:t>
            </w:r>
            <w:r>
              <w:br/>
              <w:t xml:space="preserve">2ЮЛ, 3ЮЛ </w:t>
            </w:r>
          </w:p>
        </w:tc>
        <w:tc>
          <w:tcPr>
            <w:tcW w:w="5245" w:type="dxa"/>
          </w:tcPr>
          <w:p w14:paraId="1C5885F6" w14:textId="77777777" w:rsidR="00B34EED" w:rsidRDefault="00B34EED" w:rsidP="00310D91">
            <w:pPr>
              <w:tabs>
                <w:tab w:val="center" w:pos="4961"/>
              </w:tabs>
              <w:rPr>
                <w:rFonts w:eastAsiaTheme="minorEastAsia"/>
              </w:rPr>
            </w:pPr>
            <w:r>
              <w:rPr>
                <w:color w:val="000000"/>
                <w:lang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tc>
        <w:tc>
          <w:tcPr>
            <w:tcW w:w="2126" w:type="dxa"/>
          </w:tcPr>
          <w:p w14:paraId="0B17F481" w14:textId="77777777" w:rsidR="00B34EED" w:rsidRDefault="00B34EED" w:rsidP="00310D91">
            <w:pPr>
              <w:tabs>
                <w:tab w:val="center" w:pos="4961"/>
              </w:tabs>
              <w:rPr>
                <w:rFonts w:eastAsiaTheme="minorEastAsia"/>
                <w:color w:val="FF0000"/>
              </w:rPr>
            </w:pPr>
            <w:r>
              <w:t>ЕПГУ, ЭП, ПС, Л</w:t>
            </w:r>
          </w:p>
        </w:tc>
        <w:tc>
          <w:tcPr>
            <w:tcW w:w="993" w:type="dxa"/>
          </w:tcPr>
          <w:p w14:paraId="310BACF1" w14:textId="77777777" w:rsidR="00B34EED" w:rsidRDefault="00B34EED" w:rsidP="00310D91">
            <w:r>
              <w:t>Д(1)</w:t>
            </w:r>
          </w:p>
        </w:tc>
      </w:tr>
      <w:tr w:rsidR="00B34EED" w14:paraId="327E914E" w14:textId="77777777" w:rsidTr="00B34EED">
        <w:trPr>
          <w:trHeight w:val="782"/>
        </w:trPr>
        <w:tc>
          <w:tcPr>
            <w:tcW w:w="562" w:type="dxa"/>
          </w:tcPr>
          <w:p w14:paraId="3057674F" w14:textId="77777777" w:rsidR="00B34EED" w:rsidRDefault="00B34EED" w:rsidP="00310D91">
            <w:pPr>
              <w:tabs>
                <w:tab w:val="center" w:pos="4961"/>
              </w:tabs>
              <w:rPr>
                <w:rFonts w:eastAsiaTheme="minorEastAsia"/>
              </w:rPr>
            </w:pPr>
            <w:r>
              <w:rPr>
                <w:rFonts w:eastAsiaTheme="minorEastAsia"/>
              </w:rPr>
              <w:t>9</w:t>
            </w:r>
          </w:p>
        </w:tc>
        <w:tc>
          <w:tcPr>
            <w:tcW w:w="1134" w:type="dxa"/>
          </w:tcPr>
          <w:p w14:paraId="242312EC" w14:textId="77777777" w:rsidR="00B34EED" w:rsidRDefault="00B34EED" w:rsidP="00310D91">
            <w:r>
              <w:t>2ФЛ, 3ФЛ,</w:t>
            </w:r>
          </w:p>
          <w:p w14:paraId="7099BDAD" w14:textId="77777777" w:rsidR="00B34EED" w:rsidRDefault="00B34EED" w:rsidP="00310D91">
            <w:r>
              <w:t>2ЮЛ, 3ЮЛ</w:t>
            </w:r>
          </w:p>
        </w:tc>
        <w:tc>
          <w:tcPr>
            <w:tcW w:w="5245" w:type="dxa"/>
          </w:tcPr>
          <w:p w14:paraId="550E7CCC" w14:textId="77777777" w:rsidR="00B34EED" w:rsidRDefault="00B34EED" w:rsidP="00310D91">
            <w:pPr>
              <w:tabs>
                <w:tab w:val="center" w:pos="4961"/>
              </w:tabs>
              <w:rPr>
                <w:color w:val="000000"/>
                <w:lang w:bidi="ru-RU"/>
              </w:rPr>
            </w:pPr>
            <w:r>
              <w:rPr>
                <w:color w:val="000000"/>
                <w:lang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w:t>
            </w:r>
            <w:r>
              <w:rPr>
                <w:color w:val="000000"/>
                <w:lang w:bidi="ru-RU"/>
              </w:rPr>
              <w:lastRenderedPageBreak/>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2126" w:type="dxa"/>
          </w:tcPr>
          <w:p w14:paraId="27D68E21" w14:textId="77777777" w:rsidR="00B34EED" w:rsidRDefault="00B34EED" w:rsidP="00310D91">
            <w:pPr>
              <w:tabs>
                <w:tab w:val="center" w:pos="4961"/>
              </w:tabs>
              <w:rPr>
                <w:color w:val="FF0000"/>
              </w:rPr>
            </w:pPr>
            <w:r>
              <w:lastRenderedPageBreak/>
              <w:t>ЕПГУ, ЭП,  ПС, Л</w:t>
            </w:r>
          </w:p>
        </w:tc>
        <w:tc>
          <w:tcPr>
            <w:tcW w:w="993" w:type="dxa"/>
          </w:tcPr>
          <w:p w14:paraId="6D1750AB" w14:textId="77777777" w:rsidR="00B34EED" w:rsidRDefault="00B34EED" w:rsidP="00310D91">
            <w:r>
              <w:t>Д(1)</w:t>
            </w:r>
          </w:p>
        </w:tc>
      </w:tr>
      <w:tr w:rsidR="00B34EED" w14:paraId="056C3351" w14:textId="77777777" w:rsidTr="00B34EED">
        <w:tc>
          <w:tcPr>
            <w:tcW w:w="562" w:type="dxa"/>
          </w:tcPr>
          <w:p w14:paraId="3C992771" w14:textId="77777777" w:rsidR="00B34EED" w:rsidRDefault="00B34EED" w:rsidP="00310D91">
            <w:pPr>
              <w:tabs>
                <w:tab w:val="center" w:pos="4961"/>
              </w:tabs>
              <w:rPr>
                <w:rFonts w:eastAsiaTheme="minorEastAsia"/>
              </w:rPr>
            </w:pPr>
            <w:r>
              <w:rPr>
                <w:rFonts w:eastAsiaTheme="minorEastAsia"/>
              </w:rPr>
              <w:t>10</w:t>
            </w:r>
          </w:p>
        </w:tc>
        <w:tc>
          <w:tcPr>
            <w:tcW w:w="1134" w:type="dxa"/>
          </w:tcPr>
          <w:p w14:paraId="5A8AE62D" w14:textId="77777777" w:rsidR="00B34EED" w:rsidRDefault="00B34EED" w:rsidP="00310D91">
            <w:r>
              <w:t>2ФЛ, 2ЮЛ,</w:t>
            </w:r>
          </w:p>
        </w:tc>
        <w:tc>
          <w:tcPr>
            <w:tcW w:w="5245" w:type="dxa"/>
          </w:tcPr>
          <w:p w14:paraId="1DAD3B2B" w14:textId="77777777" w:rsidR="00B34EED" w:rsidRDefault="00B34EED" w:rsidP="00310D91">
            <w:pPr>
              <w:tabs>
                <w:tab w:val="center" w:pos="4961"/>
              </w:tabs>
              <w:rPr>
                <w:color w:val="000000"/>
                <w:lang w:bidi="ru-RU"/>
              </w:rPr>
            </w:pPr>
            <w:r>
              <w:rPr>
                <w:color w:val="000000"/>
                <w:lang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2126" w:type="dxa"/>
          </w:tcPr>
          <w:p w14:paraId="19C3ACE7" w14:textId="77777777" w:rsidR="00B34EED" w:rsidRDefault="00B34EED" w:rsidP="00310D91">
            <w:pPr>
              <w:tabs>
                <w:tab w:val="center" w:pos="4961"/>
              </w:tabs>
              <w:rPr>
                <w:b/>
                <w:color w:val="FF0000"/>
              </w:rPr>
            </w:pPr>
            <w:r>
              <w:t>ЕПГУ, ЭП,  ПС, Л</w:t>
            </w:r>
          </w:p>
        </w:tc>
        <w:tc>
          <w:tcPr>
            <w:tcW w:w="993" w:type="dxa"/>
          </w:tcPr>
          <w:p w14:paraId="02CCC9F3" w14:textId="77777777" w:rsidR="00B34EED" w:rsidRDefault="00B34EED" w:rsidP="00310D91">
            <w:r>
              <w:t>Д(1)</w:t>
            </w:r>
          </w:p>
        </w:tc>
      </w:tr>
      <w:tr w:rsidR="00B34EED" w14:paraId="446EC94D" w14:textId="77777777" w:rsidTr="00B34EED">
        <w:tc>
          <w:tcPr>
            <w:tcW w:w="562" w:type="dxa"/>
          </w:tcPr>
          <w:p w14:paraId="22F95B35" w14:textId="77777777" w:rsidR="00B34EED" w:rsidRDefault="00B34EED" w:rsidP="00310D91">
            <w:pPr>
              <w:tabs>
                <w:tab w:val="center" w:pos="4961"/>
              </w:tabs>
              <w:rPr>
                <w:rFonts w:eastAsiaTheme="minorEastAsia"/>
              </w:rPr>
            </w:pPr>
            <w:r>
              <w:rPr>
                <w:rFonts w:eastAsiaTheme="minorEastAsia"/>
              </w:rPr>
              <w:t>11</w:t>
            </w:r>
          </w:p>
        </w:tc>
        <w:tc>
          <w:tcPr>
            <w:tcW w:w="1134" w:type="dxa"/>
          </w:tcPr>
          <w:p w14:paraId="532CD43D" w14:textId="77777777" w:rsidR="00B34EED" w:rsidRDefault="00B34EED" w:rsidP="00310D91">
            <w:r>
              <w:t>2ЮЛ, 3ЮЛ, 4ЮЛ</w:t>
            </w:r>
          </w:p>
        </w:tc>
        <w:tc>
          <w:tcPr>
            <w:tcW w:w="5245" w:type="dxa"/>
          </w:tcPr>
          <w:p w14:paraId="79D70A80" w14:textId="77777777" w:rsidR="00B34EED" w:rsidRDefault="00B34EED" w:rsidP="00310D91">
            <w:pPr>
              <w:tabs>
                <w:tab w:val="center" w:pos="4961"/>
              </w:tabs>
              <w:rPr>
                <w:color w:val="000000"/>
                <w:lang w:bidi="ru-RU"/>
              </w:rPr>
            </w:pPr>
            <w:r>
              <w:rPr>
                <w:color w:val="000000"/>
                <w:lang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tc>
        <w:tc>
          <w:tcPr>
            <w:tcW w:w="2126" w:type="dxa"/>
          </w:tcPr>
          <w:p w14:paraId="49BACD08" w14:textId="77777777" w:rsidR="00B34EED" w:rsidRDefault="00B34EED" w:rsidP="00310D91">
            <w:pPr>
              <w:tabs>
                <w:tab w:val="center" w:pos="4961"/>
              </w:tabs>
              <w:rPr>
                <w:b/>
                <w:color w:val="FF0000"/>
              </w:rPr>
            </w:pPr>
            <w:r>
              <w:t>ЕПГУ, ЭП, ПС, Л</w:t>
            </w:r>
          </w:p>
        </w:tc>
        <w:tc>
          <w:tcPr>
            <w:tcW w:w="993" w:type="dxa"/>
          </w:tcPr>
          <w:p w14:paraId="1E58818D" w14:textId="77777777" w:rsidR="00B34EED" w:rsidRDefault="00B34EED" w:rsidP="00310D91">
            <w:r>
              <w:t>Д(1)</w:t>
            </w:r>
          </w:p>
        </w:tc>
      </w:tr>
      <w:tr w:rsidR="00B34EED" w14:paraId="338B4362" w14:textId="77777777" w:rsidTr="00B34EED">
        <w:tc>
          <w:tcPr>
            <w:tcW w:w="562" w:type="dxa"/>
          </w:tcPr>
          <w:p w14:paraId="692D68F6" w14:textId="77777777" w:rsidR="00B34EED" w:rsidRDefault="00B34EED" w:rsidP="00310D91">
            <w:pPr>
              <w:tabs>
                <w:tab w:val="center" w:pos="4961"/>
              </w:tabs>
              <w:rPr>
                <w:rFonts w:eastAsiaTheme="minorEastAsia"/>
              </w:rPr>
            </w:pPr>
            <w:r>
              <w:rPr>
                <w:rFonts w:eastAsiaTheme="minorEastAsia"/>
              </w:rPr>
              <w:t>12</w:t>
            </w:r>
          </w:p>
        </w:tc>
        <w:tc>
          <w:tcPr>
            <w:tcW w:w="1134" w:type="dxa"/>
          </w:tcPr>
          <w:p w14:paraId="0E2084FB" w14:textId="77777777" w:rsidR="00B34EED" w:rsidRDefault="00B34EED" w:rsidP="00310D91">
            <w:r>
              <w:t>4ЮЛ</w:t>
            </w:r>
          </w:p>
        </w:tc>
        <w:tc>
          <w:tcPr>
            <w:tcW w:w="5245" w:type="dxa"/>
          </w:tcPr>
          <w:p w14:paraId="109A3BF9" w14:textId="77777777" w:rsidR="00B34EED" w:rsidRDefault="00B34EED" w:rsidP="00310D91">
            <w:pPr>
              <w:tabs>
                <w:tab w:val="center" w:pos="4961"/>
              </w:tabs>
              <w:rPr>
                <w:color w:val="000000"/>
                <w:lang w:bidi="ru-RU"/>
              </w:rPr>
            </w:pPr>
            <w:r>
              <w:rPr>
                <w:color w:val="000000"/>
                <w:lang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2126" w:type="dxa"/>
          </w:tcPr>
          <w:p w14:paraId="07FB6812" w14:textId="77777777" w:rsidR="00B34EED" w:rsidRDefault="00B34EED" w:rsidP="00310D91">
            <w:pPr>
              <w:tabs>
                <w:tab w:val="center" w:pos="4961"/>
              </w:tabs>
              <w:rPr>
                <w:color w:val="FF0000"/>
              </w:rPr>
            </w:pPr>
            <w:r>
              <w:t>ЕПГУ, ЭП, ПС, Л</w:t>
            </w:r>
          </w:p>
        </w:tc>
        <w:tc>
          <w:tcPr>
            <w:tcW w:w="993" w:type="dxa"/>
          </w:tcPr>
          <w:p w14:paraId="52D43F3F" w14:textId="77777777" w:rsidR="00B34EED" w:rsidRDefault="00B34EED" w:rsidP="00310D91">
            <w:r>
              <w:t>Д(1)</w:t>
            </w:r>
          </w:p>
        </w:tc>
      </w:tr>
      <w:tr w:rsidR="00B34EED" w14:paraId="63C57976" w14:textId="77777777" w:rsidTr="00B34EED">
        <w:tc>
          <w:tcPr>
            <w:tcW w:w="562" w:type="dxa"/>
          </w:tcPr>
          <w:p w14:paraId="00A4C4DF" w14:textId="77777777" w:rsidR="00B34EED" w:rsidRDefault="00B34EED" w:rsidP="00310D91">
            <w:pPr>
              <w:tabs>
                <w:tab w:val="center" w:pos="4961"/>
              </w:tabs>
              <w:rPr>
                <w:rFonts w:eastAsiaTheme="minorEastAsia"/>
              </w:rPr>
            </w:pPr>
            <w:r>
              <w:rPr>
                <w:rFonts w:eastAsiaTheme="minorEastAsia"/>
              </w:rPr>
              <w:t>13</w:t>
            </w:r>
          </w:p>
        </w:tc>
        <w:tc>
          <w:tcPr>
            <w:tcW w:w="1134" w:type="dxa"/>
          </w:tcPr>
          <w:p w14:paraId="4C215050" w14:textId="77777777" w:rsidR="00B34EED" w:rsidRDefault="00B34EED" w:rsidP="00310D91">
            <w:r>
              <w:t>2ФЛ, 3ФЛ,</w:t>
            </w:r>
          </w:p>
          <w:p w14:paraId="3512FAD6" w14:textId="77777777" w:rsidR="00B34EED" w:rsidRDefault="00B34EED" w:rsidP="00310D91">
            <w:r>
              <w:t>2ЮЛ, 3ЮЛ</w:t>
            </w:r>
          </w:p>
        </w:tc>
        <w:tc>
          <w:tcPr>
            <w:tcW w:w="5245" w:type="dxa"/>
          </w:tcPr>
          <w:p w14:paraId="342DA6A7" w14:textId="77777777" w:rsidR="00B34EED" w:rsidRDefault="00B34EED" w:rsidP="00310D91">
            <w:pPr>
              <w:tabs>
                <w:tab w:val="center" w:pos="4961"/>
              </w:tabs>
              <w:rPr>
                <w:color w:val="000000"/>
                <w:lang w:bidi="ru-RU"/>
              </w:rPr>
            </w:pPr>
            <w:r>
              <w:rPr>
                <w:color w:val="000000"/>
                <w:lang w:bidi="ru-RU"/>
              </w:rP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w:t>
            </w:r>
            <w:r>
              <w:rPr>
                <w:color w:val="000000"/>
                <w:lang w:bidi="ru-RU"/>
              </w:rPr>
              <w:lastRenderedPageBreak/>
              <w:t>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14:paraId="565F3660" w14:textId="77777777" w:rsidR="00B34EED" w:rsidRDefault="00B34EED" w:rsidP="00310D91">
            <w:pPr>
              <w:tabs>
                <w:tab w:val="center" w:pos="4961"/>
              </w:tabs>
              <w:rPr>
                <w:color w:val="FF0000"/>
              </w:rPr>
            </w:pPr>
            <w:r>
              <w:lastRenderedPageBreak/>
              <w:t>ЕПГУ, ЭП,  ПС, Л</w:t>
            </w:r>
          </w:p>
        </w:tc>
        <w:tc>
          <w:tcPr>
            <w:tcW w:w="993" w:type="dxa"/>
          </w:tcPr>
          <w:p w14:paraId="1DB5D552" w14:textId="77777777" w:rsidR="00B34EED" w:rsidRDefault="00B34EED" w:rsidP="00310D91">
            <w:r>
              <w:t>Д(1)</w:t>
            </w:r>
          </w:p>
        </w:tc>
      </w:tr>
      <w:tr w:rsidR="00B34EED" w14:paraId="66721812" w14:textId="77777777" w:rsidTr="00B34EED">
        <w:tc>
          <w:tcPr>
            <w:tcW w:w="562" w:type="dxa"/>
          </w:tcPr>
          <w:p w14:paraId="29D1996E" w14:textId="77777777" w:rsidR="00B34EED" w:rsidRDefault="00B34EED" w:rsidP="00310D91">
            <w:pPr>
              <w:tabs>
                <w:tab w:val="center" w:pos="4961"/>
              </w:tabs>
              <w:rPr>
                <w:rFonts w:eastAsiaTheme="minorEastAsia"/>
              </w:rPr>
            </w:pPr>
            <w:r>
              <w:rPr>
                <w:rFonts w:eastAsiaTheme="minorEastAsia"/>
              </w:rPr>
              <w:t>14</w:t>
            </w:r>
          </w:p>
        </w:tc>
        <w:tc>
          <w:tcPr>
            <w:tcW w:w="1134" w:type="dxa"/>
          </w:tcPr>
          <w:p w14:paraId="68F7EA93" w14:textId="77777777" w:rsidR="00B34EED" w:rsidRDefault="00B34EED" w:rsidP="00310D91">
            <w:r>
              <w:t>3ФЛ, 3ЮЛ</w:t>
            </w:r>
          </w:p>
          <w:p w14:paraId="09EEEC89" w14:textId="77777777" w:rsidR="00B34EED" w:rsidRDefault="00B34EED" w:rsidP="00310D91"/>
        </w:tc>
        <w:tc>
          <w:tcPr>
            <w:tcW w:w="5245" w:type="dxa"/>
          </w:tcPr>
          <w:p w14:paraId="2DF50329" w14:textId="77777777" w:rsidR="00B34EED" w:rsidRDefault="00B34EED" w:rsidP="00310D91">
            <w:pPr>
              <w:tabs>
                <w:tab w:val="center" w:pos="4961"/>
              </w:tabs>
              <w:rPr>
                <w:color w:val="000000"/>
                <w:lang w:bidi="ru-RU"/>
              </w:rPr>
            </w:pPr>
            <w:r>
              <w:rPr>
                <w:color w:val="000000"/>
                <w:lang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126" w:type="dxa"/>
          </w:tcPr>
          <w:p w14:paraId="2B8708FF" w14:textId="77777777" w:rsidR="00B34EED" w:rsidRDefault="00B34EED" w:rsidP="00310D91">
            <w:pPr>
              <w:tabs>
                <w:tab w:val="center" w:pos="4961"/>
              </w:tabs>
              <w:rPr>
                <w:color w:val="FF0000"/>
              </w:rPr>
            </w:pPr>
            <w:r>
              <w:t>ЕПГУ, ЭП, ПС, Л</w:t>
            </w:r>
          </w:p>
        </w:tc>
        <w:tc>
          <w:tcPr>
            <w:tcW w:w="993" w:type="dxa"/>
          </w:tcPr>
          <w:p w14:paraId="7670F4F3" w14:textId="77777777" w:rsidR="00B34EED" w:rsidRDefault="00B34EED" w:rsidP="00310D91">
            <w:r>
              <w:t>Д(1)</w:t>
            </w:r>
          </w:p>
        </w:tc>
      </w:tr>
      <w:tr w:rsidR="00B34EED" w14:paraId="3567B8EF" w14:textId="77777777" w:rsidTr="00B34EED">
        <w:tc>
          <w:tcPr>
            <w:tcW w:w="562" w:type="dxa"/>
          </w:tcPr>
          <w:p w14:paraId="421245E0" w14:textId="77777777" w:rsidR="00B34EED" w:rsidRDefault="00B34EED" w:rsidP="00310D91">
            <w:pPr>
              <w:tabs>
                <w:tab w:val="center" w:pos="4961"/>
              </w:tabs>
              <w:rPr>
                <w:rFonts w:eastAsiaTheme="minorEastAsia"/>
              </w:rPr>
            </w:pPr>
            <w:r>
              <w:rPr>
                <w:rFonts w:eastAsiaTheme="minorEastAsia"/>
              </w:rPr>
              <w:t>15</w:t>
            </w:r>
          </w:p>
        </w:tc>
        <w:tc>
          <w:tcPr>
            <w:tcW w:w="1134" w:type="dxa"/>
          </w:tcPr>
          <w:p w14:paraId="520F8C53" w14:textId="77777777" w:rsidR="00B34EED" w:rsidRDefault="00B34EED" w:rsidP="00310D91">
            <w:r>
              <w:t>3ЮЛ</w:t>
            </w:r>
          </w:p>
        </w:tc>
        <w:tc>
          <w:tcPr>
            <w:tcW w:w="5245" w:type="dxa"/>
          </w:tcPr>
          <w:p w14:paraId="39871FD9" w14:textId="77777777" w:rsidR="00B34EED" w:rsidRDefault="00B34EED" w:rsidP="00310D91">
            <w:pPr>
              <w:tabs>
                <w:tab w:val="center" w:pos="4961"/>
              </w:tabs>
              <w:rPr>
                <w:color w:val="000000"/>
                <w:lang w:bidi="ru-RU"/>
              </w:rPr>
            </w:pPr>
            <w:r>
              <w:rPr>
                <w:color w:val="000000"/>
                <w:lang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2126" w:type="dxa"/>
          </w:tcPr>
          <w:p w14:paraId="0FDD9D8E" w14:textId="77777777" w:rsidR="00B34EED" w:rsidRDefault="00B34EED" w:rsidP="00310D91">
            <w:pPr>
              <w:tabs>
                <w:tab w:val="center" w:pos="4961"/>
              </w:tabs>
              <w:rPr>
                <w:color w:val="FF0000"/>
              </w:rPr>
            </w:pPr>
            <w:r>
              <w:t>ЕПГУ, ЭП,  ПС, Л</w:t>
            </w:r>
          </w:p>
        </w:tc>
        <w:tc>
          <w:tcPr>
            <w:tcW w:w="993" w:type="dxa"/>
          </w:tcPr>
          <w:p w14:paraId="43F1FC45" w14:textId="77777777" w:rsidR="00B34EED" w:rsidRDefault="00B34EED" w:rsidP="00310D91">
            <w:r>
              <w:t>Д(1)</w:t>
            </w:r>
          </w:p>
        </w:tc>
      </w:tr>
      <w:tr w:rsidR="00B34EED" w14:paraId="23F39C9C" w14:textId="77777777" w:rsidTr="00B34EED">
        <w:tc>
          <w:tcPr>
            <w:tcW w:w="562" w:type="dxa"/>
          </w:tcPr>
          <w:p w14:paraId="672E88CE" w14:textId="77777777" w:rsidR="00B34EED" w:rsidRDefault="00B34EED" w:rsidP="00310D91">
            <w:pPr>
              <w:tabs>
                <w:tab w:val="center" w:pos="4961"/>
              </w:tabs>
              <w:rPr>
                <w:rFonts w:eastAsiaTheme="minorEastAsia"/>
              </w:rPr>
            </w:pPr>
            <w:r>
              <w:rPr>
                <w:rFonts w:eastAsiaTheme="minorEastAsia"/>
              </w:rPr>
              <w:t>16</w:t>
            </w:r>
          </w:p>
        </w:tc>
        <w:tc>
          <w:tcPr>
            <w:tcW w:w="1134" w:type="dxa"/>
          </w:tcPr>
          <w:p w14:paraId="7F433AD2" w14:textId="77777777" w:rsidR="00B34EED" w:rsidRDefault="00B34EED" w:rsidP="00310D91">
            <w:r>
              <w:t>2ЮЛ</w:t>
            </w:r>
          </w:p>
        </w:tc>
        <w:tc>
          <w:tcPr>
            <w:tcW w:w="5245" w:type="dxa"/>
          </w:tcPr>
          <w:p w14:paraId="51349162" w14:textId="77777777" w:rsidR="00B34EED" w:rsidRDefault="00B34EED" w:rsidP="00310D91">
            <w:pPr>
              <w:tabs>
                <w:tab w:val="center" w:pos="4961"/>
              </w:tabs>
              <w:rPr>
                <w:color w:val="000000"/>
                <w:lang w:bidi="ru-RU"/>
              </w:rPr>
            </w:pPr>
            <w:r>
              <w:rPr>
                <w:color w:val="000000"/>
                <w:lang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126" w:type="dxa"/>
          </w:tcPr>
          <w:p w14:paraId="68BA499F" w14:textId="77777777" w:rsidR="00B34EED" w:rsidRDefault="00B34EED" w:rsidP="00310D91">
            <w:pPr>
              <w:tabs>
                <w:tab w:val="center" w:pos="4961"/>
              </w:tabs>
              <w:rPr>
                <w:color w:val="FF0000"/>
              </w:rPr>
            </w:pPr>
            <w:r>
              <w:t>ЕПГУ, ЭП, ПС, Л</w:t>
            </w:r>
          </w:p>
        </w:tc>
        <w:tc>
          <w:tcPr>
            <w:tcW w:w="993" w:type="dxa"/>
          </w:tcPr>
          <w:p w14:paraId="4DA73D9D" w14:textId="77777777" w:rsidR="00B34EED" w:rsidRDefault="00B34EED" w:rsidP="00310D91">
            <w:r>
              <w:t>Д(1)</w:t>
            </w:r>
          </w:p>
        </w:tc>
      </w:tr>
      <w:tr w:rsidR="00B34EED" w14:paraId="624525BC" w14:textId="77777777" w:rsidTr="00B34EED">
        <w:tc>
          <w:tcPr>
            <w:tcW w:w="562" w:type="dxa"/>
          </w:tcPr>
          <w:p w14:paraId="53CBC7B7" w14:textId="77777777" w:rsidR="00B34EED" w:rsidRDefault="00B34EED" w:rsidP="00310D91">
            <w:pPr>
              <w:tabs>
                <w:tab w:val="center" w:pos="4961"/>
              </w:tabs>
              <w:rPr>
                <w:rFonts w:eastAsiaTheme="minorEastAsia"/>
              </w:rPr>
            </w:pPr>
            <w:r>
              <w:rPr>
                <w:rFonts w:eastAsiaTheme="minorEastAsia"/>
              </w:rPr>
              <w:t>17</w:t>
            </w:r>
          </w:p>
        </w:tc>
        <w:tc>
          <w:tcPr>
            <w:tcW w:w="1134" w:type="dxa"/>
          </w:tcPr>
          <w:p w14:paraId="4BB9966A" w14:textId="77777777" w:rsidR="00B34EED" w:rsidRDefault="00B34EED" w:rsidP="00310D91">
            <w:r>
              <w:t>2ФЛ</w:t>
            </w:r>
          </w:p>
        </w:tc>
        <w:tc>
          <w:tcPr>
            <w:tcW w:w="5245" w:type="dxa"/>
          </w:tcPr>
          <w:p w14:paraId="29CC3FAB" w14:textId="77777777" w:rsidR="00B34EED" w:rsidRDefault="00B34EED" w:rsidP="00310D91">
            <w:pPr>
              <w:tabs>
                <w:tab w:val="center" w:pos="4961"/>
              </w:tabs>
              <w:rPr>
                <w:color w:val="000000"/>
                <w:lang w:bidi="ru-RU"/>
              </w:rPr>
            </w:pPr>
            <w:r>
              <w:rPr>
                <w:color w:val="000000"/>
                <w:lang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126" w:type="dxa"/>
          </w:tcPr>
          <w:p w14:paraId="1BB350D3" w14:textId="77777777" w:rsidR="00B34EED" w:rsidRDefault="00B34EED" w:rsidP="00310D91">
            <w:pPr>
              <w:tabs>
                <w:tab w:val="center" w:pos="4961"/>
              </w:tabs>
              <w:rPr>
                <w:color w:val="FF0000"/>
              </w:rPr>
            </w:pPr>
            <w:r>
              <w:t>ЕПГУ, ЭП, ПС, Л</w:t>
            </w:r>
          </w:p>
        </w:tc>
        <w:tc>
          <w:tcPr>
            <w:tcW w:w="993" w:type="dxa"/>
          </w:tcPr>
          <w:p w14:paraId="49306FFD" w14:textId="77777777" w:rsidR="00B34EED" w:rsidRDefault="00B34EED" w:rsidP="00310D91">
            <w:r>
              <w:t>Д(1)</w:t>
            </w:r>
          </w:p>
        </w:tc>
      </w:tr>
      <w:tr w:rsidR="00B34EED" w14:paraId="61045FE3" w14:textId="77777777" w:rsidTr="00B34EED">
        <w:tc>
          <w:tcPr>
            <w:tcW w:w="562" w:type="dxa"/>
          </w:tcPr>
          <w:p w14:paraId="11C57B8F" w14:textId="77777777" w:rsidR="00B34EED" w:rsidRDefault="00B34EED" w:rsidP="00310D91">
            <w:pPr>
              <w:tabs>
                <w:tab w:val="center" w:pos="4961"/>
              </w:tabs>
              <w:rPr>
                <w:rFonts w:eastAsiaTheme="minorEastAsia"/>
              </w:rPr>
            </w:pPr>
            <w:r>
              <w:rPr>
                <w:rFonts w:eastAsiaTheme="minorEastAsia"/>
              </w:rPr>
              <w:t>18</w:t>
            </w:r>
          </w:p>
        </w:tc>
        <w:tc>
          <w:tcPr>
            <w:tcW w:w="1134" w:type="dxa"/>
          </w:tcPr>
          <w:p w14:paraId="6021E3C1" w14:textId="77777777" w:rsidR="00B34EED" w:rsidRDefault="00B34EED" w:rsidP="00310D91">
            <w:r>
              <w:t>2ФЛ</w:t>
            </w:r>
          </w:p>
        </w:tc>
        <w:tc>
          <w:tcPr>
            <w:tcW w:w="5245" w:type="dxa"/>
          </w:tcPr>
          <w:p w14:paraId="0F2B55E8" w14:textId="77777777" w:rsidR="00B34EED" w:rsidRDefault="00B34EED" w:rsidP="00310D91">
            <w:pPr>
              <w:tabs>
                <w:tab w:val="center" w:pos="4961"/>
              </w:tabs>
              <w:rPr>
                <w:color w:val="000000"/>
                <w:lang w:bidi="ru-RU"/>
              </w:rPr>
            </w:pPr>
            <w:r>
              <w:rPr>
                <w:color w:val="000000"/>
                <w:lang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126" w:type="dxa"/>
          </w:tcPr>
          <w:p w14:paraId="0C8B6340" w14:textId="77777777" w:rsidR="00B34EED" w:rsidRDefault="00B34EED" w:rsidP="00310D91">
            <w:pPr>
              <w:tabs>
                <w:tab w:val="center" w:pos="4961"/>
              </w:tabs>
              <w:rPr>
                <w:color w:val="FF0000"/>
              </w:rPr>
            </w:pPr>
            <w:r>
              <w:t>ЕПГУ, ЭП, ПС, Л</w:t>
            </w:r>
          </w:p>
        </w:tc>
        <w:tc>
          <w:tcPr>
            <w:tcW w:w="993" w:type="dxa"/>
          </w:tcPr>
          <w:p w14:paraId="5A6B4A0B" w14:textId="77777777" w:rsidR="00B34EED" w:rsidRDefault="00B34EED" w:rsidP="00310D91">
            <w:r>
              <w:t>Д(1)</w:t>
            </w:r>
          </w:p>
        </w:tc>
      </w:tr>
      <w:tr w:rsidR="00B34EED" w14:paraId="1E13591D" w14:textId="77777777" w:rsidTr="00B34EED">
        <w:tc>
          <w:tcPr>
            <w:tcW w:w="562" w:type="dxa"/>
          </w:tcPr>
          <w:p w14:paraId="7FDF63C6" w14:textId="77777777" w:rsidR="00B34EED" w:rsidRDefault="00B34EED" w:rsidP="00310D91">
            <w:pPr>
              <w:tabs>
                <w:tab w:val="center" w:pos="4961"/>
              </w:tabs>
              <w:rPr>
                <w:rFonts w:eastAsiaTheme="minorEastAsia"/>
              </w:rPr>
            </w:pPr>
            <w:r>
              <w:rPr>
                <w:rFonts w:eastAsiaTheme="minorEastAsia"/>
              </w:rPr>
              <w:t>19</w:t>
            </w:r>
          </w:p>
        </w:tc>
        <w:tc>
          <w:tcPr>
            <w:tcW w:w="1134" w:type="dxa"/>
          </w:tcPr>
          <w:p w14:paraId="38039ABE" w14:textId="77777777" w:rsidR="00B34EED" w:rsidRDefault="00B34EED" w:rsidP="00310D91">
            <w:r>
              <w:t>2ФЛ,</w:t>
            </w:r>
          </w:p>
          <w:p w14:paraId="7D542F94" w14:textId="77777777" w:rsidR="00B34EED" w:rsidRDefault="00B34EED" w:rsidP="00310D91">
            <w:pPr>
              <w:rPr>
                <w:b/>
              </w:rPr>
            </w:pPr>
            <w:r>
              <w:t>2ЮЛ</w:t>
            </w:r>
          </w:p>
        </w:tc>
        <w:tc>
          <w:tcPr>
            <w:tcW w:w="5245" w:type="dxa"/>
          </w:tcPr>
          <w:p w14:paraId="21B248B0" w14:textId="77777777" w:rsidR="00B34EED" w:rsidRDefault="00B34EED" w:rsidP="00310D91">
            <w:pPr>
              <w:tabs>
                <w:tab w:val="center" w:pos="4961"/>
              </w:tabs>
              <w:rPr>
                <w:color w:val="000000"/>
                <w:lang w:bidi="ru-RU"/>
              </w:rPr>
            </w:pPr>
            <w:r>
              <w:rPr>
                <w:color w:val="000000"/>
                <w:lang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2126" w:type="dxa"/>
          </w:tcPr>
          <w:p w14:paraId="4F9B4E98" w14:textId="77777777" w:rsidR="00B34EED" w:rsidRDefault="00B34EED" w:rsidP="00310D91">
            <w:pPr>
              <w:tabs>
                <w:tab w:val="center" w:pos="4961"/>
              </w:tabs>
              <w:rPr>
                <w:color w:val="FF0000"/>
              </w:rPr>
            </w:pPr>
            <w:r>
              <w:t>ЕПГУ, ЭП, ПС, Л</w:t>
            </w:r>
          </w:p>
        </w:tc>
        <w:tc>
          <w:tcPr>
            <w:tcW w:w="993" w:type="dxa"/>
          </w:tcPr>
          <w:p w14:paraId="14230213" w14:textId="77777777" w:rsidR="00B34EED" w:rsidRDefault="00B34EED" w:rsidP="00310D91">
            <w:r>
              <w:t>Д(1)</w:t>
            </w:r>
          </w:p>
        </w:tc>
      </w:tr>
      <w:tr w:rsidR="00B34EED" w14:paraId="4B0BC123" w14:textId="77777777" w:rsidTr="00B34EED">
        <w:tc>
          <w:tcPr>
            <w:tcW w:w="562" w:type="dxa"/>
          </w:tcPr>
          <w:p w14:paraId="674E6894" w14:textId="77777777" w:rsidR="00B34EED" w:rsidRDefault="00B34EED" w:rsidP="00310D91">
            <w:pPr>
              <w:tabs>
                <w:tab w:val="center" w:pos="4961"/>
              </w:tabs>
              <w:rPr>
                <w:rFonts w:eastAsiaTheme="minorEastAsia"/>
              </w:rPr>
            </w:pPr>
            <w:r>
              <w:rPr>
                <w:rFonts w:eastAsiaTheme="minorEastAsia"/>
              </w:rPr>
              <w:t>20</w:t>
            </w:r>
          </w:p>
        </w:tc>
        <w:tc>
          <w:tcPr>
            <w:tcW w:w="1134" w:type="dxa"/>
          </w:tcPr>
          <w:p w14:paraId="460ED4B3" w14:textId="77777777" w:rsidR="00B34EED" w:rsidRDefault="00B34EED" w:rsidP="00310D91">
            <w:r>
              <w:t>2ФЛ,</w:t>
            </w:r>
          </w:p>
          <w:p w14:paraId="4202B630" w14:textId="77777777" w:rsidR="00B34EED" w:rsidRDefault="00B34EED" w:rsidP="00310D91">
            <w:r>
              <w:t>2ЮЛ</w:t>
            </w:r>
          </w:p>
        </w:tc>
        <w:tc>
          <w:tcPr>
            <w:tcW w:w="5245" w:type="dxa"/>
          </w:tcPr>
          <w:p w14:paraId="7D141D22" w14:textId="77777777" w:rsidR="00B34EED" w:rsidRDefault="00B34EED" w:rsidP="00310D91">
            <w:pPr>
              <w:tabs>
                <w:tab w:val="center" w:pos="4961"/>
              </w:tabs>
              <w:rPr>
                <w:color w:val="000000"/>
                <w:lang w:bidi="ru-RU"/>
              </w:rPr>
            </w:pPr>
            <w:r>
              <w:rPr>
                <w:color w:val="000000"/>
                <w:lang w:bidi="ru-RU"/>
              </w:rPr>
              <w:t>договор аренды исходного земельного участка, заключенный до дня вступления в силу Федерального закона от 21 июля 1997 г. № 122-</w:t>
            </w:r>
            <w:r>
              <w:rPr>
                <w:color w:val="000000"/>
                <w:lang w:bidi="ru-RU"/>
              </w:rPr>
              <w:lastRenderedPageBreak/>
              <w:t>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126" w:type="dxa"/>
          </w:tcPr>
          <w:p w14:paraId="07AEAF6B" w14:textId="77777777" w:rsidR="00B34EED" w:rsidRDefault="00B34EED" w:rsidP="00310D91">
            <w:pPr>
              <w:tabs>
                <w:tab w:val="center" w:pos="4961"/>
              </w:tabs>
              <w:rPr>
                <w:color w:val="FF0000"/>
              </w:rPr>
            </w:pPr>
            <w:r>
              <w:lastRenderedPageBreak/>
              <w:t>ЕПГУ, ЭП,  ПС, Л</w:t>
            </w:r>
          </w:p>
        </w:tc>
        <w:tc>
          <w:tcPr>
            <w:tcW w:w="993" w:type="dxa"/>
          </w:tcPr>
          <w:p w14:paraId="538C5E55" w14:textId="77777777" w:rsidR="00B34EED" w:rsidRDefault="00B34EED" w:rsidP="00310D91">
            <w:r>
              <w:t>Д(1)</w:t>
            </w:r>
          </w:p>
        </w:tc>
      </w:tr>
      <w:tr w:rsidR="00B34EED" w14:paraId="41C04AF7" w14:textId="77777777" w:rsidTr="00B34EED">
        <w:tc>
          <w:tcPr>
            <w:tcW w:w="562" w:type="dxa"/>
          </w:tcPr>
          <w:p w14:paraId="1CFD48E3" w14:textId="77777777" w:rsidR="00B34EED" w:rsidRDefault="00B34EED" w:rsidP="00310D91">
            <w:pPr>
              <w:tabs>
                <w:tab w:val="center" w:pos="4961"/>
              </w:tabs>
              <w:rPr>
                <w:rFonts w:eastAsiaTheme="minorEastAsia"/>
              </w:rPr>
            </w:pPr>
            <w:r>
              <w:rPr>
                <w:rFonts w:eastAsiaTheme="minorEastAsia"/>
              </w:rPr>
              <w:t>21</w:t>
            </w:r>
          </w:p>
        </w:tc>
        <w:tc>
          <w:tcPr>
            <w:tcW w:w="1134" w:type="dxa"/>
          </w:tcPr>
          <w:p w14:paraId="3BE1F8E4" w14:textId="77777777" w:rsidR="00B34EED" w:rsidRDefault="00B34EED" w:rsidP="00310D91">
            <w:r>
              <w:t>2ФЛ,</w:t>
            </w:r>
          </w:p>
          <w:p w14:paraId="67162728" w14:textId="77777777" w:rsidR="00B34EED" w:rsidRDefault="00B34EED" w:rsidP="00310D91">
            <w:r>
              <w:t>2ЮЛ</w:t>
            </w:r>
          </w:p>
        </w:tc>
        <w:tc>
          <w:tcPr>
            <w:tcW w:w="5245" w:type="dxa"/>
          </w:tcPr>
          <w:p w14:paraId="57E90BB0" w14:textId="77777777" w:rsidR="00B34EED" w:rsidRDefault="00B34EED" w:rsidP="00310D91">
            <w:pPr>
              <w:tabs>
                <w:tab w:val="center" w:pos="4961"/>
              </w:tabs>
              <w:rPr>
                <w:color w:val="000000"/>
                <w:lang w:bidi="ru-RU"/>
              </w:rPr>
            </w:pPr>
            <w:r>
              <w:rPr>
                <w:color w:val="000000"/>
                <w:lang w:bidi="ru-RU"/>
              </w:rPr>
              <w:t xml:space="preserve">проектная документация на выполнение работ, связанных с пользованием недрами </w:t>
            </w:r>
            <w:r>
              <w:t>либо ее часть, предусматривающая осуществление соответствующей деятельности (за исключением сведений, содержащих государственную тайну)</w:t>
            </w:r>
            <w:r>
              <w:rPr>
                <w:color w:val="000000"/>
                <w:lang w:bidi="ru-RU"/>
              </w:rPr>
              <w:t>, если обращается недропользователь за предоставлением в аренду</w:t>
            </w:r>
          </w:p>
        </w:tc>
        <w:tc>
          <w:tcPr>
            <w:tcW w:w="2126" w:type="dxa"/>
          </w:tcPr>
          <w:p w14:paraId="227236D5" w14:textId="77777777" w:rsidR="00B34EED" w:rsidRDefault="00B34EED" w:rsidP="00310D91">
            <w:pPr>
              <w:tabs>
                <w:tab w:val="center" w:pos="4961"/>
              </w:tabs>
              <w:rPr>
                <w:color w:val="FF0000"/>
              </w:rPr>
            </w:pPr>
            <w:r>
              <w:t>ЕПГУ, ЭП, ПС, Л</w:t>
            </w:r>
          </w:p>
        </w:tc>
        <w:tc>
          <w:tcPr>
            <w:tcW w:w="993" w:type="dxa"/>
          </w:tcPr>
          <w:p w14:paraId="12AE3F55" w14:textId="77777777" w:rsidR="00B34EED" w:rsidRDefault="00B34EED" w:rsidP="00310D91">
            <w:r>
              <w:t>Д(1)</w:t>
            </w:r>
          </w:p>
        </w:tc>
      </w:tr>
      <w:tr w:rsidR="00B34EED" w14:paraId="0214717D" w14:textId="77777777" w:rsidTr="00B34EED">
        <w:tc>
          <w:tcPr>
            <w:tcW w:w="562" w:type="dxa"/>
          </w:tcPr>
          <w:p w14:paraId="0908AA38" w14:textId="77777777" w:rsidR="00B34EED" w:rsidRDefault="00B34EED" w:rsidP="00310D91">
            <w:pPr>
              <w:tabs>
                <w:tab w:val="center" w:pos="4961"/>
              </w:tabs>
              <w:rPr>
                <w:rFonts w:eastAsiaTheme="minorEastAsia"/>
              </w:rPr>
            </w:pPr>
            <w:r>
              <w:rPr>
                <w:rFonts w:eastAsiaTheme="minorEastAsia"/>
              </w:rPr>
              <w:t>22</w:t>
            </w:r>
          </w:p>
        </w:tc>
        <w:tc>
          <w:tcPr>
            <w:tcW w:w="1134" w:type="dxa"/>
          </w:tcPr>
          <w:p w14:paraId="2C76DA92" w14:textId="77777777" w:rsidR="00B34EED" w:rsidRDefault="00B34EED" w:rsidP="00310D91">
            <w:r>
              <w:t>2ФЛ,</w:t>
            </w:r>
          </w:p>
          <w:p w14:paraId="66ABDDAA" w14:textId="77777777" w:rsidR="00B34EED" w:rsidRDefault="00B34EED" w:rsidP="00310D91">
            <w:r>
              <w:t>2ЮЛ</w:t>
            </w:r>
          </w:p>
        </w:tc>
        <w:tc>
          <w:tcPr>
            <w:tcW w:w="5245" w:type="dxa"/>
          </w:tcPr>
          <w:p w14:paraId="6A63BFA9" w14:textId="77777777" w:rsidR="00B34EED" w:rsidRDefault="00B34EED" w:rsidP="00310D91">
            <w:pPr>
              <w:tabs>
                <w:tab w:val="center" w:pos="4961"/>
              </w:tabs>
              <w:rPr>
                <w:color w:val="000000"/>
                <w:lang w:bidi="ru-RU"/>
              </w:rPr>
            </w:pPr>
            <w:r>
              <w:rPr>
                <w:color w:val="000000"/>
                <w:lang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126" w:type="dxa"/>
          </w:tcPr>
          <w:p w14:paraId="0FBCAEBC" w14:textId="77777777" w:rsidR="00B34EED" w:rsidRDefault="00B34EED" w:rsidP="00310D91">
            <w:pPr>
              <w:tabs>
                <w:tab w:val="center" w:pos="4961"/>
              </w:tabs>
              <w:rPr>
                <w:color w:val="FF0000"/>
              </w:rPr>
            </w:pPr>
            <w:r>
              <w:t>ЕПГУ, ЭП, ПС, Л</w:t>
            </w:r>
          </w:p>
        </w:tc>
        <w:tc>
          <w:tcPr>
            <w:tcW w:w="993" w:type="dxa"/>
          </w:tcPr>
          <w:p w14:paraId="54880AD5" w14:textId="77777777" w:rsidR="00B34EED" w:rsidRDefault="00B34EED" w:rsidP="00310D91">
            <w:r>
              <w:t>Д(1)</w:t>
            </w:r>
          </w:p>
        </w:tc>
      </w:tr>
      <w:tr w:rsidR="00B34EED" w14:paraId="03BCBDC0" w14:textId="77777777" w:rsidTr="00B34EED">
        <w:tc>
          <w:tcPr>
            <w:tcW w:w="562" w:type="dxa"/>
          </w:tcPr>
          <w:p w14:paraId="65526F4C" w14:textId="77777777" w:rsidR="00B34EED" w:rsidRDefault="00B34EED" w:rsidP="00310D91">
            <w:pPr>
              <w:tabs>
                <w:tab w:val="center" w:pos="4961"/>
              </w:tabs>
              <w:rPr>
                <w:rFonts w:eastAsiaTheme="minorEastAsia"/>
              </w:rPr>
            </w:pPr>
            <w:r>
              <w:rPr>
                <w:rFonts w:eastAsiaTheme="minorEastAsia"/>
              </w:rPr>
              <w:t>23</w:t>
            </w:r>
          </w:p>
        </w:tc>
        <w:tc>
          <w:tcPr>
            <w:tcW w:w="1134" w:type="dxa"/>
          </w:tcPr>
          <w:p w14:paraId="26849ADE" w14:textId="77777777" w:rsidR="00B34EED" w:rsidRDefault="00B34EED" w:rsidP="00310D91">
            <w:r>
              <w:t>2ФЛ,</w:t>
            </w:r>
          </w:p>
          <w:p w14:paraId="4836027A" w14:textId="77777777" w:rsidR="00B34EED" w:rsidRDefault="00B34EED" w:rsidP="00310D91">
            <w:r>
              <w:t>2ЮЛ</w:t>
            </w:r>
          </w:p>
        </w:tc>
        <w:tc>
          <w:tcPr>
            <w:tcW w:w="5245" w:type="dxa"/>
          </w:tcPr>
          <w:p w14:paraId="5B09D544" w14:textId="77777777" w:rsidR="00B34EED" w:rsidRDefault="00B34EED" w:rsidP="00310D91">
            <w:pPr>
              <w:tabs>
                <w:tab w:val="center" w:pos="4961"/>
              </w:tabs>
              <w:rPr>
                <w:color w:val="000000"/>
                <w:lang w:bidi="ru-RU"/>
              </w:rPr>
            </w:pPr>
            <w:r>
              <w:rPr>
                <w:color w:val="000000"/>
                <w:lang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126" w:type="dxa"/>
          </w:tcPr>
          <w:p w14:paraId="23476E77" w14:textId="77777777" w:rsidR="00B34EED" w:rsidRDefault="00B34EED" w:rsidP="00310D91">
            <w:pPr>
              <w:tabs>
                <w:tab w:val="center" w:pos="4961"/>
              </w:tabs>
              <w:rPr>
                <w:b/>
                <w:color w:val="FF0000"/>
              </w:rPr>
            </w:pPr>
            <w:r>
              <w:t>ЕПГУ, ЭП, ПС, Л</w:t>
            </w:r>
          </w:p>
        </w:tc>
        <w:tc>
          <w:tcPr>
            <w:tcW w:w="993" w:type="dxa"/>
          </w:tcPr>
          <w:p w14:paraId="0665A021" w14:textId="77777777" w:rsidR="00B34EED" w:rsidRDefault="00B34EED" w:rsidP="00310D91">
            <w:pPr>
              <w:tabs>
                <w:tab w:val="center" w:pos="4961"/>
              </w:tabs>
              <w:rPr>
                <w:color w:val="FF0000"/>
              </w:rPr>
            </w:pPr>
            <w:r>
              <w:t>Д(1)</w:t>
            </w:r>
          </w:p>
        </w:tc>
      </w:tr>
      <w:tr w:rsidR="00B34EED" w14:paraId="6B48D791" w14:textId="77777777" w:rsidTr="00B34EED">
        <w:tc>
          <w:tcPr>
            <w:tcW w:w="10060" w:type="dxa"/>
            <w:gridSpan w:val="5"/>
          </w:tcPr>
          <w:p w14:paraId="7AC82538" w14:textId="77777777" w:rsidR="00B34EED" w:rsidRDefault="00B34EED" w:rsidP="00310D91">
            <w:pPr>
              <w:tabs>
                <w:tab w:val="center" w:pos="4961"/>
              </w:tabs>
              <w:rPr>
                <w:rFonts w:eastAsiaTheme="minorEastAsia"/>
              </w:rPr>
            </w:pPr>
            <w: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34EED" w14:paraId="7C06E607" w14:textId="77777777" w:rsidTr="00B34EED">
        <w:tc>
          <w:tcPr>
            <w:tcW w:w="562" w:type="dxa"/>
          </w:tcPr>
          <w:p w14:paraId="6482CA30" w14:textId="77777777" w:rsidR="00B34EED" w:rsidRDefault="00B34EED" w:rsidP="00310D91">
            <w:pPr>
              <w:tabs>
                <w:tab w:val="center" w:pos="4961"/>
              </w:tabs>
              <w:rPr>
                <w:rFonts w:eastAsiaTheme="minorEastAsia"/>
              </w:rPr>
            </w:pPr>
            <w:r>
              <w:rPr>
                <w:rFonts w:eastAsiaTheme="minorEastAsia"/>
              </w:rPr>
              <w:t>1</w:t>
            </w:r>
          </w:p>
        </w:tc>
        <w:tc>
          <w:tcPr>
            <w:tcW w:w="1134" w:type="dxa"/>
          </w:tcPr>
          <w:p w14:paraId="08937EAA" w14:textId="77777777" w:rsidR="00B34EED" w:rsidRDefault="00B34EED" w:rsidP="00310D91">
            <w:r>
              <w:t>ФЛ,</w:t>
            </w:r>
          </w:p>
          <w:p w14:paraId="1D6EF077" w14:textId="77777777" w:rsidR="00B34EED" w:rsidRDefault="00B34EED" w:rsidP="00310D91">
            <w:pPr>
              <w:tabs>
                <w:tab w:val="center" w:pos="4961"/>
              </w:tabs>
              <w:rPr>
                <w:rFonts w:eastAsiaTheme="minorEastAsia"/>
              </w:rPr>
            </w:pPr>
            <w:r>
              <w:t>ЮЛ</w:t>
            </w:r>
          </w:p>
        </w:tc>
        <w:tc>
          <w:tcPr>
            <w:tcW w:w="5245" w:type="dxa"/>
          </w:tcPr>
          <w:p w14:paraId="440BBB41" w14:textId="77777777" w:rsidR="00B34EED" w:rsidRDefault="00B34EED" w:rsidP="00310D91">
            <w:pPr>
              <w:tabs>
                <w:tab w:val="center" w:pos="4961"/>
              </w:tabs>
              <w:rPr>
                <w:rFonts w:eastAsiaTheme="minorEastAsia"/>
              </w:rPr>
            </w:pPr>
            <w:r>
              <w:t>выписка из Единого государственного реестра недвижимости об объекте недвижимости (ЕГРН)</w:t>
            </w:r>
          </w:p>
        </w:tc>
        <w:tc>
          <w:tcPr>
            <w:tcW w:w="2126" w:type="dxa"/>
          </w:tcPr>
          <w:p w14:paraId="111B8508" w14:textId="77777777" w:rsidR="00B34EED" w:rsidRDefault="00B34EED" w:rsidP="00310D91">
            <w:pPr>
              <w:tabs>
                <w:tab w:val="center" w:pos="4961"/>
              </w:tabs>
              <w:rPr>
                <w:rFonts w:eastAsiaTheme="minorEastAsia"/>
              </w:rPr>
            </w:pPr>
            <w:r>
              <w:t>ЕПГУ, ЭП, ПС, Л</w:t>
            </w:r>
          </w:p>
        </w:tc>
        <w:tc>
          <w:tcPr>
            <w:tcW w:w="993" w:type="dxa"/>
          </w:tcPr>
          <w:p w14:paraId="67CB4444" w14:textId="77777777" w:rsidR="00B34EED" w:rsidRDefault="00B34EED" w:rsidP="00310D91">
            <w:r>
              <w:t>[Все], Д(1)</w:t>
            </w:r>
          </w:p>
        </w:tc>
      </w:tr>
      <w:tr w:rsidR="00B34EED" w14:paraId="7175F143" w14:textId="77777777" w:rsidTr="00B34EED">
        <w:tc>
          <w:tcPr>
            <w:tcW w:w="562" w:type="dxa"/>
          </w:tcPr>
          <w:p w14:paraId="2FB38804" w14:textId="77777777" w:rsidR="00B34EED" w:rsidRDefault="00B34EED" w:rsidP="00310D91">
            <w:pPr>
              <w:tabs>
                <w:tab w:val="center" w:pos="4961"/>
              </w:tabs>
              <w:rPr>
                <w:rFonts w:eastAsiaTheme="minorEastAsia"/>
              </w:rPr>
            </w:pPr>
            <w:r>
              <w:rPr>
                <w:rFonts w:eastAsiaTheme="minorEastAsia"/>
              </w:rPr>
              <w:t>2</w:t>
            </w:r>
          </w:p>
        </w:tc>
        <w:tc>
          <w:tcPr>
            <w:tcW w:w="1134" w:type="dxa"/>
          </w:tcPr>
          <w:p w14:paraId="1575C378" w14:textId="77777777" w:rsidR="00B34EED" w:rsidRDefault="00B34EED" w:rsidP="00310D91">
            <w:r>
              <w:t>ФЛ,</w:t>
            </w:r>
          </w:p>
          <w:p w14:paraId="61D8870B" w14:textId="77777777" w:rsidR="00B34EED" w:rsidRDefault="00B34EED" w:rsidP="00310D91">
            <w:pPr>
              <w:tabs>
                <w:tab w:val="center" w:pos="4961"/>
              </w:tabs>
              <w:rPr>
                <w:rFonts w:eastAsiaTheme="minorEastAsia"/>
              </w:rPr>
            </w:pPr>
            <w:r>
              <w:t>ЮЛ</w:t>
            </w:r>
          </w:p>
        </w:tc>
        <w:tc>
          <w:tcPr>
            <w:tcW w:w="5245" w:type="dxa"/>
          </w:tcPr>
          <w:p w14:paraId="4AC19088" w14:textId="77777777" w:rsidR="00B34EED" w:rsidRDefault="00B34EED" w:rsidP="00310D91">
            <w:pPr>
              <w:tabs>
                <w:tab w:val="center" w:pos="4961"/>
              </w:tabs>
              <w:rPr>
                <w:rFonts w:eastAsiaTheme="minorEastAsia"/>
              </w:rPr>
            </w:pPr>
            <w:r>
              <w:t>выписка из Единого государственного реестра юридических лиц (ЕГРЮЛ)</w:t>
            </w:r>
          </w:p>
        </w:tc>
        <w:tc>
          <w:tcPr>
            <w:tcW w:w="2126" w:type="dxa"/>
          </w:tcPr>
          <w:p w14:paraId="7ED27B95" w14:textId="77777777" w:rsidR="00B34EED" w:rsidRDefault="00B34EED" w:rsidP="00310D91">
            <w:pPr>
              <w:tabs>
                <w:tab w:val="center" w:pos="4961"/>
              </w:tabs>
              <w:rPr>
                <w:rFonts w:eastAsiaTheme="minorEastAsia"/>
              </w:rPr>
            </w:pPr>
            <w:r>
              <w:t>ЕПГУ, ЭП,  ПС, Л</w:t>
            </w:r>
          </w:p>
        </w:tc>
        <w:tc>
          <w:tcPr>
            <w:tcW w:w="993" w:type="dxa"/>
          </w:tcPr>
          <w:p w14:paraId="6BDBFC96" w14:textId="77777777" w:rsidR="00B34EED" w:rsidRDefault="00B34EED" w:rsidP="00310D91">
            <w:r>
              <w:t>[Все], Д(1)</w:t>
            </w:r>
          </w:p>
        </w:tc>
      </w:tr>
      <w:tr w:rsidR="00B34EED" w14:paraId="461CBDBB" w14:textId="77777777" w:rsidTr="00B34EED">
        <w:tc>
          <w:tcPr>
            <w:tcW w:w="562" w:type="dxa"/>
          </w:tcPr>
          <w:p w14:paraId="54B59166" w14:textId="77777777" w:rsidR="00B34EED" w:rsidRDefault="00B34EED" w:rsidP="00310D91">
            <w:pPr>
              <w:tabs>
                <w:tab w:val="center" w:pos="4961"/>
              </w:tabs>
              <w:rPr>
                <w:rFonts w:eastAsiaTheme="minorEastAsia"/>
              </w:rPr>
            </w:pPr>
            <w:r>
              <w:rPr>
                <w:rFonts w:eastAsiaTheme="minorEastAsia"/>
              </w:rPr>
              <w:t>3</w:t>
            </w:r>
          </w:p>
        </w:tc>
        <w:tc>
          <w:tcPr>
            <w:tcW w:w="1134" w:type="dxa"/>
          </w:tcPr>
          <w:p w14:paraId="5497CBD9" w14:textId="77777777" w:rsidR="00B34EED" w:rsidRDefault="00B34EED" w:rsidP="00310D91">
            <w:pPr>
              <w:tabs>
                <w:tab w:val="center" w:pos="4961"/>
              </w:tabs>
              <w:rPr>
                <w:rFonts w:eastAsiaTheme="minorEastAsia"/>
              </w:rPr>
            </w:pPr>
            <w:r>
              <w:rPr>
                <w:rFonts w:eastAsiaTheme="minorEastAsia"/>
              </w:rPr>
              <w:t>1ФЛ, 2ФЛ</w:t>
            </w:r>
          </w:p>
        </w:tc>
        <w:tc>
          <w:tcPr>
            <w:tcW w:w="5245" w:type="dxa"/>
          </w:tcPr>
          <w:p w14:paraId="5E741CD8" w14:textId="77777777" w:rsidR="00B34EED" w:rsidRDefault="00B34EED" w:rsidP="00310D91">
            <w:pPr>
              <w:tabs>
                <w:tab w:val="center" w:pos="4961"/>
              </w:tabs>
              <w:rPr>
                <w:rFonts w:eastAsiaTheme="minorEastAsia"/>
              </w:rPr>
            </w:pPr>
            <w:r>
              <w:rPr>
                <w:color w:val="000000"/>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tc>
        <w:tc>
          <w:tcPr>
            <w:tcW w:w="2126" w:type="dxa"/>
          </w:tcPr>
          <w:p w14:paraId="27838295" w14:textId="77777777" w:rsidR="00B34EED" w:rsidRDefault="00B34EED" w:rsidP="00310D91">
            <w:pPr>
              <w:tabs>
                <w:tab w:val="center" w:pos="4961"/>
              </w:tabs>
              <w:rPr>
                <w:rFonts w:eastAsiaTheme="minorEastAsia"/>
              </w:rPr>
            </w:pPr>
            <w:r>
              <w:t>ЕПГУ, ЭП, ПС, Л</w:t>
            </w:r>
          </w:p>
        </w:tc>
        <w:tc>
          <w:tcPr>
            <w:tcW w:w="993" w:type="dxa"/>
          </w:tcPr>
          <w:p w14:paraId="7B35481F" w14:textId="77777777" w:rsidR="00B34EED" w:rsidRDefault="00B34EED" w:rsidP="00310D91">
            <w:r>
              <w:t>Д(1)</w:t>
            </w:r>
          </w:p>
        </w:tc>
      </w:tr>
      <w:tr w:rsidR="00B34EED" w14:paraId="306DA779" w14:textId="77777777" w:rsidTr="00B34EED">
        <w:tc>
          <w:tcPr>
            <w:tcW w:w="562" w:type="dxa"/>
          </w:tcPr>
          <w:p w14:paraId="57A77B22" w14:textId="77777777" w:rsidR="00B34EED" w:rsidRDefault="00B34EED" w:rsidP="00310D91">
            <w:pPr>
              <w:tabs>
                <w:tab w:val="center" w:pos="4961"/>
              </w:tabs>
              <w:rPr>
                <w:rFonts w:eastAsiaTheme="minorEastAsia"/>
              </w:rPr>
            </w:pPr>
            <w:r>
              <w:rPr>
                <w:rFonts w:eastAsiaTheme="minorEastAsia"/>
              </w:rPr>
              <w:t>4</w:t>
            </w:r>
          </w:p>
        </w:tc>
        <w:tc>
          <w:tcPr>
            <w:tcW w:w="1134" w:type="dxa"/>
          </w:tcPr>
          <w:p w14:paraId="4F2BBD23" w14:textId="77777777" w:rsidR="00B34EED" w:rsidRDefault="00B34EED" w:rsidP="00310D91">
            <w:r>
              <w:t>2ФЛ,</w:t>
            </w:r>
          </w:p>
          <w:p w14:paraId="5C03D63C" w14:textId="77777777" w:rsidR="00B34EED" w:rsidRDefault="00B34EED" w:rsidP="00310D91">
            <w:pPr>
              <w:tabs>
                <w:tab w:val="center" w:pos="4961"/>
              </w:tabs>
              <w:rPr>
                <w:rFonts w:eastAsiaTheme="minorEastAsia"/>
              </w:rPr>
            </w:pPr>
            <w:r>
              <w:t>2ЮЛ</w:t>
            </w:r>
          </w:p>
        </w:tc>
        <w:tc>
          <w:tcPr>
            <w:tcW w:w="5245" w:type="dxa"/>
          </w:tcPr>
          <w:p w14:paraId="1A3E9291" w14:textId="77777777" w:rsidR="00B34EED" w:rsidRDefault="00B34EED" w:rsidP="00310D91">
            <w:pPr>
              <w:tabs>
                <w:tab w:val="center" w:pos="4961"/>
              </w:tabs>
              <w:rPr>
                <w:rFonts w:eastAsiaTheme="minorEastAsia"/>
              </w:rPr>
            </w:pPr>
            <w:r>
              <w:rPr>
                <w:color w:val="000000"/>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w:t>
            </w:r>
            <w:r>
              <w:rPr>
                <w:color w:val="000000"/>
                <w:lang w:bidi="ru-RU"/>
              </w:rPr>
              <w:lastRenderedPageBreak/>
              <w:t>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14:paraId="6D898530" w14:textId="77777777" w:rsidR="00B34EED" w:rsidRDefault="00B34EED" w:rsidP="00310D91">
            <w:pPr>
              <w:tabs>
                <w:tab w:val="center" w:pos="4961"/>
              </w:tabs>
              <w:rPr>
                <w:rFonts w:eastAsiaTheme="minorEastAsia"/>
              </w:rPr>
            </w:pPr>
            <w:r>
              <w:lastRenderedPageBreak/>
              <w:t>ЕПГУ, ЭП,  ПС, Л</w:t>
            </w:r>
          </w:p>
        </w:tc>
        <w:tc>
          <w:tcPr>
            <w:tcW w:w="993" w:type="dxa"/>
          </w:tcPr>
          <w:p w14:paraId="4FC76B56" w14:textId="77777777" w:rsidR="00B34EED" w:rsidRDefault="00B34EED" w:rsidP="00310D91">
            <w:r>
              <w:t>Д(1)</w:t>
            </w:r>
          </w:p>
        </w:tc>
      </w:tr>
      <w:tr w:rsidR="00B34EED" w14:paraId="273FC606" w14:textId="77777777" w:rsidTr="00B34EED">
        <w:tc>
          <w:tcPr>
            <w:tcW w:w="562" w:type="dxa"/>
          </w:tcPr>
          <w:p w14:paraId="79BE8FA4" w14:textId="77777777" w:rsidR="00B34EED" w:rsidRDefault="00B34EED" w:rsidP="00310D91">
            <w:pPr>
              <w:tabs>
                <w:tab w:val="center" w:pos="4961"/>
              </w:tabs>
              <w:rPr>
                <w:rFonts w:eastAsiaTheme="minorEastAsia"/>
              </w:rPr>
            </w:pPr>
            <w:r>
              <w:rPr>
                <w:rFonts w:eastAsiaTheme="minorEastAsia"/>
              </w:rPr>
              <w:t>5</w:t>
            </w:r>
          </w:p>
        </w:tc>
        <w:tc>
          <w:tcPr>
            <w:tcW w:w="1134" w:type="dxa"/>
          </w:tcPr>
          <w:p w14:paraId="1E9979BF" w14:textId="77777777" w:rsidR="00B34EED" w:rsidRDefault="00B34EED" w:rsidP="00310D91">
            <w:r>
              <w:t>2ФЛ,</w:t>
            </w:r>
          </w:p>
          <w:p w14:paraId="00E04EE9" w14:textId="77777777" w:rsidR="00B34EED" w:rsidRDefault="00B34EED" w:rsidP="00310D91">
            <w:pPr>
              <w:tabs>
                <w:tab w:val="center" w:pos="4961"/>
              </w:tabs>
              <w:rPr>
                <w:rFonts w:eastAsiaTheme="minorEastAsia"/>
              </w:rPr>
            </w:pPr>
            <w:r>
              <w:t>2ЮЛ</w:t>
            </w:r>
          </w:p>
        </w:tc>
        <w:tc>
          <w:tcPr>
            <w:tcW w:w="5245" w:type="dxa"/>
          </w:tcPr>
          <w:p w14:paraId="383FEECD" w14:textId="77777777" w:rsidR="00B34EED" w:rsidRDefault="00B34EED" w:rsidP="00310D91">
            <w:pPr>
              <w:tabs>
                <w:tab w:val="center" w:pos="4961"/>
              </w:tabs>
              <w:rPr>
                <w:rFonts w:eastAsiaTheme="minorEastAsia"/>
              </w:rPr>
            </w:pPr>
            <w:r>
              <w:rPr>
                <w:color w:val="000000"/>
                <w:lang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14:paraId="07B9041F" w14:textId="77777777" w:rsidR="00B34EED" w:rsidRDefault="00B34EED" w:rsidP="00310D91">
            <w:pPr>
              <w:tabs>
                <w:tab w:val="center" w:pos="4961"/>
              </w:tabs>
              <w:rPr>
                <w:rFonts w:eastAsiaTheme="minorEastAsia"/>
              </w:rPr>
            </w:pPr>
            <w:r>
              <w:t>ЕПГУ, ЭП, ПС, Л</w:t>
            </w:r>
          </w:p>
        </w:tc>
        <w:tc>
          <w:tcPr>
            <w:tcW w:w="993" w:type="dxa"/>
          </w:tcPr>
          <w:p w14:paraId="5FDFC970" w14:textId="77777777" w:rsidR="00B34EED" w:rsidRDefault="00B34EED" w:rsidP="00310D91">
            <w:r>
              <w:t>Д(1)</w:t>
            </w:r>
          </w:p>
        </w:tc>
      </w:tr>
      <w:tr w:rsidR="00B34EED" w14:paraId="044E530A" w14:textId="77777777" w:rsidTr="00B34EED">
        <w:tc>
          <w:tcPr>
            <w:tcW w:w="562" w:type="dxa"/>
          </w:tcPr>
          <w:p w14:paraId="549CA314" w14:textId="77777777" w:rsidR="00B34EED" w:rsidRDefault="00B34EED" w:rsidP="00310D91">
            <w:pPr>
              <w:tabs>
                <w:tab w:val="center" w:pos="4961"/>
              </w:tabs>
              <w:rPr>
                <w:rFonts w:eastAsiaTheme="minorEastAsia"/>
              </w:rPr>
            </w:pPr>
            <w:r>
              <w:rPr>
                <w:rFonts w:eastAsiaTheme="minorEastAsia"/>
              </w:rPr>
              <w:t>6</w:t>
            </w:r>
          </w:p>
        </w:tc>
        <w:tc>
          <w:tcPr>
            <w:tcW w:w="1134" w:type="dxa"/>
          </w:tcPr>
          <w:p w14:paraId="18291A5F" w14:textId="77777777" w:rsidR="00B34EED" w:rsidRDefault="00B34EED" w:rsidP="00310D91">
            <w:pPr>
              <w:tabs>
                <w:tab w:val="center" w:pos="4961"/>
              </w:tabs>
              <w:rPr>
                <w:rFonts w:eastAsiaTheme="minorEastAsia"/>
              </w:rPr>
            </w:pPr>
            <w:r>
              <w:t>2ЮЛ</w:t>
            </w:r>
          </w:p>
        </w:tc>
        <w:tc>
          <w:tcPr>
            <w:tcW w:w="5245" w:type="dxa"/>
          </w:tcPr>
          <w:p w14:paraId="7BE57BC2" w14:textId="77777777" w:rsidR="00B34EED" w:rsidRDefault="00B34EED" w:rsidP="00310D91">
            <w:pPr>
              <w:tabs>
                <w:tab w:val="center" w:pos="4961"/>
              </w:tabs>
              <w:rPr>
                <w:rFonts w:eastAsiaTheme="minorEastAsia"/>
              </w:rPr>
            </w:pPr>
            <w:r>
              <w:rPr>
                <w:color w:val="000000"/>
                <w:lang w:bidi="ru-RU"/>
              </w:rPr>
              <w:t xml:space="preserve">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w:t>
            </w:r>
            <w:r>
              <w:rPr>
                <w:color w:val="000000"/>
                <w:lang w:bidi="ru-RU"/>
              </w:rPr>
              <w:lastRenderedPageBreak/>
              <w:t>реализации масштабных инвестиционных проектов, за предоставлением в аренду</w:t>
            </w:r>
          </w:p>
        </w:tc>
        <w:tc>
          <w:tcPr>
            <w:tcW w:w="2126" w:type="dxa"/>
          </w:tcPr>
          <w:p w14:paraId="2DC9CC18" w14:textId="77777777" w:rsidR="00B34EED" w:rsidRDefault="00B34EED" w:rsidP="00310D91">
            <w:pPr>
              <w:tabs>
                <w:tab w:val="center" w:pos="4961"/>
              </w:tabs>
              <w:rPr>
                <w:rFonts w:eastAsiaTheme="minorEastAsia"/>
              </w:rPr>
            </w:pPr>
            <w:r>
              <w:lastRenderedPageBreak/>
              <w:t>ЕПГУ, ЭП, ПС, Л</w:t>
            </w:r>
          </w:p>
        </w:tc>
        <w:tc>
          <w:tcPr>
            <w:tcW w:w="993" w:type="dxa"/>
          </w:tcPr>
          <w:p w14:paraId="31A7900F" w14:textId="77777777" w:rsidR="00B34EED" w:rsidRDefault="00B34EED" w:rsidP="00310D91">
            <w:r>
              <w:t>Д(1)</w:t>
            </w:r>
          </w:p>
        </w:tc>
      </w:tr>
      <w:tr w:rsidR="00B34EED" w14:paraId="50AD0850" w14:textId="77777777" w:rsidTr="00B34EED">
        <w:tc>
          <w:tcPr>
            <w:tcW w:w="562" w:type="dxa"/>
          </w:tcPr>
          <w:p w14:paraId="4BD453F7" w14:textId="77777777" w:rsidR="00B34EED" w:rsidRDefault="00B34EED" w:rsidP="00310D91">
            <w:pPr>
              <w:tabs>
                <w:tab w:val="center" w:pos="4961"/>
              </w:tabs>
              <w:rPr>
                <w:rFonts w:eastAsiaTheme="minorEastAsia"/>
              </w:rPr>
            </w:pPr>
            <w:r>
              <w:rPr>
                <w:rFonts w:eastAsiaTheme="minorEastAsia"/>
              </w:rPr>
              <w:t>7</w:t>
            </w:r>
          </w:p>
        </w:tc>
        <w:tc>
          <w:tcPr>
            <w:tcW w:w="1134" w:type="dxa"/>
          </w:tcPr>
          <w:p w14:paraId="2BA60073" w14:textId="77777777" w:rsidR="00B34EED" w:rsidRDefault="00B34EED" w:rsidP="00310D91">
            <w:r>
              <w:t>2ФЛ,</w:t>
            </w:r>
          </w:p>
          <w:p w14:paraId="1A6C0DD4" w14:textId="77777777" w:rsidR="00B34EED" w:rsidRDefault="00B34EED" w:rsidP="00310D91">
            <w:pPr>
              <w:tabs>
                <w:tab w:val="center" w:pos="4961"/>
              </w:tabs>
              <w:rPr>
                <w:rFonts w:eastAsiaTheme="minorEastAsia"/>
              </w:rPr>
            </w:pPr>
            <w:r>
              <w:t>2ЮЛ</w:t>
            </w:r>
          </w:p>
        </w:tc>
        <w:tc>
          <w:tcPr>
            <w:tcW w:w="5245" w:type="dxa"/>
          </w:tcPr>
          <w:p w14:paraId="3E5B2D85" w14:textId="77777777" w:rsidR="00B34EED" w:rsidRDefault="00B34EED" w:rsidP="00310D91">
            <w:pPr>
              <w:tabs>
                <w:tab w:val="center" w:pos="4961"/>
              </w:tabs>
              <w:rPr>
                <w:color w:val="000000"/>
                <w:lang w:bidi="ru-RU"/>
              </w:rPr>
            </w:pPr>
            <w:r>
              <w:rPr>
                <w:color w:val="000000"/>
                <w:lang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126" w:type="dxa"/>
          </w:tcPr>
          <w:p w14:paraId="4AEE274D" w14:textId="77777777" w:rsidR="00B34EED" w:rsidRDefault="00B34EED" w:rsidP="00310D91">
            <w:pPr>
              <w:tabs>
                <w:tab w:val="center" w:pos="4961"/>
              </w:tabs>
              <w:rPr>
                <w:rFonts w:eastAsiaTheme="minorEastAsia"/>
              </w:rPr>
            </w:pPr>
            <w:r>
              <w:t>ЕПГУ, ЭП, ПС, Л</w:t>
            </w:r>
          </w:p>
        </w:tc>
        <w:tc>
          <w:tcPr>
            <w:tcW w:w="993" w:type="dxa"/>
          </w:tcPr>
          <w:p w14:paraId="2D66829A" w14:textId="77777777" w:rsidR="00B34EED" w:rsidRDefault="00B34EED" w:rsidP="00310D91">
            <w:r>
              <w:t>Д(1)</w:t>
            </w:r>
          </w:p>
        </w:tc>
      </w:tr>
      <w:tr w:rsidR="00B34EED" w14:paraId="457D0DF4" w14:textId="77777777" w:rsidTr="00B34EED">
        <w:tc>
          <w:tcPr>
            <w:tcW w:w="562" w:type="dxa"/>
          </w:tcPr>
          <w:p w14:paraId="1924D203" w14:textId="77777777" w:rsidR="00B34EED" w:rsidRDefault="00B34EED" w:rsidP="00310D91">
            <w:pPr>
              <w:tabs>
                <w:tab w:val="center" w:pos="4961"/>
              </w:tabs>
              <w:rPr>
                <w:rFonts w:eastAsiaTheme="minorEastAsia"/>
              </w:rPr>
            </w:pPr>
            <w:r>
              <w:rPr>
                <w:rFonts w:eastAsiaTheme="minorEastAsia"/>
              </w:rPr>
              <w:t>8</w:t>
            </w:r>
          </w:p>
        </w:tc>
        <w:tc>
          <w:tcPr>
            <w:tcW w:w="1134" w:type="dxa"/>
          </w:tcPr>
          <w:p w14:paraId="3499749D" w14:textId="77777777" w:rsidR="00B34EED" w:rsidRDefault="00B34EED" w:rsidP="00310D91">
            <w:r>
              <w:t>2ФЛ,</w:t>
            </w:r>
          </w:p>
          <w:p w14:paraId="7E1B755C" w14:textId="77777777" w:rsidR="00B34EED" w:rsidRDefault="00B34EED" w:rsidP="00310D91">
            <w:pPr>
              <w:tabs>
                <w:tab w:val="center" w:pos="4961"/>
              </w:tabs>
              <w:rPr>
                <w:rFonts w:eastAsiaTheme="minorEastAsia"/>
              </w:rPr>
            </w:pPr>
            <w:r>
              <w:t>2ЮЛ</w:t>
            </w:r>
          </w:p>
        </w:tc>
        <w:tc>
          <w:tcPr>
            <w:tcW w:w="5245" w:type="dxa"/>
          </w:tcPr>
          <w:p w14:paraId="7E7251D0" w14:textId="77777777" w:rsidR="00B34EED" w:rsidRDefault="00B34EED" w:rsidP="00310D91">
            <w:pPr>
              <w:tabs>
                <w:tab w:val="center" w:pos="4961"/>
              </w:tabs>
              <w:rPr>
                <w:color w:val="000000"/>
                <w:lang w:bidi="ru-RU"/>
              </w:rPr>
            </w:pPr>
            <w:r>
              <w:rPr>
                <w:color w:val="000000"/>
                <w:lang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126" w:type="dxa"/>
          </w:tcPr>
          <w:p w14:paraId="02B9A176" w14:textId="77777777" w:rsidR="00B34EED" w:rsidRDefault="00B34EED" w:rsidP="00310D91">
            <w:pPr>
              <w:tabs>
                <w:tab w:val="center" w:pos="4961"/>
              </w:tabs>
              <w:rPr>
                <w:rFonts w:eastAsiaTheme="minorEastAsia"/>
              </w:rPr>
            </w:pPr>
            <w:r>
              <w:t>ЕПГУ, ЭП, ПС, Л</w:t>
            </w:r>
          </w:p>
        </w:tc>
        <w:tc>
          <w:tcPr>
            <w:tcW w:w="993" w:type="dxa"/>
          </w:tcPr>
          <w:p w14:paraId="2673D9F3" w14:textId="77777777" w:rsidR="00B34EED" w:rsidRDefault="00B34EED" w:rsidP="00310D91">
            <w:r>
              <w:t>Д(1)</w:t>
            </w:r>
          </w:p>
        </w:tc>
      </w:tr>
      <w:tr w:rsidR="00B34EED" w14:paraId="6EB648BD" w14:textId="77777777" w:rsidTr="00B34EED">
        <w:tc>
          <w:tcPr>
            <w:tcW w:w="562" w:type="dxa"/>
          </w:tcPr>
          <w:p w14:paraId="698D2FD7" w14:textId="77777777" w:rsidR="00B34EED" w:rsidRDefault="00B34EED" w:rsidP="00310D91">
            <w:pPr>
              <w:tabs>
                <w:tab w:val="center" w:pos="4961"/>
              </w:tabs>
              <w:rPr>
                <w:rFonts w:eastAsiaTheme="minorEastAsia"/>
              </w:rPr>
            </w:pPr>
            <w:r>
              <w:rPr>
                <w:rFonts w:eastAsiaTheme="minorEastAsia"/>
              </w:rPr>
              <w:t>9</w:t>
            </w:r>
          </w:p>
        </w:tc>
        <w:tc>
          <w:tcPr>
            <w:tcW w:w="1134" w:type="dxa"/>
          </w:tcPr>
          <w:p w14:paraId="68714204" w14:textId="77777777" w:rsidR="00B34EED" w:rsidRDefault="00B34EED" w:rsidP="00310D91">
            <w:r>
              <w:t>2ФЛ,</w:t>
            </w:r>
          </w:p>
          <w:p w14:paraId="5BFE7768" w14:textId="77777777" w:rsidR="00B34EED" w:rsidRDefault="00B34EED" w:rsidP="00310D91">
            <w:pPr>
              <w:tabs>
                <w:tab w:val="center" w:pos="4961"/>
              </w:tabs>
              <w:rPr>
                <w:rFonts w:eastAsiaTheme="minorEastAsia"/>
              </w:rPr>
            </w:pPr>
            <w:r>
              <w:t>2ЮЛ</w:t>
            </w:r>
          </w:p>
        </w:tc>
        <w:tc>
          <w:tcPr>
            <w:tcW w:w="5245" w:type="dxa"/>
          </w:tcPr>
          <w:p w14:paraId="4C37B675" w14:textId="77777777" w:rsidR="00B34EED" w:rsidRDefault="00B34EED" w:rsidP="00310D91">
            <w:pPr>
              <w:tabs>
                <w:tab w:val="center" w:pos="4961"/>
              </w:tabs>
              <w:rPr>
                <w:color w:val="000000"/>
                <w:lang w:bidi="ru-RU"/>
              </w:rPr>
            </w:pPr>
            <w:r>
              <w:rPr>
                <w:color w:val="000000"/>
                <w:lang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126" w:type="dxa"/>
          </w:tcPr>
          <w:p w14:paraId="105F9301" w14:textId="77777777" w:rsidR="00B34EED" w:rsidRDefault="00B34EED" w:rsidP="00310D91">
            <w:pPr>
              <w:tabs>
                <w:tab w:val="center" w:pos="4961"/>
              </w:tabs>
              <w:rPr>
                <w:rFonts w:eastAsiaTheme="minorEastAsia"/>
              </w:rPr>
            </w:pPr>
            <w:r>
              <w:t>ЕПГУ, ЭП, ПС, Л</w:t>
            </w:r>
          </w:p>
        </w:tc>
        <w:tc>
          <w:tcPr>
            <w:tcW w:w="993" w:type="dxa"/>
          </w:tcPr>
          <w:p w14:paraId="3D974170" w14:textId="77777777" w:rsidR="00B34EED" w:rsidRDefault="00B34EED" w:rsidP="00310D91">
            <w:r>
              <w:t>Д(1)</w:t>
            </w:r>
          </w:p>
        </w:tc>
      </w:tr>
      <w:tr w:rsidR="00B34EED" w14:paraId="67EC6500" w14:textId="77777777" w:rsidTr="00B34EED">
        <w:tc>
          <w:tcPr>
            <w:tcW w:w="562" w:type="dxa"/>
          </w:tcPr>
          <w:p w14:paraId="62117FCE" w14:textId="77777777" w:rsidR="00B34EED" w:rsidRDefault="00B34EED" w:rsidP="00310D91">
            <w:pPr>
              <w:tabs>
                <w:tab w:val="center" w:pos="4961"/>
              </w:tabs>
              <w:rPr>
                <w:rFonts w:eastAsiaTheme="minorEastAsia"/>
              </w:rPr>
            </w:pPr>
            <w:r>
              <w:rPr>
                <w:rFonts w:eastAsiaTheme="minorEastAsia"/>
              </w:rPr>
              <w:t>10</w:t>
            </w:r>
          </w:p>
        </w:tc>
        <w:tc>
          <w:tcPr>
            <w:tcW w:w="1134" w:type="dxa"/>
          </w:tcPr>
          <w:p w14:paraId="5460F97F" w14:textId="77777777" w:rsidR="00B34EED" w:rsidRDefault="00B34EED" w:rsidP="00310D91">
            <w:r>
              <w:t>2ФЛ,</w:t>
            </w:r>
          </w:p>
          <w:p w14:paraId="27505A0D" w14:textId="77777777" w:rsidR="00B34EED" w:rsidRDefault="00B34EED" w:rsidP="00310D91">
            <w:pPr>
              <w:tabs>
                <w:tab w:val="center" w:pos="4961"/>
              </w:tabs>
              <w:rPr>
                <w:rFonts w:eastAsiaTheme="minorEastAsia"/>
              </w:rPr>
            </w:pPr>
            <w:r>
              <w:t>2ЮЛ</w:t>
            </w:r>
          </w:p>
        </w:tc>
        <w:tc>
          <w:tcPr>
            <w:tcW w:w="5245" w:type="dxa"/>
          </w:tcPr>
          <w:p w14:paraId="509B6130" w14:textId="77777777" w:rsidR="00B34EED" w:rsidRDefault="00B34EED" w:rsidP="00310D91">
            <w:pPr>
              <w:tabs>
                <w:tab w:val="center" w:pos="4961"/>
              </w:tabs>
              <w:rPr>
                <w:color w:val="000000"/>
                <w:lang w:bidi="ru-RU"/>
              </w:rPr>
            </w:pPr>
            <w:r>
              <w:rPr>
                <w:color w:val="000000"/>
                <w:lang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126" w:type="dxa"/>
          </w:tcPr>
          <w:p w14:paraId="73EC5EAD" w14:textId="77777777" w:rsidR="00B34EED" w:rsidRDefault="00B34EED" w:rsidP="00310D91">
            <w:pPr>
              <w:tabs>
                <w:tab w:val="center" w:pos="4961"/>
              </w:tabs>
              <w:rPr>
                <w:rFonts w:eastAsiaTheme="minorEastAsia"/>
              </w:rPr>
            </w:pPr>
            <w:r>
              <w:t>ЕПГУ, ЭП, ПС, Л</w:t>
            </w:r>
          </w:p>
        </w:tc>
        <w:tc>
          <w:tcPr>
            <w:tcW w:w="993" w:type="dxa"/>
          </w:tcPr>
          <w:p w14:paraId="4DF916CC" w14:textId="77777777" w:rsidR="00B34EED" w:rsidRDefault="00B34EED" w:rsidP="00310D91">
            <w:r>
              <w:t>Д(1)</w:t>
            </w:r>
          </w:p>
        </w:tc>
      </w:tr>
      <w:tr w:rsidR="00B34EED" w14:paraId="42A9F191" w14:textId="77777777" w:rsidTr="00B34EED">
        <w:tc>
          <w:tcPr>
            <w:tcW w:w="562" w:type="dxa"/>
          </w:tcPr>
          <w:p w14:paraId="72EBA97B" w14:textId="77777777" w:rsidR="00B34EED" w:rsidRDefault="00B34EED" w:rsidP="00310D91">
            <w:pPr>
              <w:tabs>
                <w:tab w:val="center" w:pos="4961"/>
              </w:tabs>
              <w:rPr>
                <w:rFonts w:eastAsiaTheme="minorEastAsia"/>
              </w:rPr>
            </w:pPr>
            <w:r>
              <w:rPr>
                <w:rFonts w:eastAsiaTheme="minorEastAsia"/>
              </w:rPr>
              <w:t>11</w:t>
            </w:r>
          </w:p>
        </w:tc>
        <w:tc>
          <w:tcPr>
            <w:tcW w:w="1134" w:type="dxa"/>
          </w:tcPr>
          <w:p w14:paraId="55D1D6E2" w14:textId="77777777" w:rsidR="00B34EED" w:rsidRDefault="00B34EED" w:rsidP="00310D91">
            <w:r>
              <w:t>2ФЛ,</w:t>
            </w:r>
          </w:p>
          <w:p w14:paraId="6E2D7809" w14:textId="77777777" w:rsidR="00B34EED" w:rsidRDefault="00B34EED" w:rsidP="00310D91">
            <w:pPr>
              <w:tabs>
                <w:tab w:val="center" w:pos="4961"/>
              </w:tabs>
              <w:rPr>
                <w:rFonts w:eastAsiaTheme="minorEastAsia"/>
              </w:rPr>
            </w:pPr>
            <w:r>
              <w:t>2ЮЛ</w:t>
            </w:r>
          </w:p>
        </w:tc>
        <w:tc>
          <w:tcPr>
            <w:tcW w:w="5245" w:type="dxa"/>
          </w:tcPr>
          <w:p w14:paraId="6162EC9A" w14:textId="77777777" w:rsidR="00B34EED" w:rsidRDefault="00B34EED" w:rsidP="00310D91">
            <w:pPr>
              <w:tabs>
                <w:tab w:val="center" w:pos="4961"/>
              </w:tabs>
              <w:rPr>
                <w:color w:val="000000"/>
                <w:lang w:bidi="ru-RU"/>
              </w:rPr>
            </w:pPr>
            <w:r>
              <w:rPr>
                <w:color w:val="000000"/>
                <w:lang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126" w:type="dxa"/>
          </w:tcPr>
          <w:p w14:paraId="2B1BA930" w14:textId="77777777" w:rsidR="00B34EED" w:rsidRDefault="00B34EED" w:rsidP="00310D91">
            <w:pPr>
              <w:tabs>
                <w:tab w:val="center" w:pos="4961"/>
              </w:tabs>
              <w:rPr>
                <w:rFonts w:eastAsiaTheme="minorEastAsia"/>
              </w:rPr>
            </w:pPr>
            <w:r>
              <w:t>ЕПГУ, ЭП, ПС, Л</w:t>
            </w:r>
          </w:p>
        </w:tc>
        <w:tc>
          <w:tcPr>
            <w:tcW w:w="993" w:type="dxa"/>
          </w:tcPr>
          <w:p w14:paraId="5F3656B9" w14:textId="77777777" w:rsidR="00B34EED" w:rsidRDefault="00B34EED" w:rsidP="00310D91">
            <w:r>
              <w:t>Д(1)</w:t>
            </w:r>
          </w:p>
        </w:tc>
      </w:tr>
      <w:tr w:rsidR="00B34EED" w14:paraId="6BF43004" w14:textId="77777777" w:rsidTr="00B34EED">
        <w:tc>
          <w:tcPr>
            <w:tcW w:w="562" w:type="dxa"/>
          </w:tcPr>
          <w:p w14:paraId="0CA512E8" w14:textId="77777777" w:rsidR="00B34EED" w:rsidRDefault="00B34EED" w:rsidP="00310D91">
            <w:pPr>
              <w:tabs>
                <w:tab w:val="center" w:pos="4961"/>
              </w:tabs>
              <w:rPr>
                <w:rFonts w:eastAsiaTheme="minorEastAsia"/>
              </w:rPr>
            </w:pPr>
            <w:r>
              <w:rPr>
                <w:rFonts w:eastAsiaTheme="minorEastAsia"/>
              </w:rPr>
              <w:t>12</w:t>
            </w:r>
          </w:p>
        </w:tc>
        <w:tc>
          <w:tcPr>
            <w:tcW w:w="1134" w:type="dxa"/>
          </w:tcPr>
          <w:p w14:paraId="33D30FD8" w14:textId="77777777" w:rsidR="00B34EED" w:rsidRDefault="00B34EED" w:rsidP="00310D91">
            <w:r>
              <w:t>2ФЛ,</w:t>
            </w:r>
          </w:p>
          <w:p w14:paraId="4313A8D6" w14:textId="77777777" w:rsidR="00B34EED" w:rsidRDefault="00B34EED" w:rsidP="00310D91">
            <w:pPr>
              <w:tabs>
                <w:tab w:val="center" w:pos="4961"/>
              </w:tabs>
              <w:rPr>
                <w:rFonts w:eastAsiaTheme="minorEastAsia"/>
              </w:rPr>
            </w:pPr>
            <w:r>
              <w:t>2ЮЛ</w:t>
            </w:r>
          </w:p>
        </w:tc>
        <w:tc>
          <w:tcPr>
            <w:tcW w:w="5245" w:type="dxa"/>
          </w:tcPr>
          <w:p w14:paraId="6440EBA3" w14:textId="77777777" w:rsidR="00B34EED" w:rsidRDefault="00B34EED" w:rsidP="00310D91">
            <w:pPr>
              <w:tabs>
                <w:tab w:val="center" w:pos="4961"/>
              </w:tabs>
              <w:rPr>
                <w:color w:val="000000"/>
                <w:lang w:bidi="ru-RU"/>
              </w:rPr>
            </w:pPr>
            <w:r>
              <w:rPr>
                <w:color w:val="000000"/>
                <w:lang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2126" w:type="dxa"/>
          </w:tcPr>
          <w:p w14:paraId="299CBA83" w14:textId="77777777" w:rsidR="00B34EED" w:rsidRDefault="00B34EED" w:rsidP="00310D91">
            <w:pPr>
              <w:tabs>
                <w:tab w:val="center" w:pos="4961"/>
              </w:tabs>
              <w:rPr>
                <w:rFonts w:eastAsiaTheme="minorEastAsia"/>
              </w:rPr>
            </w:pPr>
            <w:r>
              <w:t>ЕПГУ, ЭП, ПС, Л</w:t>
            </w:r>
          </w:p>
        </w:tc>
        <w:tc>
          <w:tcPr>
            <w:tcW w:w="993" w:type="dxa"/>
          </w:tcPr>
          <w:p w14:paraId="7CABF573" w14:textId="77777777" w:rsidR="00B34EED" w:rsidRDefault="00B34EED" w:rsidP="00310D91">
            <w:r>
              <w:t>Д(1)</w:t>
            </w:r>
          </w:p>
        </w:tc>
      </w:tr>
      <w:tr w:rsidR="00B34EED" w14:paraId="49428A97" w14:textId="77777777" w:rsidTr="00B34EED">
        <w:tc>
          <w:tcPr>
            <w:tcW w:w="562" w:type="dxa"/>
          </w:tcPr>
          <w:p w14:paraId="11E2F162" w14:textId="77777777" w:rsidR="00B34EED" w:rsidRDefault="00B34EED" w:rsidP="00310D91">
            <w:pPr>
              <w:tabs>
                <w:tab w:val="center" w:pos="4961"/>
              </w:tabs>
              <w:rPr>
                <w:rFonts w:eastAsiaTheme="minorEastAsia"/>
              </w:rPr>
            </w:pPr>
            <w:r>
              <w:rPr>
                <w:rFonts w:eastAsiaTheme="minorEastAsia"/>
              </w:rPr>
              <w:t>13</w:t>
            </w:r>
          </w:p>
        </w:tc>
        <w:tc>
          <w:tcPr>
            <w:tcW w:w="1134" w:type="dxa"/>
          </w:tcPr>
          <w:p w14:paraId="4A52EDAE" w14:textId="77777777" w:rsidR="00B34EED" w:rsidRDefault="00B34EED" w:rsidP="00310D91">
            <w:r>
              <w:t>2ФЛ,</w:t>
            </w:r>
          </w:p>
          <w:p w14:paraId="6A750513" w14:textId="77777777" w:rsidR="00B34EED" w:rsidRDefault="00B34EED" w:rsidP="00310D91">
            <w:pPr>
              <w:tabs>
                <w:tab w:val="center" w:pos="4961"/>
              </w:tabs>
              <w:rPr>
                <w:rFonts w:eastAsiaTheme="minorEastAsia"/>
              </w:rPr>
            </w:pPr>
            <w:r>
              <w:t>2ЮЛ</w:t>
            </w:r>
          </w:p>
        </w:tc>
        <w:tc>
          <w:tcPr>
            <w:tcW w:w="5245" w:type="dxa"/>
          </w:tcPr>
          <w:p w14:paraId="26509414" w14:textId="77777777" w:rsidR="00B34EED" w:rsidRDefault="00B34EED" w:rsidP="00310D91">
            <w:pPr>
              <w:tabs>
                <w:tab w:val="center" w:pos="4961"/>
              </w:tabs>
              <w:rPr>
                <w:color w:val="000000"/>
                <w:lang w:bidi="ru-RU"/>
              </w:rPr>
            </w:pPr>
            <w:r>
              <w:rPr>
                <w:color w:val="000000"/>
                <w:lang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2126" w:type="dxa"/>
          </w:tcPr>
          <w:p w14:paraId="7C4D8580" w14:textId="77777777" w:rsidR="00B34EED" w:rsidRDefault="00B34EED" w:rsidP="00310D91">
            <w:pPr>
              <w:tabs>
                <w:tab w:val="center" w:pos="4961"/>
              </w:tabs>
              <w:rPr>
                <w:rFonts w:eastAsiaTheme="minorEastAsia"/>
              </w:rPr>
            </w:pPr>
            <w:r>
              <w:t>ЕПГУ, ЭП, ПС, Л</w:t>
            </w:r>
          </w:p>
        </w:tc>
        <w:tc>
          <w:tcPr>
            <w:tcW w:w="993" w:type="dxa"/>
          </w:tcPr>
          <w:p w14:paraId="45076F38" w14:textId="77777777" w:rsidR="00B34EED" w:rsidRDefault="00B34EED" w:rsidP="00310D91">
            <w:r>
              <w:t>Д(1)</w:t>
            </w:r>
          </w:p>
        </w:tc>
      </w:tr>
      <w:tr w:rsidR="00B34EED" w14:paraId="7B9263BE" w14:textId="77777777" w:rsidTr="00B34EED">
        <w:tc>
          <w:tcPr>
            <w:tcW w:w="562" w:type="dxa"/>
          </w:tcPr>
          <w:p w14:paraId="18CB9521" w14:textId="77777777" w:rsidR="00B34EED" w:rsidRDefault="00B34EED" w:rsidP="00310D91">
            <w:pPr>
              <w:tabs>
                <w:tab w:val="center" w:pos="4961"/>
              </w:tabs>
              <w:rPr>
                <w:rFonts w:eastAsiaTheme="minorEastAsia"/>
              </w:rPr>
            </w:pPr>
            <w:r>
              <w:rPr>
                <w:rFonts w:eastAsiaTheme="minorEastAsia"/>
              </w:rPr>
              <w:t>14</w:t>
            </w:r>
          </w:p>
        </w:tc>
        <w:tc>
          <w:tcPr>
            <w:tcW w:w="1134" w:type="dxa"/>
          </w:tcPr>
          <w:p w14:paraId="5524D766" w14:textId="77777777" w:rsidR="00B34EED" w:rsidRDefault="00B34EED" w:rsidP="00310D91">
            <w:pPr>
              <w:tabs>
                <w:tab w:val="center" w:pos="4961"/>
              </w:tabs>
              <w:rPr>
                <w:rFonts w:eastAsiaTheme="minorEastAsia"/>
              </w:rPr>
            </w:pPr>
            <w:r>
              <w:t>2ЮЛ</w:t>
            </w:r>
          </w:p>
        </w:tc>
        <w:tc>
          <w:tcPr>
            <w:tcW w:w="5245" w:type="dxa"/>
          </w:tcPr>
          <w:p w14:paraId="016837AE" w14:textId="77777777" w:rsidR="00B34EED" w:rsidRDefault="00B34EED" w:rsidP="00310D91">
            <w:pPr>
              <w:tabs>
                <w:tab w:val="center" w:pos="4961"/>
              </w:tabs>
              <w:rPr>
                <w:color w:val="000000"/>
                <w:lang w:bidi="ru-RU"/>
              </w:rPr>
            </w:pPr>
            <w:r>
              <w:rPr>
                <w:color w:val="000000"/>
                <w:lang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w:t>
            </w:r>
            <w:r>
              <w:rPr>
                <w:color w:val="000000"/>
                <w:lang w:bidi="ru-RU"/>
              </w:rPr>
              <w:lastRenderedPageBreak/>
              <w:t>веществ, пунктов хранения, хранилищ радиоактивных отходов и пунктов захоронения радиоактивных отходов, за предоставлением в аренду</w:t>
            </w:r>
          </w:p>
        </w:tc>
        <w:tc>
          <w:tcPr>
            <w:tcW w:w="2126" w:type="dxa"/>
          </w:tcPr>
          <w:p w14:paraId="162CB69A" w14:textId="77777777" w:rsidR="00B34EED" w:rsidRDefault="00B34EED" w:rsidP="00310D91">
            <w:pPr>
              <w:tabs>
                <w:tab w:val="center" w:pos="4961"/>
              </w:tabs>
              <w:rPr>
                <w:rFonts w:eastAsiaTheme="minorEastAsia"/>
              </w:rPr>
            </w:pPr>
            <w:r>
              <w:lastRenderedPageBreak/>
              <w:t>ЕПГУ, ЭП, ПС, Л</w:t>
            </w:r>
          </w:p>
        </w:tc>
        <w:tc>
          <w:tcPr>
            <w:tcW w:w="993" w:type="dxa"/>
          </w:tcPr>
          <w:p w14:paraId="4C65E1C0" w14:textId="77777777" w:rsidR="00B34EED" w:rsidRDefault="00B34EED" w:rsidP="00310D91">
            <w:r>
              <w:t>Д(1)</w:t>
            </w:r>
          </w:p>
        </w:tc>
      </w:tr>
      <w:tr w:rsidR="00B34EED" w14:paraId="253C9333" w14:textId="77777777" w:rsidTr="00B34EED">
        <w:tc>
          <w:tcPr>
            <w:tcW w:w="562" w:type="dxa"/>
          </w:tcPr>
          <w:p w14:paraId="3A096237" w14:textId="77777777" w:rsidR="00B34EED" w:rsidRDefault="00B34EED" w:rsidP="00310D91">
            <w:pPr>
              <w:tabs>
                <w:tab w:val="center" w:pos="4961"/>
              </w:tabs>
              <w:rPr>
                <w:rFonts w:eastAsiaTheme="minorEastAsia"/>
              </w:rPr>
            </w:pPr>
            <w:r>
              <w:rPr>
                <w:rFonts w:eastAsiaTheme="minorEastAsia"/>
              </w:rPr>
              <w:t>15</w:t>
            </w:r>
          </w:p>
        </w:tc>
        <w:tc>
          <w:tcPr>
            <w:tcW w:w="1134" w:type="dxa"/>
          </w:tcPr>
          <w:p w14:paraId="1509AAEE" w14:textId="77777777" w:rsidR="00B34EED" w:rsidRDefault="00B34EED" w:rsidP="00310D91">
            <w:pPr>
              <w:tabs>
                <w:tab w:val="center" w:pos="4961"/>
              </w:tabs>
              <w:rPr>
                <w:rFonts w:eastAsiaTheme="minorEastAsia"/>
              </w:rPr>
            </w:pPr>
            <w:r>
              <w:rPr>
                <w:rFonts w:eastAsiaTheme="minorEastAsia"/>
              </w:rPr>
              <w:t>3ФЛ</w:t>
            </w:r>
          </w:p>
        </w:tc>
        <w:tc>
          <w:tcPr>
            <w:tcW w:w="5245" w:type="dxa"/>
          </w:tcPr>
          <w:p w14:paraId="2EEF22DC" w14:textId="77777777" w:rsidR="00B34EED" w:rsidRDefault="00B34EED" w:rsidP="00310D91">
            <w:pPr>
              <w:tabs>
                <w:tab w:val="center" w:pos="4961"/>
              </w:tabs>
              <w:rPr>
                <w:color w:val="000000"/>
                <w:lang w:bidi="ru-RU"/>
              </w:rPr>
            </w:pPr>
            <w:r>
              <w:rPr>
                <w:color w:val="000000"/>
                <w:lang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2126" w:type="dxa"/>
          </w:tcPr>
          <w:p w14:paraId="271926D1" w14:textId="77777777" w:rsidR="00B34EED" w:rsidRDefault="00B34EED" w:rsidP="00310D91">
            <w:pPr>
              <w:tabs>
                <w:tab w:val="center" w:pos="4961"/>
              </w:tabs>
              <w:rPr>
                <w:rFonts w:eastAsiaTheme="minorEastAsia"/>
              </w:rPr>
            </w:pPr>
            <w:r>
              <w:t>ЕПГУ, ЭП, ПС, Л</w:t>
            </w:r>
          </w:p>
        </w:tc>
        <w:tc>
          <w:tcPr>
            <w:tcW w:w="993" w:type="dxa"/>
          </w:tcPr>
          <w:p w14:paraId="0AF2F20D" w14:textId="77777777" w:rsidR="00B34EED" w:rsidRDefault="00B34EED" w:rsidP="00310D91">
            <w:r>
              <w:t>Д(1)</w:t>
            </w:r>
          </w:p>
        </w:tc>
      </w:tr>
      <w:tr w:rsidR="00B34EED" w14:paraId="175AC384" w14:textId="77777777" w:rsidTr="00B34EED">
        <w:tc>
          <w:tcPr>
            <w:tcW w:w="562" w:type="dxa"/>
          </w:tcPr>
          <w:p w14:paraId="1FE7C107" w14:textId="77777777" w:rsidR="00B34EED" w:rsidRDefault="00B34EED" w:rsidP="00310D91">
            <w:pPr>
              <w:tabs>
                <w:tab w:val="center" w:pos="4961"/>
              </w:tabs>
              <w:rPr>
                <w:rFonts w:eastAsiaTheme="minorEastAsia"/>
              </w:rPr>
            </w:pPr>
            <w:r>
              <w:rPr>
                <w:rFonts w:eastAsiaTheme="minorEastAsia"/>
              </w:rPr>
              <w:t>16</w:t>
            </w:r>
          </w:p>
        </w:tc>
        <w:tc>
          <w:tcPr>
            <w:tcW w:w="1134" w:type="dxa"/>
          </w:tcPr>
          <w:p w14:paraId="18E4F78C" w14:textId="77777777" w:rsidR="00B34EED" w:rsidRDefault="00B34EED" w:rsidP="00310D91">
            <w:r>
              <w:t>2ФЛ,</w:t>
            </w:r>
          </w:p>
          <w:p w14:paraId="22F96CB6" w14:textId="77777777" w:rsidR="00B34EED" w:rsidRDefault="00B34EED" w:rsidP="00310D91">
            <w:pPr>
              <w:tabs>
                <w:tab w:val="center" w:pos="4961"/>
              </w:tabs>
              <w:rPr>
                <w:rFonts w:eastAsiaTheme="minorEastAsia"/>
              </w:rPr>
            </w:pPr>
            <w:r>
              <w:t>2ЮЛ</w:t>
            </w:r>
          </w:p>
        </w:tc>
        <w:tc>
          <w:tcPr>
            <w:tcW w:w="5245" w:type="dxa"/>
          </w:tcPr>
          <w:p w14:paraId="55CC3418" w14:textId="77777777" w:rsidR="00B34EED" w:rsidRDefault="00B34EED" w:rsidP="00310D91">
            <w:pPr>
              <w:tabs>
                <w:tab w:val="center" w:pos="4961"/>
              </w:tabs>
              <w:rPr>
                <w:color w:val="000000"/>
                <w:lang w:bidi="ru-RU"/>
              </w:rPr>
            </w:pPr>
            <w:r>
              <w:rPr>
                <w:color w:val="000000"/>
                <w:lang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14:paraId="15F75C7B" w14:textId="77777777" w:rsidR="00B34EED" w:rsidRDefault="00B34EED" w:rsidP="00310D91">
            <w:pPr>
              <w:tabs>
                <w:tab w:val="center" w:pos="4961"/>
              </w:tabs>
              <w:rPr>
                <w:rFonts w:eastAsiaTheme="minorEastAsia"/>
              </w:rPr>
            </w:pPr>
            <w:r>
              <w:t>ЕПГУ, ЭП, ПС, Л</w:t>
            </w:r>
          </w:p>
        </w:tc>
        <w:tc>
          <w:tcPr>
            <w:tcW w:w="993" w:type="dxa"/>
          </w:tcPr>
          <w:p w14:paraId="4DA39367" w14:textId="77777777" w:rsidR="00B34EED" w:rsidRDefault="00B34EED" w:rsidP="00310D91">
            <w:r>
              <w:t>Д(1)</w:t>
            </w:r>
          </w:p>
        </w:tc>
      </w:tr>
      <w:tr w:rsidR="00B34EED" w14:paraId="5D02C663" w14:textId="77777777" w:rsidTr="00B34EED">
        <w:tc>
          <w:tcPr>
            <w:tcW w:w="562" w:type="dxa"/>
          </w:tcPr>
          <w:p w14:paraId="100B646A" w14:textId="77777777" w:rsidR="00B34EED" w:rsidRDefault="00B34EED" w:rsidP="00310D91">
            <w:pPr>
              <w:tabs>
                <w:tab w:val="center" w:pos="4961"/>
              </w:tabs>
              <w:rPr>
                <w:rFonts w:eastAsiaTheme="minorEastAsia"/>
              </w:rPr>
            </w:pPr>
            <w:r>
              <w:rPr>
                <w:rFonts w:eastAsiaTheme="minorEastAsia"/>
              </w:rPr>
              <w:t>17</w:t>
            </w:r>
          </w:p>
        </w:tc>
        <w:tc>
          <w:tcPr>
            <w:tcW w:w="1134" w:type="dxa"/>
          </w:tcPr>
          <w:p w14:paraId="2017F899" w14:textId="77777777" w:rsidR="00B34EED" w:rsidRDefault="00B34EED" w:rsidP="00310D91">
            <w:pPr>
              <w:tabs>
                <w:tab w:val="center" w:pos="4961"/>
              </w:tabs>
              <w:rPr>
                <w:rFonts w:eastAsiaTheme="minorEastAsia"/>
              </w:rPr>
            </w:pPr>
            <w:r>
              <w:rPr>
                <w:rFonts w:eastAsiaTheme="minorEastAsia"/>
              </w:rPr>
              <w:t>3ЮЛ</w:t>
            </w:r>
          </w:p>
        </w:tc>
        <w:tc>
          <w:tcPr>
            <w:tcW w:w="5245" w:type="dxa"/>
          </w:tcPr>
          <w:p w14:paraId="52A8C100" w14:textId="77777777" w:rsidR="00B34EED" w:rsidRDefault="00B34EED" w:rsidP="00310D91">
            <w:pPr>
              <w:tabs>
                <w:tab w:val="center" w:pos="4961"/>
              </w:tabs>
              <w:rPr>
                <w:color w:val="000000"/>
                <w:lang w:bidi="ru-RU"/>
              </w:rPr>
            </w:pPr>
            <w:r>
              <w:rPr>
                <w:color w:val="000000"/>
                <w:lang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2126" w:type="dxa"/>
          </w:tcPr>
          <w:p w14:paraId="2F00F86A" w14:textId="77777777" w:rsidR="00B34EED" w:rsidRDefault="00B34EED" w:rsidP="00310D91">
            <w:pPr>
              <w:tabs>
                <w:tab w:val="center" w:pos="4961"/>
              </w:tabs>
              <w:rPr>
                <w:rFonts w:eastAsiaTheme="minorEastAsia"/>
              </w:rPr>
            </w:pPr>
            <w:r>
              <w:t>ЕПГУ, ЭП, ПС, Л</w:t>
            </w:r>
          </w:p>
        </w:tc>
        <w:tc>
          <w:tcPr>
            <w:tcW w:w="993" w:type="dxa"/>
          </w:tcPr>
          <w:p w14:paraId="5346C510" w14:textId="77777777" w:rsidR="00B34EED" w:rsidRDefault="00B34EED" w:rsidP="00310D91">
            <w:r>
              <w:t>Д(1)</w:t>
            </w:r>
          </w:p>
        </w:tc>
      </w:tr>
      <w:tr w:rsidR="00B34EED" w14:paraId="40AB49A4" w14:textId="77777777" w:rsidTr="00B34EED">
        <w:tc>
          <w:tcPr>
            <w:tcW w:w="562" w:type="dxa"/>
          </w:tcPr>
          <w:p w14:paraId="4E819A0F" w14:textId="77777777" w:rsidR="00B34EED" w:rsidRDefault="00B34EED" w:rsidP="00310D91">
            <w:pPr>
              <w:tabs>
                <w:tab w:val="center" w:pos="4961"/>
              </w:tabs>
              <w:rPr>
                <w:rFonts w:eastAsiaTheme="minorEastAsia"/>
              </w:rPr>
            </w:pPr>
            <w:r>
              <w:rPr>
                <w:rFonts w:eastAsiaTheme="minorEastAsia"/>
              </w:rPr>
              <w:t>18</w:t>
            </w:r>
          </w:p>
        </w:tc>
        <w:tc>
          <w:tcPr>
            <w:tcW w:w="1134" w:type="dxa"/>
          </w:tcPr>
          <w:p w14:paraId="5CFFFFF9" w14:textId="77777777" w:rsidR="00B34EED" w:rsidRDefault="00B34EED" w:rsidP="00310D91">
            <w:r>
              <w:t>3ФЛ,</w:t>
            </w:r>
          </w:p>
          <w:p w14:paraId="640BDB15" w14:textId="77777777" w:rsidR="00B34EED" w:rsidRDefault="00B34EED" w:rsidP="00310D91">
            <w:pPr>
              <w:tabs>
                <w:tab w:val="center" w:pos="4961"/>
              </w:tabs>
              <w:rPr>
                <w:rFonts w:eastAsiaTheme="minorEastAsia"/>
              </w:rPr>
            </w:pPr>
            <w:r>
              <w:t>3ЮЛ</w:t>
            </w:r>
          </w:p>
        </w:tc>
        <w:tc>
          <w:tcPr>
            <w:tcW w:w="5245" w:type="dxa"/>
          </w:tcPr>
          <w:p w14:paraId="35E0967C" w14:textId="77777777" w:rsidR="00B34EED" w:rsidRDefault="00B34EED" w:rsidP="00310D91">
            <w:pPr>
              <w:tabs>
                <w:tab w:val="center" w:pos="4961"/>
              </w:tabs>
              <w:rPr>
                <w:color w:val="000000"/>
                <w:lang w:bidi="ru-RU"/>
              </w:rPr>
            </w:pPr>
            <w:r>
              <w:rPr>
                <w:color w:val="000000"/>
                <w:lang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126" w:type="dxa"/>
          </w:tcPr>
          <w:p w14:paraId="03F9F56F" w14:textId="77777777" w:rsidR="00B34EED" w:rsidRDefault="00B34EED" w:rsidP="00310D91">
            <w:pPr>
              <w:tabs>
                <w:tab w:val="center" w:pos="4961"/>
              </w:tabs>
              <w:rPr>
                <w:rFonts w:eastAsiaTheme="minorEastAsia"/>
              </w:rPr>
            </w:pPr>
            <w:r>
              <w:t>ЕПГУ, ЭП, ПС, Л</w:t>
            </w:r>
          </w:p>
        </w:tc>
        <w:tc>
          <w:tcPr>
            <w:tcW w:w="993" w:type="dxa"/>
          </w:tcPr>
          <w:p w14:paraId="27494365" w14:textId="77777777" w:rsidR="00B34EED" w:rsidRDefault="00B34EED" w:rsidP="00310D91">
            <w:r>
              <w:t>Д(1)</w:t>
            </w:r>
          </w:p>
        </w:tc>
      </w:tr>
      <w:tr w:rsidR="00B34EED" w14:paraId="7F647C01" w14:textId="77777777" w:rsidTr="00B34EED">
        <w:tc>
          <w:tcPr>
            <w:tcW w:w="562" w:type="dxa"/>
          </w:tcPr>
          <w:p w14:paraId="0634EB27" w14:textId="77777777" w:rsidR="00B34EED" w:rsidRDefault="00B34EED" w:rsidP="00310D91">
            <w:pPr>
              <w:tabs>
                <w:tab w:val="center" w:pos="4961"/>
              </w:tabs>
              <w:rPr>
                <w:rFonts w:eastAsiaTheme="minorEastAsia"/>
              </w:rPr>
            </w:pPr>
            <w:r>
              <w:rPr>
                <w:rFonts w:eastAsiaTheme="minorEastAsia"/>
              </w:rPr>
              <w:t>19</w:t>
            </w:r>
          </w:p>
        </w:tc>
        <w:tc>
          <w:tcPr>
            <w:tcW w:w="1134" w:type="dxa"/>
          </w:tcPr>
          <w:p w14:paraId="372DF117" w14:textId="77777777" w:rsidR="00B34EED" w:rsidRDefault="00B34EED" w:rsidP="00310D91">
            <w:pPr>
              <w:tabs>
                <w:tab w:val="center" w:pos="4961"/>
              </w:tabs>
              <w:rPr>
                <w:rFonts w:eastAsiaTheme="minorEastAsia"/>
              </w:rPr>
            </w:pPr>
            <w:r>
              <w:t>3ФЛ</w:t>
            </w:r>
          </w:p>
        </w:tc>
        <w:tc>
          <w:tcPr>
            <w:tcW w:w="5245" w:type="dxa"/>
          </w:tcPr>
          <w:p w14:paraId="7886C27D" w14:textId="77777777" w:rsidR="00B34EED" w:rsidRDefault="00B34EED" w:rsidP="00310D91">
            <w:pPr>
              <w:tabs>
                <w:tab w:val="center" w:pos="4961"/>
              </w:tabs>
              <w:rPr>
                <w:color w:val="000000"/>
                <w:lang w:bidi="ru-RU"/>
              </w:rPr>
            </w:pPr>
            <w:r>
              <w:rPr>
                <w:color w:val="000000"/>
                <w:lang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126" w:type="dxa"/>
          </w:tcPr>
          <w:p w14:paraId="64E02C05" w14:textId="77777777" w:rsidR="00B34EED" w:rsidRDefault="00B34EED" w:rsidP="00310D91">
            <w:pPr>
              <w:tabs>
                <w:tab w:val="center" w:pos="4961"/>
              </w:tabs>
              <w:rPr>
                <w:rFonts w:eastAsiaTheme="minorEastAsia"/>
              </w:rPr>
            </w:pPr>
            <w:r>
              <w:t>ЕПГУ, ЭП, ПС, Л</w:t>
            </w:r>
          </w:p>
        </w:tc>
        <w:tc>
          <w:tcPr>
            <w:tcW w:w="993" w:type="dxa"/>
          </w:tcPr>
          <w:p w14:paraId="0705AA57" w14:textId="77777777" w:rsidR="00B34EED" w:rsidRDefault="00B34EED" w:rsidP="00310D91">
            <w:r>
              <w:t>Д(1)</w:t>
            </w:r>
          </w:p>
        </w:tc>
      </w:tr>
      <w:tr w:rsidR="00B34EED" w14:paraId="7AC9A62F" w14:textId="77777777" w:rsidTr="00B34EED">
        <w:tc>
          <w:tcPr>
            <w:tcW w:w="562" w:type="dxa"/>
          </w:tcPr>
          <w:p w14:paraId="4CF63F9A" w14:textId="77777777" w:rsidR="00B34EED" w:rsidRDefault="00B34EED" w:rsidP="00310D91">
            <w:pPr>
              <w:tabs>
                <w:tab w:val="center" w:pos="4961"/>
              </w:tabs>
              <w:rPr>
                <w:rFonts w:eastAsiaTheme="minorEastAsia"/>
              </w:rPr>
            </w:pPr>
            <w:r>
              <w:rPr>
                <w:rFonts w:eastAsiaTheme="minorEastAsia"/>
              </w:rPr>
              <w:t>20</w:t>
            </w:r>
          </w:p>
        </w:tc>
        <w:tc>
          <w:tcPr>
            <w:tcW w:w="1134" w:type="dxa"/>
          </w:tcPr>
          <w:p w14:paraId="1DF2DFEC" w14:textId="77777777" w:rsidR="00B34EED" w:rsidRDefault="00B34EED" w:rsidP="00310D91">
            <w:r>
              <w:t>2ФЛ,</w:t>
            </w:r>
          </w:p>
          <w:p w14:paraId="09852692" w14:textId="77777777" w:rsidR="00B34EED" w:rsidRDefault="00B34EED" w:rsidP="00310D91">
            <w:pPr>
              <w:tabs>
                <w:tab w:val="center" w:pos="4961"/>
              </w:tabs>
              <w:rPr>
                <w:rFonts w:eastAsiaTheme="minorEastAsia"/>
              </w:rPr>
            </w:pPr>
            <w:r>
              <w:t>2ЮЛ</w:t>
            </w:r>
          </w:p>
        </w:tc>
        <w:tc>
          <w:tcPr>
            <w:tcW w:w="5245" w:type="dxa"/>
          </w:tcPr>
          <w:p w14:paraId="54256D9A" w14:textId="77777777" w:rsidR="00B34EED" w:rsidRDefault="00B34EED" w:rsidP="00310D91">
            <w:pPr>
              <w:tabs>
                <w:tab w:val="center" w:pos="4961"/>
              </w:tabs>
              <w:rPr>
                <w:color w:val="000000"/>
                <w:lang w:bidi="ru-RU"/>
              </w:rPr>
            </w:pPr>
            <w:r>
              <w:rPr>
                <w:color w:val="000000"/>
                <w:lang w:bidi="ru-RU"/>
              </w:rPr>
              <w:t>договор аренды исходного земельного участка, в том числе предоставленного для комплексного развития территории,</w:t>
            </w:r>
            <w:r>
              <w:t xml:space="preserve"> </w:t>
            </w:r>
            <w:r>
              <w:rPr>
                <w:color w:val="000000"/>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2126" w:type="dxa"/>
          </w:tcPr>
          <w:p w14:paraId="3AEAA07C" w14:textId="77777777" w:rsidR="00B34EED" w:rsidRDefault="00B34EED" w:rsidP="00310D91">
            <w:pPr>
              <w:tabs>
                <w:tab w:val="center" w:pos="4961"/>
              </w:tabs>
              <w:rPr>
                <w:rFonts w:eastAsiaTheme="minorEastAsia"/>
              </w:rPr>
            </w:pPr>
            <w:r>
              <w:t>ЕПГУ, ЭП, ПС, Л</w:t>
            </w:r>
          </w:p>
        </w:tc>
        <w:tc>
          <w:tcPr>
            <w:tcW w:w="993" w:type="dxa"/>
          </w:tcPr>
          <w:p w14:paraId="561B9255" w14:textId="77777777" w:rsidR="00B34EED" w:rsidRDefault="00B34EED" w:rsidP="00310D91">
            <w:r>
              <w:t>Д(1)</w:t>
            </w:r>
          </w:p>
        </w:tc>
      </w:tr>
      <w:tr w:rsidR="00B34EED" w14:paraId="28F1B6CB" w14:textId="77777777" w:rsidTr="00B34EED">
        <w:tc>
          <w:tcPr>
            <w:tcW w:w="562" w:type="dxa"/>
          </w:tcPr>
          <w:p w14:paraId="24F95B14" w14:textId="77777777" w:rsidR="00B34EED" w:rsidRDefault="00B34EED" w:rsidP="00310D91">
            <w:pPr>
              <w:tabs>
                <w:tab w:val="center" w:pos="4961"/>
              </w:tabs>
              <w:rPr>
                <w:rFonts w:eastAsiaTheme="minorEastAsia"/>
              </w:rPr>
            </w:pPr>
            <w:r>
              <w:rPr>
                <w:rFonts w:eastAsiaTheme="minorEastAsia"/>
              </w:rPr>
              <w:lastRenderedPageBreak/>
              <w:t>21</w:t>
            </w:r>
          </w:p>
        </w:tc>
        <w:tc>
          <w:tcPr>
            <w:tcW w:w="1134" w:type="dxa"/>
          </w:tcPr>
          <w:p w14:paraId="0D27C770" w14:textId="77777777" w:rsidR="00B34EED" w:rsidRDefault="00B34EED" w:rsidP="00310D91">
            <w:r>
              <w:t>2ФЛ,</w:t>
            </w:r>
          </w:p>
          <w:p w14:paraId="4A1ADDDE" w14:textId="77777777" w:rsidR="00B34EED" w:rsidRDefault="00B34EED" w:rsidP="00310D91">
            <w:pPr>
              <w:tabs>
                <w:tab w:val="center" w:pos="4961"/>
              </w:tabs>
              <w:rPr>
                <w:rFonts w:eastAsiaTheme="minorEastAsia"/>
              </w:rPr>
            </w:pPr>
            <w:r>
              <w:t>2ЮЛ</w:t>
            </w:r>
          </w:p>
        </w:tc>
        <w:tc>
          <w:tcPr>
            <w:tcW w:w="5245" w:type="dxa"/>
          </w:tcPr>
          <w:p w14:paraId="03BE60BF" w14:textId="77777777" w:rsidR="00B34EED" w:rsidRDefault="00B34EED" w:rsidP="00310D91">
            <w:pPr>
              <w:tabs>
                <w:tab w:val="center" w:pos="4961"/>
              </w:tabs>
              <w:rPr>
                <w:color w:val="000000"/>
                <w:lang w:bidi="ru-RU"/>
              </w:rPr>
            </w:pPr>
            <w:r>
              <w:rPr>
                <w:color w:val="000000"/>
                <w:lang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126" w:type="dxa"/>
          </w:tcPr>
          <w:p w14:paraId="399243B9" w14:textId="77777777" w:rsidR="00B34EED" w:rsidRDefault="00B34EED" w:rsidP="00310D91">
            <w:pPr>
              <w:tabs>
                <w:tab w:val="center" w:pos="4961"/>
              </w:tabs>
              <w:rPr>
                <w:rFonts w:eastAsiaTheme="minorEastAsia"/>
              </w:rPr>
            </w:pPr>
            <w:r>
              <w:t>ЕПГУ, ЭП, ПС, Л</w:t>
            </w:r>
          </w:p>
        </w:tc>
        <w:tc>
          <w:tcPr>
            <w:tcW w:w="993" w:type="dxa"/>
          </w:tcPr>
          <w:p w14:paraId="3B3CDCDC" w14:textId="77777777" w:rsidR="00B34EED" w:rsidRDefault="00B34EED" w:rsidP="00310D91">
            <w:r>
              <w:t>Д(1)</w:t>
            </w:r>
          </w:p>
        </w:tc>
      </w:tr>
      <w:tr w:rsidR="00B34EED" w14:paraId="596231EC" w14:textId="77777777" w:rsidTr="00B34EED">
        <w:tc>
          <w:tcPr>
            <w:tcW w:w="562" w:type="dxa"/>
          </w:tcPr>
          <w:p w14:paraId="5BFE5F8A" w14:textId="77777777" w:rsidR="00B34EED" w:rsidRDefault="00B34EED" w:rsidP="00310D91">
            <w:pPr>
              <w:tabs>
                <w:tab w:val="center" w:pos="4961"/>
              </w:tabs>
              <w:rPr>
                <w:rFonts w:eastAsiaTheme="minorEastAsia"/>
              </w:rPr>
            </w:pPr>
            <w:r>
              <w:rPr>
                <w:rFonts w:eastAsiaTheme="minorEastAsia"/>
              </w:rPr>
              <w:t>22</w:t>
            </w:r>
          </w:p>
        </w:tc>
        <w:tc>
          <w:tcPr>
            <w:tcW w:w="1134" w:type="dxa"/>
          </w:tcPr>
          <w:p w14:paraId="48A40A26" w14:textId="77777777" w:rsidR="00B34EED" w:rsidRDefault="00B34EED" w:rsidP="00310D91">
            <w:pPr>
              <w:tabs>
                <w:tab w:val="center" w:pos="4961"/>
              </w:tabs>
              <w:rPr>
                <w:rFonts w:eastAsiaTheme="minorEastAsia"/>
              </w:rPr>
            </w:pPr>
            <w:r>
              <w:t>2ЮЛ</w:t>
            </w:r>
          </w:p>
        </w:tc>
        <w:tc>
          <w:tcPr>
            <w:tcW w:w="5245" w:type="dxa"/>
          </w:tcPr>
          <w:p w14:paraId="5826258D" w14:textId="77777777" w:rsidR="00B34EED" w:rsidRDefault="00B34EED" w:rsidP="00310D91">
            <w:pPr>
              <w:tabs>
                <w:tab w:val="center" w:pos="4961"/>
              </w:tabs>
              <w:rPr>
                <w:color w:val="000000"/>
                <w:lang w:bidi="ru-RU"/>
              </w:rPr>
            </w:pPr>
            <w:r>
              <w:rPr>
                <w:color w:val="000000"/>
                <w:lang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126" w:type="dxa"/>
          </w:tcPr>
          <w:p w14:paraId="4A7B7295" w14:textId="77777777" w:rsidR="00B34EED" w:rsidRDefault="00B34EED" w:rsidP="00310D91">
            <w:pPr>
              <w:tabs>
                <w:tab w:val="center" w:pos="4961"/>
              </w:tabs>
              <w:rPr>
                <w:rFonts w:eastAsiaTheme="minorEastAsia"/>
              </w:rPr>
            </w:pPr>
            <w:r>
              <w:t>ЕПГУ, ЭП, ПС, Л</w:t>
            </w:r>
          </w:p>
        </w:tc>
        <w:tc>
          <w:tcPr>
            <w:tcW w:w="993" w:type="dxa"/>
          </w:tcPr>
          <w:p w14:paraId="7CE7883B" w14:textId="77777777" w:rsidR="00B34EED" w:rsidRDefault="00B34EED" w:rsidP="00310D91">
            <w:r>
              <w:t>Д(1)</w:t>
            </w:r>
          </w:p>
        </w:tc>
      </w:tr>
      <w:tr w:rsidR="00B34EED" w14:paraId="31F952F9" w14:textId="77777777" w:rsidTr="00B34EED">
        <w:tc>
          <w:tcPr>
            <w:tcW w:w="562" w:type="dxa"/>
          </w:tcPr>
          <w:p w14:paraId="2722198E" w14:textId="77777777" w:rsidR="00B34EED" w:rsidRDefault="00B34EED" w:rsidP="00310D91">
            <w:pPr>
              <w:tabs>
                <w:tab w:val="center" w:pos="4961"/>
              </w:tabs>
              <w:rPr>
                <w:rFonts w:eastAsiaTheme="minorEastAsia"/>
              </w:rPr>
            </w:pPr>
            <w:r>
              <w:rPr>
                <w:rFonts w:eastAsiaTheme="minorEastAsia"/>
              </w:rPr>
              <w:t>23</w:t>
            </w:r>
          </w:p>
        </w:tc>
        <w:tc>
          <w:tcPr>
            <w:tcW w:w="1134" w:type="dxa"/>
          </w:tcPr>
          <w:p w14:paraId="623B28DC" w14:textId="77777777" w:rsidR="00B34EED" w:rsidRDefault="00B34EED" w:rsidP="00310D91">
            <w:pPr>
              <w:tabs>
                <w:tab w:val="center" w:pos="4961"/>
              </w:tabs>
              <w:rPr>
                <w:rFonts w:eastAsiaTheme="minorEastAsia"/>
              </w:rPr>
            </w:pPr>
            <w:r>
              <w:t>2ФЛ</w:t>
            </w:r>
          </w:p>
        </w:tc>
        <w:tc>
          <w:tcPr>
            <w:tcW w:w="5245" w:type="dxa"/>
          </w:tcPr>
          <w:p w14:paraId="129B7CAE" w14:textId="77777777" w:rsidR="00B34EED" w:rsidRDefault="00B34EED" w:rsidP="00310D91">
            <w:pPr>
              <w:tabs>
                <w:tab w:val="center" w:pos="4961"/>
              </w:tabs>
              <w:rPr>
                <w:color w:val="000000"/>
                <w:lang w:bidi="ru-RU"/>
              </w:rPr>
            </w:pPr>
            <w:r>
              <w:rPr>
                <w:color w:val="000000"/>
                <w:lang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126" w:type="dxa"/>
          </w:tcPr>
          <w:p w14:paraId="720AE33E" w14:textId="77777777" w:rsidR="00B34EED" w:rsidRDefault="00B34EED" w:rsidP="00310D91">
            <w:pPr>
              <w:tabs>
                <w:tab w:val="center" w:pos="4961"/>
              </w:tabs>
              <w:rPr>
                <w:rFonts w:eastAsiaTheme="minorEastAsia"/>
              </w:rPr>
            </w:pPr>
            <w:r>
              <w:t>ЕПГУ, ЭП,  ПС, Л</w:t>
            </w:r>
          </w:p>
        </w:tc>
        <w:tc>
          <w:tcPr>
            <w:tcW w:w="993" w:type="dxa"/>
          </w:tcPr>
          <w:p w14:paraId="26BCBF08" w14:textId="77777777" w:rsidR="00B34EED" w:rsidRDefault="00B34EED" w:rsidP="00310D91">
            <w:r>
              <w:t>Д(1)</w:t>
            </w:r>
          </w:p>
        </w:tc>
      </w:tr>
      <w:tr w:rsidR="00B34EED" w14:paraId="5B14E696" w14:textId="77777777" w:rsidTr="00B34EED">
        <w:tc>
          <w:tcPr>
            <w:tcW w:w="562" w:type="dxa"/>
          </w:tcPr>
          <w:p w14:paraId="44F0F5B8" w14:textId="77777777" w:rsidR="00B34EED" w:rsidRDefault="00B34EED" w:rsidP="00310D91">
            <w:pPr>
              <w:tabs>
                <w:tab w:val="center" w:pos="4961"/>
              </w:tabs>
              <w:rPr>
                <w:rFonts w:eastAsiaTheme="minorEastAsia"/>
              </w:rPr>
            </w:pPr>
            <w:r>
              <w:rPr>
                <w:rFonts w:eastAsiaTheme="minorEastAsia"/>
              </w:rPr>
              <w:t>24</w:t>
            </w:r>
          </w:p>
        </w:tc>
        <w:tc>
          <w:tcPr>
            <w:tcW w:w="1134" w:type="dxa"/>
          </w:tcPr>
          <w:p w14:paraId="6B0F76D2" w14:textId="77777777" w:rsidR="00B34EED" w:rsidRDefault="00B34EED" w:rsidP="00310D91">
            <w:pPr>
              <w:tabs>
                <w:tab w:val="center" w:pos="4961"/>
              </w:tabs>
              <w:rPr>
                <w:rFonts w:eastAsiaTheme="minorEastAsia"/>
              </w:rPr>
            </w:pPr>
            <w:r>
              <w:rPr>
                <w:rFonts w:eastAsiaTheme="minorEastAsia"/>
              </w:rPr>
              <w:t>2ЮЛ</w:t>
            </w:r>
          </w:p>
        </w:tc>
        <w:tc>
          <w:tcPr>
            <w:tcW w:w="5245" w:type="dxa"/>
          </w:tcPr>
          <w:p w14:paraId="4B4E5478" w14:textId="77777777" w:rsidR="00B34EED" w:rsidRDefault="00B34EED" w:rsidP="00310D91">
            <w:pPr>
              <w:tabs>
                <w:tab w:val="center" w:pos="4961"/>
              </w:tabs>
              <w:rPr>
                <w:color w:val="000000"/>
                <w:lang w:bidi="ru-RU"/>
              </w:rPr>
            </w:pPr>
            <w:r>
              <w:rPr>
                <w:color w:val="000000"/>
                <w:lang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2126" w:type="dxa"/>
          </w:tcPr>
          <w:p w14:paraId="170B54F1" w14:textId="77777777" w:rsidR="00B34EED" w:rsidRDefault="00B34EED" w:rsidP="00310D91">
            <w:pPr>
              <w:tabs>
                <w:tab w:val="center" w:pos="4961"/>
              </w:tabs>
              <w:rPr>
                <w:rFonts w:eastAsiaTheme="minorEastAsia"/>
              </w:rPr>
            </w:pPr>
            <w:r>
              <w:t>ЕПГУ,ЭП, ПС, Л</w:t>
            </w:r>
          </w:p>
        </w:tc>
        <w:tc>
          <w:tcPr>
            <w:tcW w:w="993" w:type="dxa"/>
          </w:tcPr>
          <w:p w14:paraId="28C650C2" w14:textId="77777777" w:rsidR="00B34EED" w:rsidRDefault="00B34EED" w:rsidP="00310D91">
            <w:r>
              <w:t>Д(1)</w:t>
            </w:r>
          </w:p>
        </w:tc>
      </w:tr>
      <w:tr w:rsidR="00B34EED" w14:paraId="6643FB59" w14:textId="77777777" w:rsidTr="00B34EED">
        <w:tc>
          <w:tcPr>
            <w:tcW w:w="562" w:type="dxa"/>
          </w:tcPr>
          <w:p w14:paraId="4BDEE69A" w14:textId="77777777" w:rsidR="00B34EED" w:rsidRDefault="00B34EED" w:rsidP="00310D91">
            <w:pPr>
              <w:tabs>
                <w:tab w:val="center" w:pos="4961"/>
              </w:tabs>
              <w:rPr>
                <w:rFonts w:eastAsiaTheme="minorEastAsia"/>
              </w:rPr>
            </w:pPr>
            <w:r>
              <w:rPr>
                <w:rFonts w:eastAsiaTheme="minorEastAsia"/>
              </w:rPr>
              <w:t>25</w:t>
            </w:r>
          </w:p>
        </w:tc>
        <w:tc>
          <w:tcPr>
            <w:tcW w:w="1134" w:type="dxa"/>
          </w:tcPr>
          <w:p w14:paraId="4141812E" w14:textId="77777777" w:rsidR="00B34EED" w:rsidRDefault="00B34EED" w:rsidP="00310D91">
            <w:r>
              <w:t>2ФЛ,</w:t>
            </w:r>
          </w:p>
          <w:p w14:paraId="09059662" w14:textId="77777777" w:rsidR="00B34EED" w:rsidRDefault="00B34EED" w:rsidP="00310D91">
            <w:pPr>
              <w:tabs>
                <w:tab w:val="center" w:pos="4961"/>
              </w:tabs>
              <w:rPr>
                <w:rFonts w:eastAsiaTheme="minorEastAsia"/>
              </w:rPr>
            </w:pPr>
            <w:r>
              <w:t>2ЮЛ</w:t>
            </w:r>
          </w:p>
        </w:tc>
        <w:tc>
          <w:tcPr>
            <w:tcW w:w="5245" w:type="dxa"/>
          </w:tcPr>
          <w:p w14:paraId="3666EAD2" w14:textId="77777777" w:rsidR="00B34EED" w:rsidRDefault="00B34EED" w:rsidP="00310D91">
            <w:pPr>
              <w:tabs>
                <w:tab w:val="center" w:pos="4961"/>
              </w:tabs>
              <w:rPr>
                <w:color w:val="000000"/>
                <w:lang w:bidi="ru-RU"/>
              </w:rPr>
            </w:pPr>
            <w:r>
              <w:rPr>
                <w:color w:val="000000"/>
                <w:lang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126" w:type="dxa"/>
          </w:tcPr>
          <w:p w14:paraId="254B3D21" w14:textId="77777777" w:rsidR="00B34EED" w:rsidRDefault="00B34EED" w:rsidP="00310D91">
            <w:pPr>
              <w:tabs>
                <w:tab w:val="center" w:pos="4961"/>
              </w:tabs>
              <w:rPr>
                <w:rFonts w:eastAsiaTheme="minorEastAsia"/>
              </w:rPr>
            </w:pPr>
            <w:r>
              <w:t>ЕПГУ, ЭП, ПС, Л</w:t>
            </w:r>
          </w:p>
        </w:tc>
        <w:tc>
          <w:tcPr>
            <w:tcW w:w="993" w:type="dxa"/>
          </w:tcPr>
          <w:p w14:paraId="5274CF5D" w14:textId="77777777" w:rsidR="00B34EED" w:rsidRDefault="00B34EED" w:rsidP="00310D91">
            <w:r>
              <w:t>Д(1)</w:t>
            </w:r>
          </w:p>
        </w:tc>
      </w:tr>
      <w:tr w:rsidR="00B34EED" w14:paraId="08FE7E92" w14:textId="77777777" w:rsidTr="00B34EED">
        <w:tc>
          <w:tcPr>
            <w:tcW w:w="562" w:type="dxa"/>
          </w:tcPr>
          <w:p w14:paraId="590E79FF" w14:textId="77777777" w:rsidR="00B34EED" w:rsidRDefault="00B34EED" w:rsidP="00310D91">
            <w:pPr>
              <w:tabs>
                <w:tab w:val="center" w:pos="4961"/>
              </w:tabs>
              <w:rPr>
                <w:rFonts w:eastAsiaTheme="minorEastAsia"/>
              </w:rPr>
            </w:pPr>
            <w:r>
              <w:rPr>
                <w:rFonts w:eastAsiaTheme="minorEastAsia"/>
              </w:rPr>
              <w:t>26</w:t>
            </w:r>
          </w:p>
        </w:tc>
        <w:tc>
          <w:tcPr>
            <w:tcW w:w="1134" w:type="dxa"/>
          </w:tcPr>
          <w:p w14:paraId="1B6AFE5C" w14:textId="77777777" w:rsidR="00B34EED" w:rsidRDefault="00B34EED" w:rsidP="00310D91">
            <w:r>
              <w:t>2ФЛ,</w:t>
            </w:r>
          </w:p>
          <w:p w14:paraId="72ACD746" w14:textId="77777777" w:rsidR="00B34EED" w:rsidRDefault="00B34EED" w:rsidP="00310D91">
            <w:pPr>
              <w:tabs>
                <w:tab w:val="center" w:pos="4961"/>
              </w:tabs>
              <w:rPr>
                <w:rFonts w:eastAsiaTheme="minorEastAsia"/>
              </w:rPr>
            </w:pPr>
            <w:r>
              <w:t>2ЮЛ</w:t>
            </w:r>
          </w:p>
        </w:tc>
        <w:tc>
          <w:tcPr>
            <w:tcW w:w="5245" w:type="dxa"/>
          </w:tcPr>
          <w:p w14:paraId="6BCBA00C" w14:textId="77777777" w:rsidR="00B34EED" w:rsidRDefault="00B34EED" w:rsidP="00310D91">
            <w:pPr>
              <w:tabs>
                <w:tab w:val="center" w:pos="4961"/>
              </w:tabs>
              <w:rPr>
                <w:color w:val="000000"/>
                <w:lang w:bidi="ru-RU"/>
              </w:rPr>
            </w:pPr>
            <w:r>
              <w:rPr>
                <w:color w:val="000000"/>
                <w:lang w:bidi="ru-RU"/>
              </w:rPr>
              <w:t>концессионное соглашение, если обращается лицо, с которым заключено концессионное соглашение, за предоставлением в аренду</w:t>
            </w:r>
          </w:p>
        </w:tc>
        <w:tc>
          <w:tcPr>
            <w:tcW w:w="2126" w:type="dxa"/>
          </w:tcPr>
          <w:p w14:paraId="7DC7E3DE" w14:textId="77777777" w:rsidR="00B34EED" w:rsidRDefault="00B34EED" w:rsidP="00310D91">
            <w:pPr>
              <w:tabs>
                <w:tab w:val="center" w:pos="4961"/>
              </w:tabs>
              <w:rPr>
                <w:rFonts w:eastAsiaTheme="minorEastAsia"/>
              </w:rPr>
            </w:pPr>
            <w:r>
              <w:t>ЕПГУ, ЭП, ПС, Л</w:t>
            </w:r>
          </w:p>
        </w:tc>
        <w:tc>
          <w:tcPr>
            <w:tcW w:w="993" w:type="dxa"/>
          </w:tcPr>
          <w:p w14:paraId="787DB10F" w14:textId="77777777" w:rsidR="00B34EED" w:rsidRDefault="00B34EED" w:rsidP="00310D91">
            <w:r>
              <w:t>Д(1)</w:t>
            </w:r>
          </w:p>
        </w:tc>
      </w:tr>
      <w:tr w:rsidR="00B34EED" w14:paraId="124B02DE" w14:textId="77777777" w:rsidTr="00B34EED">
        <w:tc>
          <w:tcPr>
            <w:tcW w:w="562" w:type="dxa"/>
          </w:tcPr>
          <w:p w14:paraId="264A4CBB" w14:textId="77777777" w:rsidR="00B34EED" w:rsidRDefault="00B34EED" w:rsidP="00310D91">
            <w:pPr>
              <w:tabs>
                <w:tab w:val="center" w:pos="4961"/>
              </w:tabs>
              <w:rPr>
                <w:rFonts w:eastAsiaTheme="minorEastAsia"/>
              </w:rPr>
            </w:pPr>
            <w:r>
              <w:rPr>
                <w:rFonts w:eastAsiaTheme="minorEastAsia"/>
              </w:rPr>
              <w:t>27</w:t>
            </w:r>
          </w:p>
        </w:tc>
        <w:tc>
          <w:tcPr>
            <w:tcW w:w="1134" w:type="dxa"/>
          </w:tcPr>
          <w:p w14:paraId="0B6E636D" w14:textId="77777777" w:rsidR="00B34EED" w:rsidRDefault="00B34EED" w:rsidP="00310D91">
            <w:r>
              <w:t>2ФЛ,</w:t>
            </w:r>
          </w:p>
          <w:p w14:paraId="24E8F6A2" w14:textId="77777777" w:rsidR="00B34EED" w:rsidRDefault="00B34EED" w:rsidP="00310D91">
            <w:pPr>
              <w:tabs>
                <w:tab w:val="center" w:pos="4961"/>
              </w:tabs>
              <w:rPr>
                <w:rFonts w:eastAsiaTheme="minorEastAsia"/>
              </w:rPr>
            </w:pPr>
            <w:r>
              <w:t>2ЮЛ</w:t>
            </w:r>
          </w:p>
        </w:tc>
        <w:tc>
          <w:tcPr>
            <w:tcW w:w="5245" w:type="dxa"/>
          </w:tcPr>
          <w:p w14:paraId="184A7ADF" w14:textId="77777777" w:rsidR="00B34EED" w:rsidRDefault="00B34EED" w:rsidP="00310D91">
            <w:pPr>
              <w:tabs>
                <w:tab w:val="center" w:pos="4961"/>
              </w:tabs>
              <w:rPr>
                <w:color w:val="000000"/>
                <w:lang w:bidi="ru-RU"/>
              </w:rPr>
            </w:pPr>
            <w:r>
              <w:rPr>
                <w:color w:val="000000"/>
                <w:lang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2126" w:type="dxa"/>
          </w:tcPr>
          <w:p w14:paraId="7C588491" w14:textId="77777777" w:rsidR="00B34EED" w:rsidRDefault="00B34EED" w:rsidP="00310D91">
            <w:pPr>
              <w:tabs>
                <w:tab w:val="center" w:pos="4961"/>
              </w:tabs>
              <w:rPr>
                <w:rFonts w:eastAsiaTheme="minorEastAsia"/>
              </w:rPr>
            </w:pPr>
            <w:r>
              <w:t>ЕПГУ, ЭП, ПС, Л</w:t>
            </w:r>
          </w:p>
        </w:tc>
        <w:tc>
          <w:tcPr>
            <w:tcW w:w="993" w:type="dxa"/>
          </w:tcPr>
          <w:p w14:paraId="6AE29A6C" w14:textId="77777777" w:rsidR="00B34EED" w:rsidRDefault="00B34EED" w:rsidP="00310D91">
            <w:r>
              <w:t>Д(1)</w:t>
            </w:r>
          </w:p>
        </w:tc>
      </w:tr>
      <w:tr w:rsidR="00B34EED" w14:paraId="0B84A320" w14:textId="77777777" w:rsidTr="00B34EED">
        <w:tc>
          <w:tcPr>
            <w:tcW w:w="562" w:type="dxa"/>
          </w:tcPr>
          <w:p w14:paraId="62B9CC33" w14:textId="77777777" w:rsidR="00B34EED" w:rsidRDefault="00B34EED" w:rsidP="00310D91">
            <w:pPr>
              <w:tabs>
                <w:tab w:val="center" w:pos="4961"/>
              </w:tabs>
              <w:rPr>
                <w:rFonts w:eastAsiaTheme="minorEastAsia"/>
              </w:rPr>
            </w:pPr>
            <w:r>
              <w:rPr>
                <w:rFonts w:eastAsiaTheme="minorEastAsia"/>
              </w:rPr>
              <w:t>28</w:t>
            </w:r>
          </w:p>
        </w:tc>
        <w:tc>
          <w:tcPr>
            <w:tcW w:w="1134" w:type="dxa"/>
          </w:tcPr>
          <w:p w14:paraId="0CDB9A4B" w14:textId="77777777" w:rsidR="00B34EED" w:rsidRDefault="00B34EED" w:rsidP="00310D91">
            <w:r>
              <w:t>2ФЛ,</w:t>
            </w:r>
          </w:p>
          <w:p w14:paraId="5FBAF9F3" w14:textId="77777777" w:rsidR="00B34EED" w:rsidRDefault="00B34EED" w:rsidP="00310D91">
            <w:pPr>
              <w:tabs>
                <w:tab w:val="center" w:pos="4961"/>
              </w:tabs>
              <w:rPr>
                <w:rFonts w:eastAsiaTheme="minorEastAsia"/>
              </w:rPr>
            </w:pPr>
            <w:r>
              <w:t>2ЮЛ</w:t>
            </w:r>
          </w:p>
        </w:tc>
        <w:tc>
          <w:tcPr>
            <w:tcW w:w="5245" w:type="dxa"/>
          </w:tcPr>
          <w:p w14:paraId="2313BCCA" w14:textId="77777777" w:rsidR="00B34EED" w:rsidRDefault="00B34EED" w:rsidP="00310D91">
            <w:pPr>
              <w:tabs>
                <w:tab w:val="center" w:pos="4961"/>
              </w:tabs>
              <w:rPr>
                <w:color w:val="000000"/>
                <w:lang w:bidi="ru-RU"/>
              </w:rPr>
            </w:pPr>
            <w:r>
              <w:rPr>
                <w:color w:val="000000"/>
                <w:lang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14:paraId="473E5F3C" w14:textId="77777777" w:rsidR="00B34EED" w:rsidRDefault="00B34EED" w:rsidP="00310D91">
            <w:pPr>
              <w:tabs>
                <w:tab w:val="center" w:pos="4961"/>
              </w:tabs>
              <w:rPr>
                <w:rFonts w:eastAsiaTheme="minorEastAsia"/>
              </w:rPr>
            </w:pPr>
            <w:r>
              <w:t>ЕПГУ, ЭП, ПС, Л</w:t>
            </w:r>
          </w:p>
        </w:tc>
        <w:tc>
          <w:tcPr>
            <w:tcW w:w="993" w:type="dxa"/>
          </w:tcPr>
          <w:p w14:paraId="3ED85012" w14:textId="77777777" w:rsidR="00B34EED" w:rsidRDefault="00B34EED" w:rsidP="00310D91">
            <w:r>
              <w:t>Д(1)</w:t>
            </w:r>
          </w:p>
        </w:tc>
      </w:tr>
      <w:tr w:rsidR="00B34EED" w14:paraId="5BB692CF" w14:textId="77777777" w:rsidTr="00B34EED">
        <w:tc>
          <w:tcPr>
            <w:tcW w:w="562" w:type="dxa"/>
          </w:tcPr>
          <w:p w14:paraId="7A72BB44" w14:textId="77777777" w:rsidR="00B34EED" w:rsidRDefault="00B34EED" w:rsidP="00310D91">
            <w:pPr>
              <w:tabs>
                <w:tab w:val="center" w:pos="4961"/>
              </w:tabs>
              <w:rPr>
                <w:rFonts w:eastAsiaTheme="minorEastAsia"/>
              </w:rPr>
            </w:pPr>
            <w:r>
              <w:rPr>
                <w:rFonts w:eastAsiaTheme="minorEastAsia"/>
              </w:rPr>
              <w:lastRenderedPageBreak/>
              <w:t>29</w:t>
            </w:r>
          </w:p>
        </w:tc>
        <w:tc>
          <w:tcPr>
            <w:tcW w:w="1134" w:type="dxa"/>
          </w:tcPr>
          <w:p w14:paraId="1E872C32" w14:textId="77777777" w:rsidR="00B34EED" w:rsidRDefault="00B34EED" w:rsidP="00310D91">
            <w:r>
              <w:t>2ФЛ,</w:t>
            </w:r>
          </w:p>
          <w:p w14:paraId="42B743D2" w14:textId="77777777" w:rsidR="00B34EED" w:rsidRDefault="00B34EED" w:rsidP="00310D91">
            <w:pPr>
              <w:tabs>
                <w:tab w:val="center" w:pos="4961"/>
              </w:tabs>
              <w:rPr>
                <w:rFonts w:eastAsiaTheme="minorEastAsia"/>
              </w:rPr>
            </w:pPr>
            <w:r>
              <w:t>2ЮЛ</w:t>
            </w:r>
          </w:p>
        </w:tc>
        <w:tc>
          <w:tcPr>
            <w:tcW w:w="5245" w:type="dxa"/>
          </w:tcPr>
          <w:p w14:paraId="0BB197F9" w14:textId="77777777" w:rsidR="00B34EED" w:rsidRDefault="00B34EED" w:rsidP="00310D91">
            <w:pPr>
              <w:tabs>
                <w:tab w:val="center" w:pos="4961"/>
              </w:tabs>
              <w:rPr>
                <w:color w:val="000000"/>
                <w:lang w:bidi="ru-RU"/>
              </w:rPr>
            </w:pPr>
            <w:r>
              <w:rPr>
                <w:color w:val="000000"/>
                <w:lang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126" w:type="dxa"/>
          </w:tcPr>
          <w:p w14:paraId="371FE647" w14:textId="77777777" w:rsidR="00B34EED" w:rsidRDefault="00B34EED" w:rsidP="00310D91">
            <w:pPr>
              <w:tabs>
                <w:tab w:val="center" w:pos="4961"/>
              </w:tabs>
              <w:rPr>
                <w:rFonts w:eastAsiaTheme="minorEastAsia"/>
              </w:rPr>
            </w:pPr>
            <w:r>
              <w:t>ЕПГУ, ЭП, ПС, Л</w:t>
            </w:r>
          </w:p>
        </w:tc>
        <w:tc>
          <w:tcPr>
            <w:tcW w:w="993" w:type="dxa"/>
          </w:tcPr>
          <w:p w14:paraId="5DD1FBD2" w14:textId="77777777" w:rsidR="00B34EED" w:rsidRDefault="00B34EED" w:rsidP="00310D91">
            <w:r>
              <w:t>Д(1)</w:t>
            </w:r>
          </w:p>
        </w:tc>
      </w:tr>
      <w:tr w:rsidR="00B34EED" w14:paraId="3DB55DF7" w14:textId="77777777" w:rsidTr="00B34EED">
        <w:tc>
          <w:tcPr>
            <w:tcW w:w="562" w:type="dxa"/>
          </w:tcPr>
          <w:p w14:paraId="062B0225" w14:textId="77777777" w:rsidR="00B34EED" w:rsidRDefault="00B34EED" w:rsidP="00310D91">
            <w:pPr>
              <w:tabs>
                <w:tab w:val="center" w:pos="4961"/>
              </w:tabs>
              <w:rPr>
                <w:rFonts w:eastAsiaTheme="minorEastAsia"/>
              </w:rPr>
            </w:pPr>
            <w:r>
              <w:rPr>
                <w:rFonts w:eastAsiaTheme="minorEastAsia"/>
              </w:rPr>
              <w:t>30</w:t>
            </w:r>
          </w:p>
        </w:tc>
        <w:tc>
          <w:tcPr>
            <w:tcW w:w="1134" w:type="dxa"/>
          </w:tcPr>
          <w:p w14:paraId="3AFDEAFB" w14:textId="77777777" w:rsidR="00B34EED" w:rsidRDefault="00B34EED" w:rsidP="00310D91">
            <w:r>
              <w:t>2ФЛ,</w:t>
            </w:r>
          </w:p>
          <w:p w14:paraId="3A2C7919" w14:textId="77777777" w:rsidR="00B34EED" w:rsidRDefault="00B34EED" w:rsidP="00310D91">
            <w:pPr>
              <w:tabs>
                <w:tab w:val="center" w:pos="4961"/>
              </w:tabs>
              <w:rPr>
                <w:rFonts w:eastAsiaTheme="minorEastAsia"/>
              </w:rPr>
            </w:pPr>
            <w:r>
              <w:t>2ЮЛ</w:t>
            </w:r>
          </w:p>
        </w:tc>
        <w:tc>
          <w:tcPr>
            <w:tcW w:w="5245" w:type="dxa"/>
          </w:tcPr>
          <w:p w14:paraId="572E8CB9" w14:textId="77777777" w:rsidR="00B34EED" w:rsidRDefault="00B34EED" w:rsidP="00310D91">
            <w:pPr>
              <w:tabs>
                <w:tab w:val="center" w:pos="4961"/>
              </w:tabs>
              <w:rPr>
                <w:color w:val="000000"/>
                <w:lang w:bidi="ru-RU"/>
              </w:rPr>
            </w:pPr>
            <w:r>
              <w:rPr>
                <w:color w:val="000000"/>
                <w:lang w:bidi="ru-RU"/>
              </w:rPr>
              <w:t>охотхозяйственное соглашение, если обращается лицо, с которым заключено охотхозяйственное соглашение, за предоставлением в аренду</w:t>
            </w:r>
          </w:p>
        </w:tc>
        <w:tc>
          <w:tcPr>
            <w:tcW w:w="2126" w:type="dxa"/>
          </w:tcPr>
          <w:p w14:paraId="2FD96A7A" w14:textId="77777777" w:rsidR="00B34EED" w:rsidRDefault="00B34EED" w:rsidP="00310D91">
            <w:pPr>
              <w:tabs>
                <w:tab w:val="center" w:pos="4961"/>
              </w:tabs>
              <w:rPr>
                <w:rFonts w:eastAsiaTheme="minorEastAsia"/>
              </w:rPr>
            </w:pPr>
            <w:r>
              <w:t>ЕПГУ,ЭП, ПС, Л</w:t>
            </w:r>
          </w:p>
        </w:tc>
        <w:tc>
          <w:tcPr>
            <w:tcW w:w="993" w:type="dxa"/>
          </w:tcPr>
          <w:p w14:paraId="42D698EC" w14:textId="77777777" w:rsidR="00B34EED" w:rsidRDefault="00B34EED" w:rsidP="00310D91">
            <w:r>
              <w:t>Д(1)</w:t>
            </w:r>
          </w:p>
        </w:tc>
      </w:tr>
      <w:tr w:rsidR="00B34EED" w14:paraId="431D99C9" w14:textId="77777777" w:rsidTr="00B34EED">
        <w:tc>
          <w:tcPr>
            <w:tcW w:w="562" w:type="dxa"/>
          </w:tcPr>
          <w:p w14:paraId="71E2AA77" w14:textId="77777777" w:rsidR="00B34EED" w:rsidRDefault="00B34EED" w:rsidP="00310D91">
            <w:pPr>
              <w:tabs>
                <w:tab w:val="center" w:pos="4961"/>
              </w:tabs>
              <w:rPr>
                <w:rFonts w:eastAsiaTheme="minorEastAsia"/>
              </w:rPr>
            </w:pPr>
            <w:r>
              <w:rPr>
                <w:rFonts w:eastAsiaTheme="minorEastAsia"/>
              </w:rPr>
              <w:t>31</w:t>
            </w:r>
          </w:p>
        </w:tc>
        <w:tc>
          <w:tcPr>
            <w:tcW w:w="1134" w:type="dxa"/>
          </w:tcPr>
          <w:p w14:paraId="1FB279FD" w14:textId="77777777" w:rsidR="00B34EED" w:rsidRDefault="00B34EED" w:rsidP="00310D91">
            <w:pPr>
              <w:tabs>
                <w:tab w:val="center" w:pos="4961"/>
              </w:tabs>
              <w:rPr>
                <w:rFonts w:eastAsiaTheme="minorEastAsia"/>
              </w:rPr>
            </w:pPr>
            <w:r>
              <w:t>2ФЛ</w:t>
            </w:r>
          </w:p>
        </w:tc>
        <w:tc>
          <w:tcPr>
            <w:tcW w:w="5245" w:type="dxa"/>
          </w:tcPr>
          <w:p w14:paraId="1CFEA1F9" w14:textId="77777777" w:rsidR="00B34EED" w:rsidRDefault="00B34EED" w:rsidP="00310D91">
            <w:pPr>
              <w:tabs>
                <w:tab w:val="center" w:pos="4961"/>
              </w:tabs>
              <w:rPr>
                <w:color w:val="000000"/>
                <w:lang w:bidi="ru-RU"/>
              </w:rPr>
            </w:pPr>
            <w: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126" w:type="dxa"/>
          </w:tcPr>
          <w:p w14:paraId="6F9896BC" w14:textId="77777777" w:rsidR="00B34EED" w:rsidRDefault="00B34EED" w:rsidP="00310D91">
            <w:pPr>
              <w:tabs>
                <w:tab w:val="center" w:pos="4961"/>
              </w:tabs>
              <w:rPr>
                <w:rFonts w:eastAsiaTheme="minorEastAsia"/>
              </w:rPr>
            </w:pPr>
            <w:r>
              <w:t>ЕПГУ, ЭП, ПС, Л</w:t>
            </w:r>
          </w:p>
        </w:tc>
        <w:tc>
          <w:tcPr>
            <w:tcW w:w="993" w:type="dxa"/>
          </w:tcPr>
          <w:p w14:paraId="4BDB9CDD" w14:textId="77777777" w:rsidR="00B34EED" w:rsidRDefault="00B34EED" w:rsidP="00310D91">
            <w:r>
              <w:t>Д(1)</w:t>
            </w:r>
          </w:p>
        </w:tc>
      </w:tr>
      <w:tr w:rsidR="00B34EED" w14:paraId="3A827A0E" w14:textId="77777777" w:rsidTr="00B34EED">
        <w:tc>
          <w:tcPr>
            <w:tcW w:w="562" w:type="dxa"/>
          </w:tcPr>
          <w:p w14:paraId="61A18324" w14:textId="77777777" w:rsidR="00B34EED" w:rsidRDefault="00B34EED" w:rsidP="00310D91">
            <w:pPr>
              <w:tabs>
                <w:tab w:val="center" w:pos="4961"/>
              </w:tabs>
              <w:rPr>
                <w:rFonts w:eastAsiaTheme="minorEastAsia"/>
              </w:rPr>
            </w:pPr>
            <w:r>
              <w:rPr>
                <w:rFonts w:eastAsiaTheme="minorEastAsia"/>
              </w:rPr>
              <w:t>32</w:t>
            </w:r>
          </w:p>
        </w:tc>
        <w:tc>
          <w:tcPr>
            <w:tcW w:w="1134" w:type="dxa"/>
          </w:tcPr>
          <w:p w14:paraId="0C30F517" w14:textId="77777777" w:rsidR="00B34EED" w:rsidRDefault="00B34EED" w:rsidP="00310D91">
            <w:pPr>
              <w:tabs>
                <w:tab w:val="center" w:pos="4961"/>
              </w:tabs>
              <w:rPr>
                <w:rFonts w:eastAsiaTheme="minorEastAsia"/>
              </w:rPr>
            </w:pPr>
            <w:r>
              <w:rPr>
                <w:rFonts w:eastAsiaTheme="minorEastAsia"/>
              </w:rPr>
              <w:t>3ЮЛ</w:t>
            </w:r>
          </w:p>
        </w:tc>
        <w:tc>
          <w:tcPr>
            <w:tcW w:w="5245" w:type="dxa"/>
          </w:tcPr>
          <w:p w14:paraId="4D37343E" w14:textId="77777777" w:rsidR="00B34EED" w:rsidRDefault="00B34EED" w:rsidP="00310D91">
            <w:pPr>
              <w:tabs>
                <w:tab w:val="center" w:pos="4961"/>
              </w:tabs>
              <w:rPr>
                <w:color w:val="000000"/>
                <w:lang w:bidi="ru-RU"/>
              </w:rPr>
            </w:pPr>
            <w: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126" w:type="dxa"/>
          </w:tcPr>
          <w:p w14:paraId="59DC13E6" w14:textId="77777777" w:rsidR="00B34EED" w:rsidRDefault="00B34EED" w:rsidP="00310D91">
            <w:pPr>
              <w:tabs>
                <w:tab w:val="center" w:pos="4961"/>
              </w:tabs>
              <w:rPr>
                <w:rFonts w:eastAsiaTheme="minorEastAsia"/>
              </w:rPr>
            </w:pPr>
            <w:r>
              <w:t>ЕПГУ, ЭП, ПС, Л</w:t>
            </w:r>
          </w:p>
        </w:tc>
        <w:tc>
          <w:tcPr>
            <w:tcW w:w="993" w:type="dxa"/>
          </w:tcPr>
          <w:p w14:paraId="6AF4558A" w14:textId="77777777" w:rsidR="00B34EED" w:rsidRDefault="00B34EED" w:rsidP="00310D91">
            <w:r>
              <w:t>Д(1)</w:t>
            </w:r>
          </w:p>
        </w:tc>
      </w:tr>
      <w:tr w:rsidR="00B34EED" w14:paraId="22614873" w14:textId="77777777" w:rsidTr="00B34EED">
        <w:tc>
          <w:tcPr>
            <w:tcW w:w="562" w:type="dxa"/>
          </w:tcPr>
          <w:p w14:paraId="3A914CB8" w14:textId="77777777" w:rsidR="00B34EED" w:rsidRDefault="00B34EED" w:rsidP="00310D91">
            <w:pPr>
              <w:tabs>
                <w:tab w:val="center" w:pos="4961"/>
              </w:tabs>
              <w:rPr>
                <w:rFonts w:eastAsiaTheme="minorEastAsia"/>
              </w:rPr>
            </w:pPr>
            <w:r>
              <w:rPr>
                <w:rFonts w:eastAsiaTheme="minorEastAsia"/>
              </w:rPr>
              <w:t>33</w:t>
            </w:r>
          </w:p>
        </w:tc>
        <w:tc>
          <w:tcPr>
            <w:tcW w:w="1134" w:type="dxa"/>
          </w:tcPr>
          <w:p w14:paraId="7338FC51" w14:textId="77777777" w:rsidR="00B34EED" w:rsidRDefault="00B34EED" w:rsidP="00310D91">
            <w:pPr>
              <w:tabs>
                <w:tab w:val="center" w:pos="4961"/>
              </w:tabs>
              <w:rPr>
                <w:rFonts w:eastAsiaTheme="minorEastAsia"/>
              </w:rPr>
            </w:pPr>
            <w:r>
              <w:rPr>
                <w:rFonts w:eastAsiaTheme="minorEastAsia"/>
              </w:rPr>
              <w:t>3ЮЛ</w:t>
            </w:r>
          </w:p>
        </w:tc>
        <w:tc>
          <w:tcPr>
            <w:tcW w:w="5245" w:type="dxa"/>
          </w:tcPr>
          <w:p w14:paraId="6C34A895" w14:textId="77777777" w:rsidR="00B34EED" w:rsidRDefault="00B34EED" w:rsidP="00310D91">
            <w:pPr>
              <w:tabs>
                <w:tab w:val="center" w:pos="4961"/>
              </w:tabs>
            </w:pPr>
            <w: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126" w:type="dxa"/>
          </w:tcPr>
          <w:p w14:paraId="3B345164" w14:textId="77777777" w:rsidR="00B34EED" w:rsidRDefault="00B34EED" w:rsidP="00310D91">
            <w:pPr>
              <w:tabs>
                <w:tab w:val="center" w:pos="4961"/>
              </w:tabs>
              <w:rPr>
                <w:rFonts w:eastAsiaTheme="minorEastAsia"/>
              </w:rPr>
            </w:pPr>
            <w:r>
              <w:t>ЕПГУ, ЭП, ПС, Л</w:t>
            </w:r>
          </w:p>
        </w:tc>
        <w:tc>
          <w:tcPr>
            <w:tcW w:w="993" w:type="dxa"/>
          </w:tcPr>
          <w:p w14:paraId="61234D81" w14:textId="77777777" w:rsidR="00B34EED" w:rsidRDefault="00B34EED" w:rsidP="00310D91">
            <w:r>
              <w:t>Д(1)</w:t>
            </w:r>
          </w:p>
        </w:tc>
      </w:tr>
      <w:tr w:rsidR="00B34EED" w14:paraId="10C89637" w14:textId="77777777" w:rsidTr="00B34EED">
        <w:tc>
          <w:tcPr>
            <w:tcW w:w="562" w:type="dxa"/>
          </w:tcPr>
          <w:p w14:paraId="09251D8D" w14:textId="77777777" w:rsidR="00B34EED" w:rsidRDefault="00B34EED" w:rsidP="00310D91">
            <w:pPr>
              <w:tabs>
                <w:tab w:val="center" w:pos="4961"/>
              </w:tabs>
              <w:rPr>
                <w:rFonts w:eastAsiaTheme="minorEastAsia"/>
              </w:rPr>
            </w:pPr>
            <w:r>
              <w:rPr>
                <w:rFonts w:eastAsiaTheme="minorEastAsia"/>
              </w:rPr>
              <w:t>34</w:t>
            </w:r>
          </w:p>
        </w:tc>
        <w:tc>
          <w:tcPr>
            <w:tcW w:w="1134" w:type="dxa"/>
          </w:tcPr>
          <w:p w14:paraId="6FEB5F6B" w14:textId="77777777" w:rsidR="00B34EED" w:rsidRDefault="00B34EED" w:rsidP="00310D91">
            <w:pPr>
              <w:tabs>
                <w:tab w:val="center" w:pos="4961"/>
              </w:tabs>
              <w:rPr>
                <w:rFonts w:eastAsiaTheme="minorEastAsia"/>
              </w:rPr>
            </w:pPr>
            <w:r>
              <w:rPr>
                <w:rFonts w:eastAsiaTheme="minorEastAsia"/>
              </w:rPr>
              <w:t>3ФЛ</w:t>
            </w:r>
          </w:p>
        </w:tc>
        <w:tc>
          <w:tcPr>
            <w:tcW w:w="5245" w:type="dxa"/>
          </w:tcPr>
          <w:p w14:paraId="33B88ABA" w14:textId="77777777" w:rsidR="00B34EED" w:rsidRDefault="00B34EED" w:rsidP="00310D91">
            <w:pPr>
              <w:tabs>
                <w:tab w:val="center" w:pos="4961"/>
              </w:tabs>
            </w:pPr>
            <w: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2126" w:type="dxa"/>
          </w:tcPr>
          <w:p w14:paraId="49AEC8FA" w14:textId="77777777" w:rsidR="00B34EED" w:rsidRDefault="00B34EED" w:rsidP="00310D91">
            <w:pPr>
              <w:tabs>
                <w:tab w:val="center" w:pos="4961"/>
              </w:tabs>
              <w:rPr>
                <w:rFonts w:eastAsiaTheme="minorEastAsia"/>
              </w:rPr>
            </w:pPr>
            <w:r>
              <w:t>ЕПГУ, ЭП, ПС, Л</w:t>
            </w:r>
          </w:p>
        </w:tc>
        <w:tc>
          <w:tcPr>
            <w:tcW w:w="993" w:type="dxa"/>
          </w:tcPr>
          <w:p w14:paraId="5160FCA1" w14:textId="77777777" w:rsidR="00B34EED" w:rsidRDefault="00B34EED" w:rsidP="00310D91">
            <w:r>
              <w:t>Д(1)</w:t>
            </w:r>
          </w:p>
        </w:tc>
      </w:tr>
      <w:tr w:rsidR="00B34EED" w14:paraId="66ABD765" w14:textId="77777777" w:rsidTr="00B34EED">
        <w:tc>
          <w:tcPr>
            <w:tcW w:w="562" w:type="dxa"/>
          </w:tcPr>
          <w:p w14:paraId="7A377AC4" w14:textId="77777777" w:rsidR="00B34EED" w:rsidRDefault="00B34EED" w:rsidP="00310D91">
            <w:pPr>
              <w:tabs>
                <w:tab w:val="center" w:pos="4961"/>
              </w:tabs>
              <w:rPr>
                <w:rFonts w:eastAsiaTheme="minorEastAsia"/>
              </w:rPr>
            </w:pPr>
            <w:r>
              <w:rPr>
                <w:rFonts w:eastAsiaTheme="minorEastAsia"/>
              </w:rPr>
              <w:t>35</w:t>
            </w:r>
          </w:p>
        </w:tc>
        <w:tc>
          <w:tcPr>
            <w:tcW w:w="1134" w:type="dxa"/>
          </w:tcPr>
          <w:p w14:paraId="3D6DB9A6" w14:textId="77777777" w:rsidR="00B34EED" w:rsidRDefault="00B34EED" w:rsidP="00310D91">
            <w:pPr>
              <w:tabs>
                <w:tab w:val="center" w:pos="4961"/>
              </w:tabs>
              <w:rPr>
                <w:rFonts w:eastAsiaTheme="minorEastAsia"/>
              </w:rPr>
            </w:pPr>
            <w:r>
              <w:rPr>
                <w:rFonts w:eastAsiaTheme="minorEastAsia"/>
              </w:rPr>
              <w:t>1ЮЛ, 2ЮЛ</w:t>
            </w:r>
          </w:p>
        </w:tc>
        <w:tc>
          <w:tcPr>
            <w:tcW w:w="5245" w:type="dxa"/>
          </w:tcPr>
          <w:p w14:paraId="3577E64E" w14:textId="77777777" w:rsidR="00B34EED" w:rsidRDefault="00B34EED" w:rsidP="00310D91">
            <w:pPr>
              <w:tabs>
                <w:tab w:val="center" w:pos="4961"/>
              </w:tabs>
            </w:pPr>
            <w:r>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126" w:type="dxa"/>
          </w:tcPr>
          <w:p w14:paraId="53CAFF5F" w14:textId="77777777" w:rsidR="00B34EED" w:rsidRDefault="00B34EED" w:rsidP="00310D91">
            <w:pPr>
              <w:tabs>
                <w:tab w:val="center" w:pos="4961"/>
              </w:tabs>
              <w:rPr>
                <w:rFonts w:eastAsiaTheme="minorEastAsia"/>
              </w:rPr>
            </w:pPr>
            <w:r>
              <w:t>ЕПГУ, ЭП, ПС, Л</w:t>
            </w:r>
          </w:p>
        </w:tc>
        <w:tc>
          <w:tcPr>
            <w:tcW w:w="993" w:type="dxa"/>
          </w:tcPr>
          <w:p w14:paraId="2DB3D2D4" w14:textId="77777777" w:rsidR="00B34EED" w:rsidRDefault="00B34EED" w:rsidP="00310D91">
            <w:r>
              <w:t>Д(1)</w:t>
            </w:r>
          </w:p>
        </w:tc>
      </w:tr>
      <w:tr w:rsidR="00B34EED" w14:paraId="5B2549F0" w14:textId="77777777" w:rsidTr="00B34EED">
        <w:tc>
          <w:tcPr>
            <w:tcW w:w="562" w:type="dxa"/>
          </w:tcPr>
          <w:p w14:paraId="6973295C" w14:textId="77777777" w:rsidR="00B34EED" w:rsidRDefault="00B34EED" w:rsidP="00310D91">
            <w:pPr>
              <w:tabs>
                <w:tab w:val="center" w:pos="4961"/>
              </w:tabs>
              <w:rPr>
                <w:rFonts w:eastAsiaTheme="minorEastAsia"/>
              </w:rPr>
            </w:pPr>
            <w:r>
              <w:rPr>
                <w:rFonts w:eastAsiaTheme="minorEastAsia"/>
              </w:rPr>
              <w:lastRenderedPageBreak/>
              <w:t>36</w:t>
            </w:r>
          </w:p>
        </w:tc>
        <w:tc>
          <w:tcPr>
            <w:tcW w:w="1134" w:type="dxa"/>
          </w:tcPr>
          <w:p w14:paraId="0206AF4D" w14:textId="77777777" w:rsidR="00B34EED" w:rsidRDefault="00B34EED" w:rsidP="00310D91">
            <w:pPr>
              <w:tabs>
                <w:tab w:val="center" w:pos="4961"/>
              </w:tabs>
              <w:rPr>
                <w:rFonts w:eastAsiaTheme="minorEastAsia"/>
              </w:rPr>
            </w:pPr>
            <w:r>
              <w:rPr>
                <w:rFonts w:eastAsiaTheme="minorEastAsia"/>
              </w:rPr>
              <w:t>2ФЛ, 2ЮЛ</w:t>
            </w:r>
          </w:p>
        </w:tc>
        <w:tc>
          <w:tcPr>
            <w:tcW w:w="5245" w:type="dxa"/>
          </w:tcPr>
          <w:p w14:paraId="557FE0A2" w14:textId="77777777" w:rsidR="00B34EED" w:rsidRDefault="00B34EED" w:rsidP="00310D91">
            <w:pPr>
              <w:tabs>
                <w:tab w:val="center" w:pos="4961"/>
              </w:tabs>
            </w:pPr>
            <w:r>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c>
          <w:tcPr>
            <w:tcW w:w="2126" w:type="dxa"/>
          </w:tcPr>
          <w:p w14:paraId="25D98185" w14:textId="77777777" w:rsidR="00B34EED" w:rsidRDefault="00B34EED" w:rsidP="00310D91">
            <w:pPr>
              <w:tabs>
                <w:tab w:val="center" w:pos="4961"/>
              </w:tabs>
              <w:rPr>
                <w:rFonts w:eastAsiaTheme="minorEastAsia"/>
              </w:rPr>
            </w:pPr>
            <w:r>
              <w:t>ЕПГУ, ЭП, ПС, Л</w:t>
            </w:r>
          </w:p>
        </w:tc>
        <w:tc>
          <w:tcPr>
            <w:tcW w:w="993" w:type="dxa"/>
          </w:tcPr>
          <w:p w14:paraId="244A8D8E" w14:textId="77777777" w:rsidR="00B34EED" w:rsidRDefault="00B34EED" w:rsidP="00310D91">
            <w:r>
              <w:t>Д(1)</w:t>
            </w:r>
          </w:p>
        </w:tc>
      </w:tr>
    </w:tbl>
    <w:p w14:paraId="187C9988" w14:textId="7F86BB55" w:rsidR="00B34EED" w:rsidRDefault="00B34EED" w:rsidP="00B34EED">
      <w:pPr>
        <w:jc w:val="center"/>
      </w:pPr>
    </w:p>
    <w:p w14:paraId="6ECDB91E" w14:textId="65439CDF" w:rsidR="00B34EED" w:rsidRPr="00310D91" w:rsidRDefault="00B34EED" w:rsidP="00B34EED">
      <w:pPr>
        <w:jc w:val="center"/>
        <w:rPr>
          <w:b/>
          <w:bCs/>
        </w:rPr>
      </w:pPr>
    </w:p>
    <w:p w14:paraId="3E228258" w14:textId="51DE9FDF" w:rsidR="00310D91" w:rsidRPr="00310D91" w:rsidRDefault="00310D91" w:rsidP="00310D91">
      <w:pPr>
        <w:jc w:val="center"/>
        <w:rPr>
          <w:b/>
          <w:bCs/>
        </w:rPr>
      </w:pPr>
      <w:r w:rsidRPr="00310D91">
        <w:rPr>
          <w:b/>
          <w:bCs/>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14:paraId="64A80BAC" w14:textId="77777777" w:rsidR="00310D91" w:rsidRPr="00310D91" w:rsidRDefault="00310D91" w:rsidP="00310D91">
      <w:pPr>
        <w:jc w:val="center"/>
        <w:rPr>
          <w:b/>
          <w:bCs/>
        </w:rPr>
      </w:pPr>
    </w:p>
    <w:p w14:paraId="4CEF398B" w14:textId="77777777" w:rsidR="00310D91" w:rsidRPr="00310D91" w:rsidRDefault="00310D91" w:rsidP="00310D91">
      <w:pPr>
        <w:rPr>
          <w:b/>
          <w:bCs/>
        </w:rPr>
      </w:pPr>
      <w:r w:rsidRPr="00310D91">
        <w:rPr>
          <w:b/>
          <w:bCs/>
          <w:color w:val="FF0000"/>
        </w:rPr>
        <w:t xml:space="preserve">                     </w:t>
      </w:r>
      <w:r w:rsidRPr="00310D91">
        <w:rPr>
          <w:b/>
          <w:bCs/>
        </w:rPr>
        <w:t xml:space="preserve">                                                                                                  Таблица № 3</w:t>
      </w:r>
    </w:p>
    <w:tbl>
      <w:tblPr>
        <w:tblStyle w:val="a8"/>
        <w:tblW w:w="9634" w:type="dxa"/>
        <w:tblLayout w:type="fixed"/>
        <w:tblLook w:val="04A0" w:firstRow="1" w:lastRow="0" w:firstColumn="1" w:lastColumn="0" w:noHBand="0" w:noVBand="1"/>
      </w:tblPr>
      <w:tblGrid>
        <w:gridCol w:w="704"/>
        <w:gridCol w:w="7796"/>
        <w:gridCol w:w="1134"/>
      </w:tblGrid>
      <w:tr w:rsidR="00310D91" w14:paraId="713FB224" w14:textId="77777777" w:rsidTr="00310D91">
        <w:trPr>
          <w:trHeight w:val="339"/>
        </w:trPr>
        <w:tc>
          <w:tcPr>
            <w:tcW w:w="704" w:type="dxa"/>
          </w:tcPr>
          <w:p w14:paraId="107F5F98" w14:textId="77777777" w:rsidR="00310D91" w:rsidRDefault="00310D91" w:rsidP="00310D91">
            <w:pPr>
              <w:tabs>
                <w:tab w:val="center" w:pos="4961"/>
              </w:tabs>
              <w:rPr>
                <w:rFonts w:eastAsiaTheme="minorEastAsia"/>
              </w:rPr>
            </w:pPr>
            <w:r>
              <w:rPr>
                <w:rFonts w:eastAsiaTheme="minorEastAsia"/>
              </w:rPr>
              <w:t>№</w:t>
            </w:r>
          </w:p>
        </w:tc>
        <w:tc>
          <w:tcPr>
            <w:tcW w:w="7796" w:type="dxa"/>
          </w:tcPr>
          <w:p w14:paraId="0182F262" w14:textId="77777777" w:rsidR="00310D91" w:rsidRDefault="00310D91" w:rsidP="00310D91">
            <w:pPr>
              <w:tabs>
                <w:tab w:val="center" w:pos="4961"/>
              </w:tabs>
              <w:rPr>
                <w:rFonts w:eastAsiaTheme="minorEastAsia"/>
              </w:rPr>
            </w:pPr>
            <w:r>
              <w:rPr>
                <w:rFonts w:eastAsiaTheme="minorEastAsia"/>
              </w:rPr>
              <w:t>Перечень оснований</w:t>
            </w:r>
          </w:p>
        </w:tc>
        <w:tc>
          <w:tcPr>
            <w:tcW w:w="1134" w:type="dxa"/>
          </w:tcPr>
          <w:p w14:paraId="17995ADE" w14:textId="77777777" w:rsidR="00310D91" w:rsidRDefault="00310D91" w:rsidP="00310D91">
            <w:pPr>
              <w:tabs>
                <w:tab w:val="center" w:pos="4961"/>
              </w:tabs>
              <w:rPr>
                <w:rFonts w:eastAsiaTheme="minorEastAsia"/>
              </w:rPr>
            </w:pPr>
            <w:r>
              <w:rPr>
                <w:rFonts w:eastAsiaTheme="minorEastAsia"/>
              </w:rPr>
              <w:t>Идентификатор категорий (признаков) заявителей</w:t>
            </w:r>
          </w:p>
        </w:tc>
      </w:tr>
      <w:tr w:rsidR="00310D91" w14:paraId="68723E8F" w14:textId="77777777" w:rsidTr="00310D91">
        <w:trPr>
          <w:trHeight w:val="699"/>
        </w:trPr>
        <w:tc>
          <w:tcPr>
            <w:tcW w:w="9634" w:type="dxa"/>
            <w:gridSpan w:val="3"/>
          </w:tcPr>
          <w:p w14:paraId="33A1FCF6" w14:textId="77777777" w:rsidR="00310D91" w:rsidRDefault="00310D91" w:rsidP="00310D91">
            <w:pPr>
              <w:tabs>
                <w:tab w:val="center" w:pos="4961"/>
              </w:tabs>
              <w:rPr>
                <w:rFonts w:eastAsiaTheme="minorEastAsia"/>
              </w:rPr>
            </w:pPr>
            <w:r>
              <w:rPr>
                <w:rFonts w:eastAsiaTheme="minorEastAsia"/>
              </w:rPr>
              <w:t>Исчерпывающий перечень оснований для отказа в приеме заявления и документов, необходимых для предоставления муниципальной услуги</w:t>
            </w:r>
          </w:p>
        </w:tc>
      </w:tr>
      <w:tr w:rsidR="00310D91" w14:paraId="3CD36E18" w14:textId="77777777" w:rsidTr="00310D91">
        <w:trPr>
          <w:trHeight w:val="242"/>
        </w:trPr>
        <w:tc>
          <w:tcPr>
            <w:tcW w:w="704" w:type="dxa"/>
          </w:tcPr>
          <w:p w14:paraId="01D6E1F3" w14:textId="77777777" w:rsidR="00310D91" w:rsidRDefault="00310D91" w:rsidP="00310D91">
            <w:pPr>
              <w:tabs>
                <w:tab w:val="center" w:pos="4961"/>
              </w:tabs>
              <w:rPr>
                <w:rFonts w:eastAsiaTheme="minorEastAsia"/>
              </w:rPr>
            </w:pPr>
            <w:r>
              <w:rPr>
                <w:rFonts w:eastAsiaTheme="minorEastAsia"/>
              </w:rPr>
              <w:t>1</w:t>
            </w:r>
          </w:p>
        </w:tc>
        <w:tc>
          <w:tcPr>
            <w:tcW w:w="7796" w:type="dxa"/>
          </w:tcPr>
          <w:p w14:paraId="2BA6CD44" w14:textId="77777777" w:rsidR="00310D91" w:rsidRDefault="00310D91" w:rsidP="00310D91">
            <w:pPr>
              <w:tabs>
                <w:tab w:val="center" w:pos="4961"/>
              </w:tabs>
              <w:jc w:val="both"/>
              <w:rPr>
                <w:rFonts w:eastAsiaTheme="minorEastAsia"/>
              </w:rPr>
            </w:pPr>
            <w:r>
              <w:rPr>
                <w:rFonts w:eastAsiaTheme="minorEastAsia"/>
              </w:rPr>
              <w:t>Заявление подано лицом, не уполномоченным на осуществление таких действий</w:t>
            </w:r>
          </w:p>
        </w:tc>
        <w:tc>
          <w:tcPr>
            <w:tcW w:w="1134" w:type="dxa"/>
          </w:tcPr>
          <w:p w14:paraId="391D8711" w14:textId="77777777" w:rsidR="00310D91" w:rsidRDefault="00310D91" w:rsidP="00310D91">
            <w:pPr>
              <w:tabs>
                <w:tab w:val="center" w:pos="4961"/>
              </w:tabs>
              <w:rPr>
                <w:rFonts w:eastAsiaTheme="minorEastAsia"/>
              </w:rPr>
            </w:pPr>
            <w:r>
              <w:rPr>
                <w:rFonts w:eastAsiaTheme="minorEastAsia"/>
              </w:rPr>
              <w:t>ФЛ, ЮЛ</w:t>
            </w:r>
          </w:p>
        </w:tc>
      </w:tr>
      <w:tr w:rsidR="00310D91" w14:paraId="5B6B5F92" w14:textId="77777777" w:rsidTr="00310D91">
        <w:trPr>
          <w:trHeight w:val="242"/>
        </w:trPr>
        <w:tc>
          <w:tcPr>
            <w:tcW w:w="704" w:type="dxa"/>
          </w:tcPr>
          <w:p w14:paraId="16335D2C" w14:textId="77777777" w:rsidR="00310D91" w:rsidRDefault="00310D91" w:rsidP="00310D91">
            <w:pPr>
              <w:tabs>
                <w:tab w:val="center" w:pos="4961"/>
              </w:tabs>
              <w:rPr>
                <w:rFonts w:eastAsiaTheme="minorEastAsia"/>
              </w:rPr>
            </w:pPr>
            <w:r>
              <w:rPr>
                <w:rFonts w:eastAsiaTheme="minorEastAsia"/>
              </w:rPr>
              <w:t>2</w:t>
            </w:r>
          </w:p>
        </w:tc>
        <w:tc>
          <w:tcPr>
            <w:tcW w:w="7796" w:type="dxa"/>
          </w:tcPr>
          <w:p w14:paraId="4B8A1B47" w14:textId="77777777" w:rsidR="00310D91" w:rsidRDefault="00310D91" w:rsidP="00310D91">
            <w:pPr>
              <w:tabs>
                <w:tab w:val="center" w:pos="4961"/>
              </w:tabs>
              <w:jc w:val="both"/>
              <w:rPr>
                <w:rFonts w:eastAsiaTheme="minorEastAsia"/>
              </w:rPr>
            </w:pPr>
            <w:r>
              <w:rPr>
                <w:rFonts w:eastAsiaTheme="minorEastAsia"/>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134" w:type="dxa"/>
          </w:tcPr>
          <w:p w14:paraId="0C4558C6" w14:textId="77777777" w:rsidR="00310D91" w:rsidRDefault="00310D91" w:rsidP="00310D91">
            <w:pPr>
              <w:tabs>
                <w:tab w:val="center" w:pos="4961"/>
              </w:tabs>
              <w:rPr>
                <w:rFonts w:eastAsiaTheme="minorEastAsia"/>
              </w:rPr>
            </w:pPr>
            <w:r>
              <w:rPr>
                <w:rFonts w:eastAsiaTheme="minorEastAsia"/>
              </w:rPr>
              <w:t>ФЛ, ЮЛ</w:t>
            </w:r>
          </w:p>
        </w:tc>
      </w:tr>
      <w:tr w:rsidR="00310D91" w14:paraId="269D35D4" w14:textId="77777777" w:rsidTr="00310D91">
        <w:trPr>
          <w:trHeight w:val="242"/>
        </w:trPr>
        <w:tc>
          <w:tcPr>
            <w:tcW w:w="704" w:type="dxa"/>
          </w:tcPr>
          <w:p w14:paraId="413E545B" w14:textId="77777777" w:rsidR="00310D91" w:rsidRDefault="00310D91" w:rsidP="00310D91">
            <w:pPr>
              <w:tabs>
                <w:tab w:val="center" w:pos="4961"/>
              </w:tabs>
              <w:rPr>
                <w:rFonts w:eastAsiaTheme="minorEastAsia"/>
              </w:rPr>
            </w:pPr>
            <w:r>
              <w:rPr>
                <w:rFonts w:eastAsiaTheme="minorEastAsia"/>
              </w:rPr>
              <w:t>3</w:t>
            </w:r>
          </w:p>
        </w:tc>
        <w:tc>
          <w:tcPr>
            <w:tcW w:w="7796" w:type="dxa"/>
          </w:tcPr>
          <w:p w14:paraId="0F370B9E" w14:textId="77777777" w:rsidR="00310D91" w:rsidRDefault="00310D91" w:rsidP="00310D91">
            <w:pPr>
              <w:tabs>
                <w:tab w:val="center" w:pos="4961"/>
              </w:tabs>
              <w:jc w:val="both"/>
              <w:rPr>
                <w:rFonts w:eastAsiaTheme="minorEastAsia"/>
              </w:rPr>
            </w:pPr>
            <w:r>
              <w:rPr>
                <w:rFonts w:eastAsiaTheme="minorEastAsia"/>
              </w:rPr>
              <w:t>Заявление на получение услуги оформлено не в соответствии с административным регламентом;</w:t>
            </w:r>
          </w:p>
        </w:tc>
        <w:tc>
          <w:tcPr>
            <w:tcW w:w="1134" w:type="dxa"/>
          </w:tcPr>
          <w:p w14:paraId="4DC556BB" w14:textId="77777777" w:rsidR="00310D91" w:rsidRDefault="00310D91" w:rsidP="00310D91">
            <w:pPr>
              <w:tabs>
                <w:tab w:val="center" w:pos="4961"/>
              </w:tabs>
              <w:rPr>
                <w:rFonts w:eastAsiaTheme="minorEastAsia"/>
              </w:rPr>
            </w:pPr>
          </w:p>
        </w:tc>
      </w:tr>
      <w:tr w:rsidR="00310D91" w14:paraId="59081489" w14:textId="77777777" w:rsidTr="00310D91">
        <w:trPr>
          <w:trHeight w:val="242"/>
        </w:trPr>
        <w:tc>
          <w:tcPr>
            <w:tcW w:w="704" w:type="dxa"/>
          </w:tcPr>
          <w:p w14:paraId="7826BD16" w14:textId="77777777" w:rsidR="00310D91" w:rsidRDefault="00310D91" w:rsidP="00310D91">
            <w:pPr>
              <w:tabs>
                <w:tab w:val="center" w:pos="4961"/>
              </w:tabs>
              <w:rPr>
                <w:rFonts w:eastAsiaTheme="minorEastAsia"/>
              </w:rPr>
            </w:pPr>
          </w:p>
        </w:tc>
        <w:tc>
          <w:tcPr>
            <w:tcW w:w="7796" w:type="dxa"/>
          </w:tcPr>
          <w:p w14:paraId="0130E23E" w14:textId="77777777" w:rsidR="00310D91" w:rsidRDefault="00310D91" w:rsidP="00310D91">
            <w:pPr>
              <w:tabs>
                <w:tab w:val="center" w:pos="4961"/>
              </w:tabs>
              <w:jc w:val="both"/>
              <w:rPr>
                <w:rFonts w:eastAsiaTheme="minorEastAsia"/>
              </w:rPr>
            </w:pPr>
            <w:r>
              <w:rPr>
                <w:rFonts w:eastAsiaTheme="minorEastAsia"/>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134" w:type="dxa"/>
          </w:tcPr>
          <w:p w14:paraId="4B6411B4" w14:textId="77777777" w:rsidR="00310D91" w:rsidRDefault="00310D91" w:rsidP="00310D91">
            <w:r>
              <w:rPr>
                <w:rFonts w:eastAsiaTheme="minorEastAsia"/>
              </w:rPr>
              <w:t>ФЛ, ЮЛ</w:t>
            </w:r>
          </w:p>
        </w:tc>
      </w:tr>
      <w:tr w:rsidR="00310D91" w14:paraId="31B427E3" w14:textId="77777777" w:rsidTr="00310D91">
        <w:trPr>
          <w:trHeight w:val="242"/>
        </w:trPr>
        <w:tc>
          <w:tcPr>
            <w:tcW w:w="704" w:type="dxa"/>
          </w:tcPr>
          <w:p w14:paraId="2608B186" w14:textId="77777777" w:rsidR="00310D91" w:rsidRDefault="00310D91" w:rsidP="00310D91">
            <w:pPr>
              <w:tabs>
                <w:tab w:val="center" w:pos="4961"/>
              </w:tabs>
              <w:rPr>
                <w:rFonts w:eastAsiaTheme="minorEastAsia"/>
              </w:rPr>
            </w:pPr>
          </w:p>
        </w:tc>
        <w:tc>
          <w:tcPr>
            <w:tcW w:w="7796" w:type="dxa"/>
          </w:tcPr>
          <w:p w14:paraId="368F2EC8" w14:textId="77777777" w:rsidR="00310D91" w:rsidRDefault="00310D91" w:rsidP="00310D91">
            <w:pPr>
              <w:tabs>
                <w:tab w:val="center" w:pos="4961"/>
              </w:tabs>
              <w:jc w:val="both"/>
              <w:rPr>
                <w:rFonts w:eastAsiaTheme="minorEastAsia"/>
              </w:rPr>
            </w:pPr>
            <w:r>
              <w:rPr>
                <w:rFonts w:eastAsiaTheme="minorEastAsia"/>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134" w:type="dxa"/>
          </w:tcPr>
          <w:p w14:paraId="2E0284FA" w14:textId="77777777" w:rsidR="00310D91" w:rsidRDefault="00310D91" w:rsidP="00310D91">
            <w:r>
              <w:rPr>
                <w:rFonts w:eastAsiaTheme="minorEastAsia"/>
              </w:rPr>
              <w:t>ФЛ, ЮЛ</w:t>
            </w:r>
          </w:p>
        </w:tc>
      </w:tr>
      <w:tr w:rsidR="00310D91" w14:paraId="0C7D4DFB" w14:textId="77777777" w:rsidTr="00310D91">
        <w:trPr>
          <w:trHeight w:val="242"/>
        </w:trPr>
        <w:tc>
          <w:tcPr>
            <w:tcW w:w="704" w:type="dxa"/>
          </w:tcPr>
          <w:p w14:paraId="676B0ABA" w14:textId="77777777" w:rsidR="00310D91" w:rsidRDefault="00310D91" w:rsidP="00310D91">
            <w:pPr>
              <w:tabs>
                <w:tab w:val="center" w:pos="4961"/>
              </w:tabs>
              <w:rPr>
                <w:rFonts w:eastAsiaTheme="minorEastAsia"/>
              </w:rPr>
            </w:pPr>
          </w:p>
        </w:tc>
        <w:tc>
          <w:tcPr>
            <w:tcW w:w="7796" w:type="dxa"/>
          </w:tcPr>
          <w:p w14:paraId="1087648E" w14:textId="77777777" w:rsidR="00310D91" w:rsidRDefault="00310D91" w:rsidP="00310D91">
            <w:pPr>
              <w:tabs>
                <w:tab w:val="center" w:pos="4961"/>
              </w:tabs>
              <w:jc w:val="both"/>
              <w:rPr>
                <w:rFonts w:eastAsiaTheme="minorEastAsia"/>
              </w:rPr>
            </w:pPr>
            <w:r>
              <w:rPr>
                <w:rFonts w:eastAsiaTheme="minorEastAsia"/>
              </w:rPr>
              <w:t>в) неполное заполнение полей в форме заявления, в том числе в интерактивной форме заявления на ЕПГУ/ПГУ ЛО</w:t>
            </w:r>
          </w:p>
        </w:tc>
        <w:tc>
          <w:tcPr>
            <w:tcW w:w="1134" w:type="dxa"/>
          </w:tcPr>
          <w:p w14:paraId="35294D0A" w14:textId="77777777" w:rsidR="00310D91" w:rsidRDefault="00310D91" w:rsidP="00310D91">
            <w:r>
              <w:rPr>
                <w:rFonts w:eastAsiaTheme="minorEastAsia"/>
              </w:rPr>
              <w:t>ФЛ, ЮЛ</w:t>
            </w:r>
          </w:p>
        </w:tc>
      </w:tr>
      <w:tr w:rsidR="00310D91" w14:paraId="36E3D170" w14:textId="77777777" w:rsidTr="00310D91">
        <w:trPr>
          <w:trHeight w:val="242"/>
        </w:trPr>
        <w:tc>
          <w:tcPr>
            <w:tcW w:w="9634" w:type="dxa"/>
            <w:gridSpan w:val="3"/>
          </w:tcPr>
          <w:p w14:paraId="3E254564" w14:textId="77777777" w:rsidR="00310D91" w:rsidRDefault="00310D91" w:rsidP="00310D91">
            <w:pPr>
              <w:tabs>
                <w:tab w:val="center" w:pos="4961"/>
              </w:tabs>
              <w:rPr>
                <w:rFonts w:eastAsiaTheme="minorEastAsia"/>
              </w:rPr>
            </w:pPr>
            <w:r>
              <w:rPr>
                <w:rFonts w:eastAsiaTheme="minorEastAsia"/>
              </w:rPr>
              <w:t>Исчерпывающий перечень оснований для приостановления предоставления муниципальной услуги</w:t>
            </w:r>
          </w:p>
        </w:tc>
      </w:tr>
      <w:tr w:rsidR="00310D91" w14:paraId="23125CCC" w14:textId="77777777" w:rsidTr="00310D91">
        <w:trPr>
          <w:trHeight w:val="719"/>
        </w:trPr>
        <w:tc>
          <w:tcPr>
            <w:tcW w:w="704" w:type="dxa"/>
          </w:tcPr>
          <w:p w14:paraId="5CE693CC" w14:textId="77777777" w:rsidR="00310D91" w:rsidRDefault="00310D91" w:rsidP="00310D91">
            <w:pPr>
              <w:tabs>
                <w:tab w:val="center" w:pos="4961"/>
              </w:tabs>
              <w:rPr>
                <w:rFonts w:eastAsiaTheme="minorEastAsia"/>
              </w:rPr>
            </w:pPr>
            <w:r>
              <w:rPr>
                <w:rFonts w:eastAsiaTheme="minorEastAsia"/>
              </w:rPr>
              <w:t>1</w:t>
            </w:r>
          </w:p>
        </w:tc>
        <w:tc>
          <w:tcPr>
            <w:tcW w:w="7796" w:type="dxa"/>
          </w:tcPr>
          <w:p w14:paraId="14C0D859" w14:textId="77777777" w:rsidR="00310D91" w:rsidRDefault="00310D91" w:rsidP="00310D91">
            <w:pPr>
              <w:jc w:val="both"/>
              <w:rPr>
                <w:rFonts w:eastAsiaTheme="minorEastAsia"/>
              </w:rPr>
            </w:pPr>
            <w:r>
              <w:rPr>
                <w:rFonts w:eastAsiaTheme="minorEastAsia"/>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134" w:type="dxa"/>
          </w:tcPr>
          <w:p w14:paraId="45387CA3" w14:textId="77777777" w:rsidR="00310D91" w:rsidRDefault="00310D91" w:rsidP="00310D91">
            <w:pPr>
              <w:tabs>
                <w:tab w:val="center" w:pos="4961"/>
              </w:tabs>
              <w:rPr>
                <w:rFonts w:eastAsiaTheme="minorEastAsia"/>
              </w:rPr>
            </w:pPr>
            <w:r>
              <w:rPr>
                <w:rFonts w:eastAsiaTheme="minorEastAsia"/>
              </w:rPr>
              <w:t>ФЛ, ЮЛ</w:t>
            </w:r>
          </w:p>
        </w:tc>
      </w:tr>
      <w:tr w:rsidR="00310D91" w14:paraId="23BCDEA7" w14:textId="77777777" w:rsidTr="00310D91">
        <w:trPr>
          <w:trHeight w:val="517"/>
        </w:trPr>
        <w:tc>
          <w:tcPr>
            <w:tcW w:w="9634" w:type="dxa"/>
            <w:gridSpan w:val="3"/>
          </w:tcPr>
          <w:p w14:paraId="127EC0F3" w14:textId="77777777" w:rsidR="00310D91" w:rsidRDefault="00310D91" w:rsidP="00310D91">
            <w:pPr>
              <w:tabs>
                <w:tab w:val="center" w:pos="4961"/>
              </w:tabs>
              <w:rPr>
                <w:rFonts w:eastAsiaTheme="minorEastAsia"/>
              </w:rPr>
            </w:pPr>
            <w:r>
              <w:rPr>
                <w:rFonts w:eastAsiaTheme="minorEastAsia"/>
              </w:rPr>
              <w:t>Исчерпывающий перечень оснований для отказа в предоставлении муниципальной услуги</w:t>
            </w:r>
          </w:p>
        </w:tc>
      </w:tr>
      <w:tr w:rsidR="00310D91" w14:paraId="4AE818B1" w14:textId="77777777" w:rsidTr="00310D91">
        <w:trPr>
          <w:trHeight w:val="437"/>
        </w:trPr>
        <w:tc>
          <w:tcPr>
            <w:tcW w:w="704" w:type="dxa"/>
          </w:tcPr>
          <w:p w14:paraId="1FB6853C" w14:textId="77777777" w:rsidR="00310D91" w:rsidRDefault="00310D91" w:rsidP="00310D91">
            <w:pPr>
              <w:tabs>
                <w:tab w:val="center" w:pos="4961"/>
              </w:tabs>
              <w:rPr>
                <w:rFonts w:eastAsiaTheme="minorEastAsia"/>
              </w:rPr>
            </w:pPr>
            <w:r>
              <w:rPr>
                <w:rFonts w:eastAsiaTheme="minorEastAsia"/>
              </w:rPr>
              <w:t>1</w:t>
            </w:r>
          </w:p>
        </w:tc>
        <w:tc>
          <w:tcPr>
            <w:tcW w:w="7796" w:type="dxa"/>
          </w:tcPr>
          <w:p w14:paraId="38221D19" w14:textId="77777777" w:rsidR="00310D91" w:rsidRDefault="00310D91" w:rsidP="00310D91">
            <w:pPr>
              <w:rPr>
                <w:rFonts w:eastAsiaTheme="minorEastAsia"/>
              </w:rPr>
            </w:pPr>
            <w:r>
              <w:rPr>
                <w:rFonts w:eastAsiaTheme="minorEastAsia"/>
              </w:rPr>
              <w:t>Представленные заявителем документы не отвечают требованиям, установленным административным регламентом.</w:t>
            </w:r>
          </w:p>
        </w:tc>
        <w:tc>
          <w:tcPr>
            <w:tcW w:w="1134" w:type="dxa"/>
          </w:tcPr>
          <w:p w14:paraId="0FC31ACE" w14:textId="77777777" w:rsidR="00310D91" w:rsidRDefault="00310D91" w:rsidP="00310D91">
            <w:pPr>
              <w:tabs>
                <w:tab w:val="center" w:pos="4961"/>
              </w:tabs>
              <w:rPr>
                <w:rFonts w:eastAsiaTheme="minorEastAsia"/>
              </w:rPr>
            </w:pPr>
            <w:r>
              <w:rPr>
                <w:rFonts w:eastAsiaTheme="minorEastAsia"/>
              </w:rPr>
              <w:t>ФЛ, ЮЛ</w:t>
            </w:r>
          </w:p>
        </w:tc>
      </w:tr>
      <w:tr w:rsidR="00310D91" w14:paraId="5E60D860" w14:textId="77777777" w:rsidTr="00310D91">
        <w:trPr>
          <w:trHeight w:val="437"/>
        </w:trPr>
        <w:tc>
          <w:tcPr>
            <w:tcW w:w="704" w:type="dxa"/>
          </w:tcPr>
          <w:p w14:paraId="45081F8F" w14:textId="77777777" w:rsidR="00310D91" w:rsidRDefault="00310D91" w:rsidP="00310D91">
            <w:pPr>
              <w:tabs>
                <w:tab w:val="center" w:pos="4961"/>
              </w:tabs>
              <w:rPr>
                <w:rFonts w:eastAsiaTheme="minorEastAsia"/>
              </w:rPr>
            </w:pPr>
            <w:r>
              <w:rPr>
                <w:rFonts w:eastAsiaTheme="minorEastAsia"/>
              </w:rPr>
              <w:t>2</w:t>
            </w:r>
          </w:p>
        </w:tc>
        <w:tc>
          <w:tcPr>
            <w:tcW w:w="7796" w:type="dxa"/>
          </w:tcPr>
          <w:p w14:paraId="63AF81F2" w14:textId="77777777" w:rsidR="00310D91" w:rsidRDefault="00310D91" w:rsidP="00310D91">
            <w:pPr>
              <w:rPr>
                <w:rFonts w:eastAsiaTheme="minorEastAsia"/>
              </w:rPr>
            </w:pPr>
            <w:r>
              <w:rPr>
                <w:rFonts w:eastAsiaTheme="minorEastAsia"/>
              </w:rPr>
              <w:t>Представленные заявителем документы недействительны/указанные в заявлении сведения недостоверны.</w:t>
            </w:r>
          </w:p>
        </w:tc>
        <w:tc>
          <w:tcPr>
            <w:tcW w:w="1134" w:type="dxa"/>
          </w:tcPr>
          <w:p w14:paraId="5F190850" w14:textId="77777777" w:rsidR="00310D91" w:rsidRDefault="00310D91" w:rsidP="00310D91">
            <w:pPr>
              <w:tabs>
                <w:tab w:val="center" w:pos="4961"/>
              </w:tabs>
              <w:rPr>
                <w:rFonts w:eastAsiaTheme="minorEastAsia"/>
              </w:rPr>
            </w:pPr>
            <w:r>
              <w:rPr>
                <w:rFonts w:eastAsiaTheme="minorEastAsia"/>
              </w:rPr>
              <w:t>ФЛ, ЮЛ</w:t>
            </w:r>
          </w:p>
        </w:tc>
      </w:tr>
      <w:tr w:rsidR="00310D91" w14:paraId="601D23BF" w14:textId="77777777" w:rsidTr="00310D91">
        <w:trPr>
          <w:trHeight w:val="437"/>
        </w:trPr>
        <w:tc>
          <w:tcPr>
            <w:tcW w:w="704" w:type="dxa"/>
          </w:tcPr>
          <w:p w14:paraId="4459C99E" w14:textId="77777777" w:rsidR="00310D91" w:rsidRDefault="00310D91" w:rsidP="00310D91">
            <w:pPr>
              <w:tabs>
                <w:tab w:val="center" w:pos="4961"/>
              </w:tabs>
              <w:rPr>
                <w:rFonts w:eastAsiaTheme="minorEastAsia"/>
              </w:rPr>
            </w:pPr>
          </w:p>
        </w:tc>
        <w:tc>
          <w:tcPr>
            <w:tcW w:w="7796" w:type="dxa"/>
          </w:tcPr>
          <w:p w14:paraId="43989E12" w14:textId="77777777" w:rsidR="00310D91" w:rsidRDefault="00310D91" w:rsidP="00310D91">
            <w:pPr>
              <w:rPr>
                <w:rFonts w:eastAsiaTheme="minorEastAsia"/>
              </w:rPr>
            </w:pPr>
            <w:r>
              <w:rPr>
                <w:rFonts w:eastAsiaTheme="minorEastAsia"/>
              </w:rPr>
              <w:t>а) Представленные документы утратили силу на момент обращения за муниципальной услугой</w:t>
            </w:r>
          </w:p>
        </w:tc>
        <w:tc>
          <w:tcPr>
            <w:tcW w:w="1134" w:type="dxa"/>
          </w:tcPr>
          <w:p w14:paraId="50F4F30D" w14:textId="77777777" w:rsidR="00310D91" w:rsidRDefault="00310D91" w:rsidP="00310D91">
            <w:pPr>
              <w:tabs>
                <w:tab w:val="center" w:pos="4961"/>
              </w:tabs>
              <w:rPr>
                <w:rFonts w:eastAsiaTheme="minorEastAsia"/>
              </w:rPr>
            </w:pPr>
            <w:r>
              <w:rPr>
                <w:rFonts w:eastAsiaTheme="minorEastAsia"/>
              </w:rPr>
              <w:t>ФЛ, ЮЛ</w:t>
            </w:r>
          </w:p>
        </w:tc>
      </w:tr>
      <w:tr w:rsidR="00310D91" w14:paraId="1CA5EEF7" w14:textId="77777777" w:rsidTr="00310D91">
        <w:trPr>
          <w:trHeight w:val="437"/>
        </w:trPr>
        <w:tc>
          <w:tcPr>
            <w:tcW w:w="704" w:type="dxa"/>
          </w:tcPr>
          <w:p w14:paraId="58F1310C" w14:textId="77777777" w:rsidR="00310D91" w:rsidRDefault="00310D91" w:rsidP="00310D91">
            <w:pPr>
              <w:tabs>
                <w:tab w:val="center" w:pos="4961"/>
              </w:tabs>
              <w:rPr>
                <w:rFonts w:eastAsiaTheme="minorEastAsia"/>
              </w:rPr>
            </w:pPr>
            <w:r>
              <w:rPr>
                <w:rFonts w:eastAsiaTheme="minorEastAsia"/>
              </w:rPr>
              <w:t>3</w:t>
            </w:r>
          </w:p>
        </w:tc>
        <w:tc>
          <w:tcPr>
            <w:tcW w:w="7796" w:type="dxa"/>
          </w:tcPr>
          <w:p w14:paraId="37F39152" w14:textId="77777777" w:rsidR="00310D91" w:rsidRDefault="00310D91" w:rsidP="00310D91">
            <w:pPr>
              <w:jc w:val="center"/>
              <w:rPr>
                <w:rFonts w:eastAsiaTheme="minorEastAsia"/>
              </w:rPr>
            </w:pPr>
            <w:r>
              <w:rPr>
                <w:rFonts w:eastAsiaTheme="minorEastAsia"/>
              </w:rPr>
              <w:t>Отсутствие права на предоставление муниципальной услуги:</w:t>
            </w:r>
          </w:p>
        </w:tc>
        <w:tc>
          <w:tcPr>
            <w:tcW w:w="1134" w:type="dxa"/>
          </w:tcPr>
          <w:p w14:paraId="161AC937" w14:textId="77777777" w:rsidR="00310D91" w:rsidRDefault="00310D91" w:rsidP="00310D91">
            <w:pPr>
              <w:tabs>
                <w:tab w:val="center" w:pos="4961"/>
              </w:tabs>
              <w:rPr>
                <w:rFonts w:eastAsiaTheme="minorEastAsia"/>
              </w:rPr>
            </w:pPr>
          </w:p>
        </w:tc>
      </w:tr>
      <w:tr w:rsidR="00310D91" w14:paraId="34477652" w14:textId="77777777" w:rsidTr="00310D91">
        <w:trPr>
          <w:trHeight w:val="955"/>
        </w:trPr>
        <w:tc>
          <w:tcPr>
            <w:tcW w:w="704" w:type="dxa"/>
          </w:tcPr>
          <w:p w14:paraId="24CD451C" w14:textId="77777777" w:rsidR="00310D91" w:rsidRDefault="00310D91" w:rsidP="00310D91">
            <w:pPr>
              <w:tabs>
                <w:tab w:val="center" w:pos="4961"/>
              </w:tabs>
              <w:rPr>
                <w:rFonts w:eastAsiaTheme="minorEastAsia"/>
              </w:rPr>
            </w:pPr>
          </w:p>
        </w:tc>
        <w:tc>
          <w:tcPr>
            <w:tcW w:w="7796" w:type="dxa"/>
          </w:tcPr>
          <w:p w14:paraId="71E112AB" w14:textId="77777777" w:rsidR="00310D91" w:rsidRDefault="00310D91" w:rsidP="00310D91">
            <w:pPr>
              <w:jc w:val="both"/>
              <w:rPr>
                <w:rFonts w:eastAsiaTheme="minorEastAsia"/>
              </w:rPr>
            </w:pPr>
            <w:r>
              <w:rPr>
                <w:rFonts w:eastAsiaTheme="minorEastAsia"/>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134" w:type="dxa"/>
          </w:tcPr>
          <w:p w14:paraId="62961F9B" w14:textId="77777777" w:rsidR="00310D91" w:rsidRDefault="00310D91" w:rsidP="00310D91">
            <w:pPr>
              <w:tabs>
                <w:tab w:val="center" w:pos="4961"/>
              </w:tabs>
              <w:rPr>
                <w:rFonts w:eastAsiaTheme="minorEastAsia"/>
              </w:rPr>
            </w:pPr>
            <w:r>
              <w:rPr>
                <w:rFonts w:eastAsiaTheme="minorEastAsia"/>
              </w:rPr>
              <w:t>ФЛ, ЮЛ</w:t>
            </w:r>
          </w:p>
        </w:tc>
      </w:tr>
      <w:tr w:rsidR="00310D91" w14:paraId="4FC0B83A" w14:textId="77777777" w:rsidTr="00310D91">
        <w:trPr>
          <w:trHeight w:val="723"/>
        </w:trPr>
        <w:tc>
          <w:tcPr>
            <w:tcW w:w="704" w:type="dxa"/>
          </w:tcPr>
          <w:p w14:paraId="3492E8AE" w14:textId="77777777" w:rsidR="00310D91" w:rsidRDefault="00310D91" w:rsidP="00310D91">
            <w:pPr>
              <w:tabs>
                <w:tab w:val="center" w:pos="4961"/>
              </w:tabs>
              <w:rPr>
                <w:rFonts w:eastAsiaTheme="minorEastAsia"/>
              </w:rPr>
            </w:pPr>
          </w:p>
        </w:tc>
        <w:tc>
          <w:tcPr>
            <w:tcW w:w="7796" w:type="dxa"/>
          </w:tcPr>
          <w:p w14:paraId="02F51A3B" w14:textId="77777777" w:rsidR="00310D91" w:rsidRDefault="00310D91" w:rsidP="00310D91">
            <w:pPr>
              <w:jc w:val="both"/>
              <w:rPr>
                <w:rFonts w:eastAsiaTheme="minorEastAsia"/>
              </w:rPr>
            </w:pPr>
            <w:r>
              <w:rPr>
                <w:rFonts w:eastAsiaTheme="minorEastAsia"/>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1134" w:type="dxa"/>
          </w:tcPr>
          <w:p w14:paraId="0FFBF3B2" w14:textId="77777777" w:rsidR="00310D91" w:rsidRDefault="00310D91" w:rsidP="00310D91">
            <w:pPr>
              <w:tabs>
                <w:tab w:val="center" w:pos="4961"/>
              </w:tabs>
              <w:rPr>
                <w:rFonts w:eastAsiaTheme="minorEastAsia"/>
              </w:rPr>
            </w:pPr>
            <w:r>
              <w:rPr>
                <w:rFonts w:eastAsiaTheme="minorEastAsia"/>
              </w:rPr>
              <w:t>ФЛ, ЮЛ</w:t>
            </w:r>
          </w:p>
        </w:tc>
      </w:tr>
      <w:tr w:rsidR="00310D91" w14:paraId="72203D77" w14:textId="77777777" w:rsidTr="00310D91">
        <w:trPr>
          <w:trHeight w:val="832"/>
        </w:trPr>
        <w:tc>
          <w:tcPr>
            <w:tcW w:w="704" w:type="dxa"/>
          </w:tcPr>
          <w:p w14:paraId="2F685B45" w14:textId="77777777" w:rsidR="00310D91" w:rsidRDefault="00310D91" w:rsidP="00310D91">
            <w:pPr>
              <w:tabs>
                <w:tab w:val="center" w:pos="4961"/>
              </w:tabs>
              <w:rPr>
                <w:rFonts w:eastAsiaTheme="minorEastAsia"/>
              </w:rPr>
            </w:pPr>
          </w:p>
        </w:tc>
        <w:tc>
          <w:tcPr>
            <w:tcW w:w="7796" w:type="dxa"/>
          </w:tcPr>
          <w:p w14:paraId="51822382" w14:textId="77777777" w:rsidR="00310D91" w:rsidRDefault="00310D91" w:rsidP="00310D91">
            <w:pPr>
              <w:jc w:val="both"/>
              <w:rPr>
                <w:rFonts w:eastAsiaTheme="minorEastAsia"/>
              </w:rPr>
            </w:pPr>
            <w:r>
              <w:rPr>
                <w:rFonts w:eastAsiaTheme="minorEastAsia"/>
              </w:rPr>
              <w:t xml:space="preserve">в) </w:t>
            </w:r>
            <w:r>
              <w:rPr>
                <w:color w:val="000000"/>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4" w:anchor="dst2668" w:tooltip="https://www.consultant.ru/document/cons_doc_LAW_500137/3e878d61b0de409120ad70762779b6616b55d7d9/#dst2668" w:history="1">
              <w:r>
                <w:rPr>
                  <w:rStyle w:val="a6"/>
                  <w:color w:val="1A0DAB"/>
                  <w:highlight w:val="white"/>
                </w:rPr>
                <w:t>статьей 39.18</w:t>
              </w:r>
            </w:hyperlink>
            <w:r>
              <w:rPr>
                <w:color w:val="000000"/>
                <w:highlight w:val="white"/>
              </w:rPr>
              <w:t> </w:t>
            </w:r>
            <w:r>
              <w:rPr>
                <w:rFonts w:eastAsiaTheme="minorEastAsia"/>
              </w:rPr>
              <w:t>Земельного кодекса Российской Федерации</w:t>
            </w:r>
            <w:r>
              <w:rPr>
                <w:color w:val="000000"/>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134" w:type="dxa"/>
          </w:tcPr>
          <w:p w14:paraId="089909F9" w14:textId="77777777" w:rsidR="00310D91" w:rsidRDefault="00310D91" w:rsidP="00310D91">
            <w:pPr>
              <w:tabs>
                <w:tab w:val="center" w:pos="4961"/>
              </w:tabs>
              <w:rPr>
                <w:rFonts w:eastAsiaTheme="minorEastAsia"/>
              </w:rPr>
            </w:pPr>
            <w:r>
              <w:rPr>
                <w:rFonts w:eastAsiaTheme="minorEastAsia"/>
              </w:rPr>
              <w:t>ФЛ, ЮЛ</w:t>
            </w:r>
          </w:p>
        </w:tc>
      </w:tr>
      <w:tr w:rsidR="00310D91" w14:paraId="3F8DB541" w14:textId="77777777" w:rsidTr="00310D91">
        <w:trPr>
          <w:trHeight w:val="1001"/>
        </w:trPr>
        <w:tc>
          <w:tcPr>
            <w:tcW w:w="704" w:type="dxa"/>
          </w:tcPr>
          <w:p w14:paraId="59E2FE48" w14:textId="77777777" w:rsidR="00310D91" w:rsidRDefault="00310D91" w:rsidP="00310D91">
            <w:pPr>
              <w:tabs>
                <w:tab w:val="center" w:pos="4961"/>
              </w:tabs>
              <w:rPr>
                <w:rFonts w:eastAsiaTheme="minorEastAsia"/>
              </w:rPr>
            </w:pPr>
          </w:p>
        </w:tc>
        <w:tc>
          <w:tcPr>
            <w:tcW w:w="7796" w:type="dxa"/>
          </w:tcPr>
          <w:p w14:paraId="7441FA54" w14:textId="77777777" w:rsidR="00310D91" w:rsidRDefault="00310D91" w:rsidP="00310D91">
            <w:pPr>
              <w:tabs>
                <w:tab w:val="center" w:pos="4961"/>
              </w:tabs>
              <w:jc w:val="both"/>
              <w:rPr>
                <w:rFonts w:eastAsiaTheme="minorEastAsia"/>
              </w:rPr>
            </w:pPr>
            <w:r>
              <w:rPr>
                <w:rFonts w:eastAsiaTheme="minorEastAsia"/>
              </w:rPr>
              <w:t xml:space="preserve">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Pr>
                <w:rFonts w:eastAsiaTheme="minorEastAsia"/>
              </w:rPr>
              <w:lastRenderedPageBreak/>
              <w:t>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134" w:type="dxa"/>
          </w:tcPr>
          <w:p w14:paraId="222D511E" w14:textId="77777777" w:rsidR="00310D91" w:rsidRDefault="00310D91" w:rsidP="00310D91">
            <w:pPr>
              <w:tabs>
                <w:tab w:val="center" w:pos="4961"/>
              </w:tabs>
              <w:rPr>
                <w:rFonts w:eastAsiaTheme="minorEastAsia"/>
              </w:rPr>
            </w:pPr>
            <w:r>
              <w:rPr>
                <w:rFonts w:eastAsiaTheme="minorEastAsia"/>
              </w:rPr>
              <w:lastRenderedPageBreak/>
              <w:t>ФЛ, ЮЛ</w:t>
            </w:r>
          </w:p>
        </w:tc>
      </w:tr>
      <w:tr w:rsidR="00310D91" w14:paraId="2988B3D2" w14:textId="77777777" w:rsidTr="00310D91">
        <w:trPr>
          <w:trHeight w:val="470"/>
        </w:trPr>
        <w:tc>
          <w:tcPr>
            <w:tcW w:w="704" w:type="dxa"/>
          </w:tcPr>
          <w:p w14:paraId="3A6F51C9" w14:textId="77777777" w:rsidR="00310D91" w:rsidRDefault="00310D91" w:rsidP="00310D91">
            <w:pPr>
              <w:tabs>
                <w:tab w:val="center" w:pos="4961"/>
              </w:tabs>
              <w:rPr>
                <w:rFonts w:eastAsiaTheme="minorEastAsia"/>
              </w:rPr>
            </w:pPr>
          </w:p>
        </w:tc>
        <w:tc>
          <w:tcPr>
            <w:tcW w:w="7796" w:type="dxa"/>
          </w:tcPr>
          <w:p w14:paraId="5BA15752" w14:textId="77777777" w:rsidR="00310D91" w:rsidRDefault="00310D91" w:rsidP="00310D91">
            <w:pPr>
              <w:tabs>
                <w:tab w:val="center" w:pos="4961"/>
              </w:tabs>
              <w:jc w:val="both"/>
              <w:rPr>
                <w:rFonts w:eastAsiaTheme="minorEastAsia"/>
              </w:rPr>
            </w:pPr>
            <w:r>
              <w:rPr>
                <w:rFonts w:eastAsiaTheme="minorEastAsia"/>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tooltip="consultantplus://offline/ref=DC5B76821092D89924B13314E4F968FFE9DF1606665FC6E09462DD4276D8664EC4196969C973CAf4J" w:history="1">
              <w:r>
                <w:rPr>
                  <w:rStyle w:val="a6"/>
                  <w:rFonts w:eastAsiaTheme="minorEastAsia"/>
                </w:rPr>
                <w:t>статьей 39.36</w:t>
              </w:r>
            </w:hyperlink>
            <w:r>
              <w:rPr>
                <w:rFonts w:eastAsiaTheme="minorEastAsia"/>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134" w:type="dxa"/>
          </w:tcPr>
          <w:p w14:paraId="579FD3AF" w14:textId="77777777" w:rsidR="00310D91" w:rsidRDefault="00310D91" w:rsidP="00310D91">
            <w:pPr>
              <w:tabs>
                <w:tab w:val="center" w:pos="4961"/>
              </w:tabs>
              <w:rPr>
                <w:rFonts w:eastAsiaTheme="minorEastAsia"/>
              </w:rPr>
            </w:pPr>
            <w:r>
              <w:rPr>
                <w:rFonts w:eastAsiaTheme="minorEastAsia"/>
              </w:rPr>
              <w:t>ФЛ, ЮЛ</w:t>
            </w:r>
          </w:p>
        </w:tc>
      </w:tr>
      <w:tr w:rsidR="00310D91" w14:paraId="36EDFCA3" w14:textId="77777777" w:rsidTr="00310D91">
        <w:trPr>
          <w:trHeight w:val="485"/>
        </w:trPr>
        <w:tc>
          <w:tcPr>
            <w:tcW w:w="704" w:type="dxa"/>
          </w:tcPr>
          <w:p w14:paraId="7C67518F" w14:textId="77777777" w:rsidR="00310D91" w:rsidRDefault="00310D91" w:rsidP="00310D91">
            <w:pPr>
              <w:tabs>
                <w:tab w:val="center" w:pos="4961"/>
              </w:tabs>
              <w:rPr>
                <w:rFonts w:eastAsiaTheme="minorEastAsia"/>
              </w:rPr>
            </w:pPr>
          </w:p>
        </w:tc>
        <w:tc>
          <w:tcPr>
            <w:tcW w:w="7796" w:type="dxa"/>
          </w:tcPr>
          <w:p w14:paraId="22B0C5B9" w14:textId="77777777" w:rsidR="00310D91" w:rsidRDefault="00310D91" w:rsidP="00310D91">
            <w:pPr>
              <w:jc w:val="both"/>
              <w:rPr>
                <w:rFonts w:eastAsiaTheme="minorEastAsia"/>
              </w:rPr>
            </w:pPr>
            <w:r>
              <w:rPr>
                <w:rFonts w:eastAsiaTheme="minorEastAsia"/>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134" w:type="dxa"/>
          </w:tcPr>
          <w:p w14:paraId="729E1DE6" w14:textId="77777777" w:rsidR="00310D91" w:rsidRDefault="00310D91" w:rsidP="00310D91">
            <w:pPr>
              <w:tabs>
                <w:tab w:val="center" w:pos="4961"/>
              </w:tabs>
              <w:rPr>
                <w:rFonts w:eastAsiaTheme="minorEastAsia"/>
              </w:rPr>
            </w:pPr>
            <w:r>
              <w:rPr>
                <w:rFonts w:eastAsiaTheme="minorEastAsia"/>
              </w:rPr>
              <w:t>ФЛ, ЮЛ</w:t>
            </w:r>
          </w:p>
        </w:tc>
      </w:tr>
      <w:tr w:rsidR="00310D91" w14:paraId="77A2B5C8" w14:textId="77777777" w:rsidTr="00310D91">
        <w:trPr>
          <w:trHeight w:val="485"/>
        </w:trPr>
        <w:tc>
          <w:tcPr>
            <w:tcW w:w="704" w:type="dxa"/>
          </w:tcPr>
          <w:p w14:paraId="6301CB42" w14:textId="77777777" w:rsidR="00310D91" w:rsidRDefault="00310D91" w:rsidP="00310D91">
            <w:pPr>
              <w:tabs>
                <w:tab w:val="center" w:pos="4961"/>
              </w:tabs>
              <w:rPr>
                <w:rFonts w:eastAsiaTheme="minorEastAsia"/>
              </w:rPr>
            </w:pPr>
          </w:p>
        </w:tc>
        <w:tc>
          <w:tcPr>
            <w:tcW w:w="7796" w:type="dxa"/>
          </w:tcPr>
          <w:p w14:paraId="56DF9F35" w14:textId="77777777" w:rsidR="00310D91" w:rsidRDefault="00310D91" w:rsidP="00310D91">
            <w:pPr>
              <w:tabs>
                <w:tab w:val="center" w:pos="4961"/>
              </w:tabs>
              <w:jc w:val="both"/>
              <w:rPr>
                <w:rFonts w:eastAsiaTheme="minorEastAsia"/>
              </w:rPr>
            </w:pPr>
            <w:r>
              <w:rPr>
                <w:rFonts w:eastAsiaTheme="minorEastAsia"/>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134" w:type="dxa"/>
          </w:tcPr>
          <w:p w14:paraId="5BEB943C" w14:textId="77777777" w:rsidR="00310D91" w:rsidRDefault="00310D91" w:rsidP="00310D91">
            <w:pPr>
              <w:tabs>
                <w:tab w:val="center" w:pos="4961"/>
              </w:tabs>
              <w:rPr>
                <w:rFonts w:eastAsiaTheme="minorEastAsia"/>
              </w:rPr>
            </w:pPr>
            <w:r>
              <w:rPr>
                <w:rFonts w:eastAsiaTheme="minorEastAsia"/>
              </w:rPr>
              <w:t>ФЛ, ЮЛ</w:t>
            </w:r>
          </w:p>
        </w:tc>
      </w:tr>
      <w:tr w:rsidR="00310D91" w14:paraId="3E1FF998" w14:textId="77777777" w:rsidTr="00310D91">
        <w:trPr>
          <w:trHeight w:val="955"/>
        </w:trPr>
        <w:tc>
          <w:tcPr>
            <w:tcW w:w="704" w:type="dxa"/>
          </w:tcPr>
          <w:p w14:paraId="3824C0C1" w14:textId="77777777" w:rsidR="00310D91" w:rsidRDefault="00310D91" w:rsidP="00310D91">
            <w:pPr>
              <w:tabs>
                <w:tab w:val="center" w:pos="4961"/>
              </w:tabs>
              <w:rPr>
                <w:rFonts w:eastAsiaTheme="minorEastAsia"/>
              </w:rPr>
            </w:pPr>
          </w:p>
        </w:tc>
        <w:tc>
          <w:tcPr>
            <w:tcW w:w="7796" w:type="dxa"/>
          </w:tcPr>
          <w:p w14:paraId="750372C5" w14:textId="77777777" w:rsidR="00310D91" w:rsidRDefault="00310D91" w:rsidP="00310D91">
            <w:pPr>
              <w:tabs>
                <w:tab w:val="center" w:pos="4961"/>
              </w:tabs>
              <w:jc w:val="both"/>
              <w:rPr>
                <w:rFonts w:eastAsiaTheme="minorEastAsia"/>
              </w:rPr>
            </w:pPr>
            <w:r>
              <w:rPr>
                <w:rFonts w:eastAsiaTheme="minorEastAsia"/>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134" w:type="dxa"/>
          </w:tcPr>
          <w:p w14:paraId="2056D46C" w14:textId="77777777" w:rsidR="00310D91" w:rsidRDefault="00310D91" w:rsidP="00310D91">
            <w:pPr>
              <w:tabs>
                <w:tab w:val="center" w:pos="4961"/>
              </w:tabs>
              <w:rPr>
                <w:rFonts w:eastAsiaTheme="minorEastAsia"/>
              </w:rPr>
            </w:pPr>
            <w:r>
              <w:rPr>
                <w:rFonts w:eastAsiaTheme="minorEastAsia"/>
              </w:rPr>
              <w:t>ФЛ, ЮЛ</w:t>
            </w:r>
          </w:p>
        </w:tc>
      </w:tr>
      <w:tr w:rsidR="00310D91" w14:paraId="7649C423" w14:textId="77777777" w:rsidTr="00310D91">
        <w:trPr>
          <w:trHeight w:val="257"/>
        </w:trPr>
        <w:tc>
          <w:tcPr>
            <w:tcW w:w="704" w:type="dxa"/>
          </w:tcPr>
          <w:p w14:paraId="6BB70532" w14:textId="77777777" w:rsidR="00310D91" w:rsidRDefault="00310D91" w:rsidP="00310D91">
            <w:pPr>
              <w:tabs>
                <w:tab w:val="center" w:pos="4961"/>
              </w:tabs>
              <w:rPr>
                <w:rFonts w:eastAsiaTheme="minorEastAsia"/>
              </w:rPr>
            </w:pPr>
          </w:p>
        </w:tc>
        <w:tc>
          <w:tcPr>
            <w:tcW w:w="7796" w:type="dxa"/>
          </w:tcPr>
          <w:p w14:paraId="674F4C38" w14:textId="77777777" w:rsidR="00310D91" w:rsidRDefault="00310D91" w:rsidP="00310D91">
            <w:pPr>
              <w:tabs>
                <w:tab w:val="center" w:pos="4961"/>
              </w:tabs>
              <w:jc w:val="both"/>
              <w:rPr>
                <w:rFonts w:eastAsiaTheme="minorEastAsia"/>
              </w:rPr>
            </w:pPr>
            <w:r>
              <w:rPr>
                <w:rFonts w:eastAsiaTheme="minorEastAsia"/>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134" w:type="dxa"/>
          </w:tcPr>
          <w:p w14:paraId="682BE053" w14:textId="77777777" w:rsidR="00310D91" w:rsidRDefault="00310D91" w:rsidP="00310D91">
            <w:r>
              <w:rPr>
                <w:rFonts w:eastAsiaTheme="minorEastAsia"/>
              </w:rPr>
              <w:t>ФЛ, ЮЛ</w:t>
            </w:r>
          </w:p>
        </w:tc>
      </w:tr>
      <w:tr w:rsidR="00310D91" w14:paraId="5C294EBC" w14:textId="77777777" w:rsidTr="00310D91">
        <w:trPr>
          <w:trHeight w:val="242"/>
        </w:trPr>
        <w:tc>
          <w:tcPr>
            <w:tcW w:w="704" w:type="dxa"/>
          </w:tcPr>
          <w:p w14:paraId="06F679D0" w14:textId="77777777" w:rsidR="00310D91" w:rsidRDefault="00310D91" w:rsidP="00310D91">
            <w:pPr>
              <w:tabs>
                <w:tab w:val="center" w:pos="4961"/>
              </w:tabs>
              <w:rPr>
                <w:rFonts w:eastAsiaTheme="minorEastAsia"/>
              </w:rPr>
            </w:pPr>
          </w:p>
        </w:tc>
        <w:tc>
          <w:tcPr>
            <w:tcW w:w="7796" w:type="dxa"/>
          </w:tcPr>
          <w:p w14:paraId="38ABE738" w14:textId="77777777" w:rsidR="00310D91" w:rsidRDefault="00310D91" w:rsidP="00310D91">
            <w:pPr>
              <w:tabs>
                <w:tab w:val="center" w:pos="4961"/>
              </w:tabs>
              <w:jc w:val="both"/>
              <w:rPr>
                <w:rFonts w:eastAsiaTheme="minorEastAsia"/>
              </w:rPr>
            </w:pPr>
            <w:r>
              <w:rPr>
                <w:rFonts w:eastAsiaTheme="minorEastAsia"/>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134" w:type="dxa"/>
          </w:tcPr>
          <w:p w14:paraId="35D23433" w14:textId="77777777" w:rsidR="00310D91" w:rsidRDefault="00310D91" w:rsidP="00310D91">
            <w:r>
              <w:rPr>
                <w:rFonts w:eastAsiaTheme="minorEastAsia"/>
              </w:rPr>
              <w:t>ФЛ, ЮЛ</w:t>
            </w:r>
          </w:p>
        </w:tc>
      </w:tr>
      <w:tr w:rsidR="00310D91" w14:paraId="06D504C4" w14:textId="77777777" w:rsidTr="00310D91">
        <w:trPr>
          <w:trHeight w:val="242"/>
        </w:trPr>
        <w:tc>
          <w:tcPr>
            <w:tcW w:w="704" w:type="dxa"/>
          </w:tcPr>
          <w:p w14:paraId="37BE63B4" w14:textId="77777777" w:rsidR="00310D91" w:rsidRDefault="00310D91" w:rsidP="00310D91">
            <w:pPr>
              <w:tabs>
                <w:tab w:val="center" w:pos="4961"/>
              </w:tabs>
              <w:rPr>
                <w:rFonts w:eastAsiaTheme="minorEastAsia"/>
              </w:rPr>
            </w:pPr>
          </w:p>
        </w:tc>
        <w:tc>
          <w:tcPr>
            <w:tcW w:w="7796" w:type="dxa"/>
          </w:tcPr>
          <w:p w14:paraId="1E03CF54" w14:textId="77777777" w:rsidR="00310D91" w:rsidRDefault="00310D91" w:rsidP="00310D91">
            <w:pPr>
              <w:tabs>
                <w:tab w:val="center" w:pos="4961"/>
              </w:tabs>
              <w:jc w:val="both"/>
              <w:rPr>
                <w:rFonts w:eastAsiaTheme="minorEastAsia"/>
              </w:rPr>
            </w:pPr>
            <w:r>
              <w:rPr>
                <w:rFonts w:eastAsiaTheme="minorEastAsia"/>
              </w:rPr>
              <w:t>л)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1134" w:type="dxa"/>
          </w:tcPr>
          <w:p w14:paraId="13358250" w14:textId="77777777" w:rsidR="00310D91" w:rsidRDefault="00310D91" w:rsidP="00310D91">
            <w:r>
              <w:rPr>
                <w:rFonts w:eastAsiaTheme="minorEastAsia"/>
              </w:rPr>
              <w:t>ФЛ, ЮЛ</w:t>
            </w:r>
          </w:p>
        </w:tc>
      </w:tr>
      <w:tr w:rsidR="00310D91" w14:paraId="74ABC282" w14:textId="77777777" w:rsidTr="00310D91">
        <w:trPr>
          <w:trHeight w:val="242"/>
        </w:trPr>
        <w:tc>
          <w:tcPr>
            <w:tcW w:w="704" w:type="dxa"/>
          </w:tcPr>
          <w:p w14:paraId="3524948B" w14:textId="77777777" w:rsidR="00310D91" w:rsidRDefault="00310D91" w:rsidP="00310D91">
            <w:pPr>
              <w:tabs>
                <w:tab w:val="center" w:pos="4961"/>
              </w:tabs>
              <w:rPr>
                <w:rFonts w:eastAsiaTheme="minorEastAsia"/>
              </w:rPr>
            </w:pPr>
          </w:p>
        </w:tc>
        <w:tc>
          <w:tcPr>
            <w:tcW w:w="7796" w:type="dxa"/>
          </w:tcPr>
          <w:p w14:paraId="57635AF5" w14:textId="77777777" w:rsidR="00310D91" w:rsidRDefault="00310D91" w:rsidP="00310D91">
            <w:pPr>
              <w:tabs>
                <w:tab w:val="center" w:pos="4961"/>
              </w:tabs>
              <w:jc w:val="both"/>
              <w:rPr>
                <w:rFonts w:eastAsiaTheme="minorEastAsia"/>
              </w:rPr>
            </w:pPr>
            <w:r>
              <w:rPr>
                <w:rFonts w:eastAsiaTheme="minorEastAsia"/>
              </w:rPr>
              <w:t xml:space="preserve">м) в отношении земельного участка, указанного в заявлении о его предоставлении, поступило предусмотренное </w:t>
            </w:r>
            <w:hyperlink r:id="rId16" w:tooltip="consultantplus://offline/ref=818B8D2BA673886D7BD27E81FAE33786ACBAD544CB161A556F2D6D8000438A9CE706AE79A9R8jFJ" w:history="1">
              <w:r>
                <w:rPr>
                  <w:rStyle w:val="a6"/>
                  <w:rFonts w:eastAsiaTheme="minorEastAsia"/>
                </w:rPr>
                <w:t>подпунктом 6 пункта 4 статьи 39.11</w:t>
              </w:r>
            </w:hyperlink>
            <w:r>
              <w:rPr>
                <w:rFonts w:eastAsiaTheme="minorEastAsia"/>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tooltip="consultantplus://offline/ref=818B8D2BA673886D7BD27E81FAE33786ACBAD544CB161A556F2D6D8000438A9CE706AE79A9R8jDJ" w:history="1">
              <w:r>
                <w:rPr>
                  <w:rStyle w:val="a6"/>
                  <w:rFonts w:eastAsiaTheme="minorEastAsia"/>
                </w:rPr>
                <w:t>подпунктом 4 пункта 4 статьи 39.11</w:t>
              </w:r>
            </w:hyperlink>
            <w:r>
              <w:rPr>
                <w:rFonts w:eastAsiaTheme="minorEastAsia"/>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8" w:tooltip="consultantplus://offline/ref=818B8D2BA673886D7BD27E81FAE33786ACBAD544CB161A556F2D6D8000438A9CE706AE79AAR8jCJ" w:history="1">
              <w:r>
                <w:rPr>
                  <w:rStyle w:val="a6"/>
                  <w:rFonts w:eastAsiaTheme="minorEastAsia"/>
                </w:rPr>
                <w:t>пунктом 8 статьи 39.11</w:t>
              </w:r>
            </w:hyperlink>
            <w:r>
              <w:rPr>
                <w:rFonts w:eastAsiaTheme="minorEastAsia"/>
              </w:rPr>
              <w:t xml:space="preserve"> Земельного кодекса Российской Федерации</w:t>
            </w:r>
          </w:p>
        </w:tc>
        <w:tc>
          <w:tcPr>
            <w:tcW w:w="1134" w:type="dxa"/>
          </w:tcPr>
          <w:p w14:paraId="19A54744" w14:textId="77777777" w:rsidR="00310D91" w:rsidRDefault="00310D91" w:rsidP="00310D91">
            <w:r>
              <w:rPr>
                <w:rFonts w:eastAsiaTheme="minorEastAsia"/>
              </w:rPr>
              <w:t>ФЛ, ЮЛ</w:t>
            </w:r>
          </w:p>
        </w:tc>
      </w:tr>
      <w:tr w:rsidR="00310D91" w14:paraId="6ED5C265" w14:textId="77777777" w:rsidTr="00310D91">
        <w:trPr>
          <w:trHeight w:val="242"/>
        </w:trPr>
        <w:tc>
          <w:tcPr>
            <w:tcW w:w="704" w:type="dxa"/>
          </w:tcPr>
          <w:p w14:paraId="7C51E803" w14:textId="77777777" w:rsidR="00310D91" w:rsidRDefault="00310D91" w:rsidP="00310D91">
            <w:pPr>
              <w:tabs>
                <w:tab w:val="center" w:pos="4961"/>
              </w:tabs>
              <w:rPr>
                <w:rFonts w:eastAsiaTheme="minorEastAsia"/>
              </w:rPr>
            </w:pPr>
          </w:p>
        </w:tc>
        <w:tc>
          <w:tcPr>
            <w:tcW w:w="7796" w:type="dxa"/>
          </w:tcPr>
          <w:p w14:paraId="6D3EC5C8" w14:textId="77777777" w:rsidR="00310D91" w:rsidRDefault="00310D91" w:rsidP="00310D91">
            <w:pPr>
              <w:tabs>
                <w:tab w:val="center" w:pos="4961"/>
              </w:tabs>
              <w:jc w:val="both"/>
              <w:rPr>
                <w:rFonts w:eastAsiaTheme="minorEastAsia"/>
              </w:rPr>
            </w:pPr>
            <w:r>
              <w:rPr>
                <w:rFonts w:eastAsiaTheme="minorEastAsia"/>
              </w:rPr>
              <w:t xml:space="preserve">н) </w:t>
            </w:r>
            <w:r>
              <w:rPr>
                <w:color w:val="000000"/>
                <w:highlight w:val="white"/>
              </w:rPr>
              <w:t>в отношении земельного участка, указанного в заявлении о его предоставлении, размещено в соответствии с </w:t>
            </w:r>
            <w:hyperlink r:id="rId19" w:anchor="dst860" w:tooltip="https://www.consultant.ru/document/cons_doc_LAW_500137/3e878d61b0de409120ad70762779b6616b55d7d9/#dst860" w:history="1">
              <w:r>
                <w:rPr>
                  <w:rStyle w:val="a6"/>
                  <w:color w:val="1A0DAB"/>
                  <w:highlight w:val="white"/>
                </w:rPr>
                <w:t>подпунктом 1 пункта 1 статьи 39.18</w:t>
              </w:r>
            </w:hyperlink>
            <w:r>
              <w:rPr>
                <w:color w:val="000000"/>
                <w:highlight w:val="white"/>
              </w:rPr>
              <w:t> </w:t>
            </w:r>
            <w:r>
              <w:rPr>
                <w:rFonts w:eastAsiaTheme="minorEastAsia"/>
              </w:rPr>
              <w:t>Земельного кодекса Российской Федерации</w:t>
            </w:r>
            <w:r>
              <w:rPr>
                <w:color w:val="000000"/>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134" w:type="dxa"/>
          </w:tcPr>
          <w:p w14:paraId="1C366BE4" w14:textId="77777777" w:rsidR="00310D91" w:rsidRDefault="00310D91" w:rsidP="00310D91">
            <w:r>
              <w:rPr>
                <w:rFonts w:eastAsiaTheme="minorEastAsia"/>
              </w:rPr>
              <w:t>ФЛ, ЮЛ</w:t>
            </w:r>
          </w:p>
        </w:tc>
      </w:tr>
      <w:tr w:rsidR="00310D91" w14:paraId="5C044640" w14:textId="77777777" w:rsidTr="00310D91">
        <w:trPr>
          <w:trHeight w:val="242"/>
        </w:trPr>
        <w:tc>
          <w:tcPr>
            <w:tcW w:w="704" w:type="dxa"/>
          </w:tcPr>
          <w:p w14:paraId="198FA237" w14:textId="77777777" w:rsidR="00310D91" w:rsidRDefault="00310D91" w:rsidP="00310D91">
            <w:pPr>
              <w:tabs>
                <w:tab w:val="center" w:pos="4961"/>
              </w:tabs>
              <w:rPr>
                <w:rFonts w:eastAsiaTheme="minorEastAsia"/>
              </w:rPr>
            </w:pPr>
          </w:p>
        </w:tc>
        <w:tc>
          <w:tcPr>
            <w:tcW w:w="7796" w:type="dxa"/>
          </w:tcPr>
          <w:p w14:paraId="364EE5D5" w14:textId="77777777" w:rsidR="00310D91" w:rsidRDefault="00310D91" w:rsidP="00310D91">
            <w:pPr>
              <w:tabs>
                <w:tab w:val="center" w:pos="4961"/>
              </w:tabs>
              <w:jc w:val="both"/>
              <w:rPr>
                <w:rFonts w:eastAsiaTheme="minorEastAsia"/>
              </w:rPr>
            </w:pPr>
            <w:r>
              <w:rPr>
                <w:rFonts w:eastAsiaTheme="minorEastAsia"/>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134" w:type="dxa"/>
          </w:tcPr>
          <w:p w14:paraId="0BD3EBA8" w14:textId="77777777" w:rsidR="00310D91" w:rsidRDefault="00310D91" w:rsidP="00310D91">
            <w:r>
              <w:rPr>
                <w:rFonts w:eastAsiaTheme="minorEastAsia"/>
              </w:rPr>
              <w:t>ФЛ, ЮЛ</w:t>
            </w:r>
          </w:p>
        </w:tc>
      </w:tr>
      <w:tr w:rsidR="00310D91" w14:paraId="2B252D0B" w14:textId="77777777" w:rsidTr="00310D91">
        <w:trPr>
          <w:trHeight w:val="242"/>
        </w:trPr>
        <w:tc>
          <w:tcPr>
            <w:tcW w:w="704" w:type="dxa"/>
          </w:tcPr>
          <w:p w14:paraId="2B07E443" w14:textId="77777777" w:rsidR="00310D91" w:rsidRDefault="00310D91" w:rsidP="00310D91">
            <w:pPr>
              <w:tabs>
                <w:tab w:val="center" w:pos="4961"/>
              </w:tabs>
              <w:rPr>
                <w:rFonts w:eastAsiaTheme="minorEastAsia"/>
              </w:rPr>
            </w:pPr>
          </w:p>
        </w:tc>
        <w:tc>
          <w:tcPr>
            <w:tcW w:w="7796" w:type="dxa"/>
          </w:tcPr>
          <w:p w14:paraId="68CC9E1A" w14:textId="77777777" w:rsidR="00310D91" w:rsidRDefault="00310D91" w:rsidP="00310D91">
            <w:pPr>
              <w:tabs>
                <w:tab w:val="center" w:pos="4961"/>
              </w:tabs>
              <w:jc w:val="both"/>
              <w:rPr>
                <w:rFonts w:eastAsiaTheme="minorEastAsia"/>
              </w:rPr>
            </w:pPr>
            <w:r>
              <w:rPr>
                <w:rFonts w:eastAsiaTheme="minorEastAsia"/>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134" w:type="dxa"/>
          </w:tcPr>
          <w:p w14:paraId="0CDA3B64" w14:textId="77777777" w:rsidR="00310D91" w:rsidRDefault="00310D91" w:rsidP="00310D91">
            <w:r>
              <w:rPr>
                <w:rFonts w:eastAsiaTheme="minorEastAsia"/>
              </w:rPr>
              <w:t>ФЛ, ЮЛ</w:t>
            </w:r>
          </w:p>
        </w:tc>
      </w:tr>
      <w:tr w:rsidR="00310D91" w14:paraId="45272F23" w14:textId="77777777" w:rsidTr="00310D91">
        <w:trPr>
          <w:trHeight w:val="242"/>
        </w:trPr>
        <w:tc>
          <w:tcPr>
            <w:tcW w:w="704" w:type="dxa"/>
          </w:tcPr>
          <w:p w14:paraId="4C3DBDEF" w14:textId="77777777" w:rsidR="00310D91" w:rsidRDefault="00310D91" w:rsidP="00310D91">
            <w:pPr>
              <w:tabs>
                <w:tab w:val="center" w:pos="4961"/>
              </w:tabs>
              <w:rPr>
                <w:rFonts w:eastAsiaTheme="minorEastAsia"/>
              </w:rPr>
            </w:pPr>
          </w:p>
        </w:tc>
        <w:tc>
          <w:tcPr>
            <w:tcW w:w="7796" w:type="dxa"/>
          </w:tcPr>
          <w:p w14:paraId="77AC69D7" w14:textId="77777777" w:rsidR="00310D91" w:rsidRDefault="00310D91" w:rsidP="00310D91">
            <w:pPr>
              <w:tabs>
                <w:tab w:val="center" w:pos="4961"/>
              </w:tabs>
              <w:jc w:val="both"/>
              <w:rPr>
                <w:rFonts w:eastAsiaTheme="minorEastAsia"/>
              </w:rPr>
            </w:pPr>
            <w:r>
              <w:rPr>
                <w:rFonts w:eastAsiaTheme="minorEastAsia"/>
              </w:rPr>
              <w:t xml:space="preserve">р) испрашиваемый земельный участок не включен в утвержденный в установленном Правительством Российской Федерации </w:t>
            </w:r>
            <w:hyperlink r:id="rId20" w:tooltip="consultantplus://offline/ref=3197D67EB2882A3ED2706E09ADD45D78D469732713457BDA451426A8642865E4A4BE5EDB5052E04DzFo9J" w:history="1">
              <w:r>
                <w:rPr>
                  <w:rStyle w:val="a6"/>
                  <w:rFonts w:eastAsiaTheme="minorEastAsia"/>
                </w:rPr>
                <w:t>порядке</w:t>
              </w:r>
            </w:hyperlink>
            <w:r>
              <w:rPr>
                <w:rFonts w:eastAsiaTheme="minorEastAsia"/>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tooltip="consultantplus://offline/ref=3197D67EB2882A3ED2706E09ADD45D78D660722515427BDA451426A8642865E4A4BE5EDF58z5o7J" w:history="1">
              <w:r>
                <w:rPr>
                  <w:rStyle w:val="a6"/>
                  <w:rFonts w:eastAsiaTheme="minorEastAsia"/>
                </w:rPr>
                <w:t>подпунктом 10 пункта 2 статьи 39.10</w:t>
              </w:r>
            </w:hyperlink>
            <w:r>
              <w:rPr>
                <w:rFonts w:eastAsiaTheme="minorEastAsia"/>
              </w:rPr>
              <w:t xml:space="preserve"> Земельного кодекса Российской Федерации</w:t>
            </w:r>
          </w:p>
        </w:tc>
        <w:tc>
          <w:tcPr>
            <w:tcW w:w="1134" w:type="dxa"/>
          </w:tcPr>
          <w:p w14:paraId="2C654C27" w14:textId="77777777" w:rsidR="00310D91" w:rsidRDefault="00310D91" w:rsidP="00310D91">
            <w:r>
              <w:rPr>
                <w:rFonts w:eastAsiaTheme="minorEastAsia"/>
              </w:rPr>
              <w:t>ФЛ, ЮЛ</w:t>
            </w:r>
          </w:p>
        </w:tc>
      </w:tr>
      <w:tr w:rsidR="00310D91" w14:paraId="2C33304E" w14:textId="77777777" w:rsidTr="00310D91">
        <w:trPr>
          <w:trHeight w:val="242"/>
        </w:trPr>
        <w:tc>
          <w:tcPr>
            <w:tcW w:w="704" w:type="dxa"/>
          </w:tcPr>
          <w:p w14:paraId="0B4829AF" w14:textId="77777777" w:rsidR="00310D91" w:rsidRDefault="00310D91" w:rsidP="00310D91">
            <w:pPr>
              <w:tabs>
                <w:tab w:val="center" w:pos="4961"/>
              </w:tabs>
              <w:rPr>
                <w:rFonts w:eastAsiaTheme="minorEastAsia"/>
              </w:rPr>
            </w:pPr>
          </w:p>
        </w:tc>
        <w:tc>
          <w:tcPr>
            <w:tcW w:w="7796" w:type="dxa"/>
          </w:tcPr>
          <w:p w14:paraId="6A73DB7D" w14:textId="77777777" w:rsidR="00310D91" w:rsidRDefault="00310D91" w:rsidP="00310D91">
            <w:pPr>
              <w:tabs>
                <w:tab w:val="center" w:pos="4961"/>
              </w:tabs>
              <w:jc w:val="both"/>
              <w:rPr>
                <w:rFonts w:eastAsiaTheme="minorEastAsia"/>
              </w:rPr>
            </w:pPr>
            <w:r>
              <w:rPr>
                <w:rFonts w:eastAsiaTheme="minorEastAsia"/>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134" w:type="dxa"/>
          </w:tcPr>
          <w:p w14:paraId="79B83E19" w14:textId="77777777" w:rsidR="00310D91" w:rsidRDefault="00310D91" w:rsidP="00310D91">
            <w:r>
              <w:rPr>
                <w:rFonts w:eastAsiaTheme="minorEastAsia"/>
              </w:rPr>
              <w:t>ФЛ, ЮЛ</w:t>
            </w:r>
          </w:p>
        </w:tc>
      </w:tr>
      <w:tr w:rsidR="00310D91" w14:paraId="4010FF2E" w14:textId="77777777" w:rsidTr="00310D91">
        <w:trPr>
          <w:trHeight w:val="242"/>
        </w:trPr>
        <w:tc>
          <w:tcPr>
            <w:tcW w:w="704" w:type="dxa"/>
          </w:tcPr>
          <w:p w14:paraId="42D0F77A" w14:textId="77777777" w:rsidR="00310D91" w:rsidRDefault="00310D91" w:rsidP="00310D91">
            <w:pPr>
              <w:tabs>
                <w:tab w:val="center" w:pos="4961"/>
              </w:tabs>
              <w:rPr>
                <w:rFonts w:eastAsiaTheme="minorEastAsia"/>
              </w:rPr>
            </w:pPr>
          </w:p>
        </w:tc>
        <w:tc>
          <w:tcPr>
            <w:tcW w:w="7796" w:type="dxa"/>
          </w:tcPr>
          <w:p w14:paraId="65B2E6AC" w14:textId="77777777" w:rsidR="00310D91" w:rsidRDefault="00310D91" w:rsidP="00310D91">
            <w:pPr>
              <w:tabs>
                <w:tab w:val="center" w:pos="4961"/>
              </w:tabs>
              <w:jc w:val="both"/>
              <w:rPr>
                <w:rFonts w:eastAsiaTheme="minorEastAsia"/>
              </w:rPr>
            </w:pPr>
            <w:r>
              <w:rPr>
                <w:rFonts w:eastAsiaTheme="minorEastAsia"/>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134" w:type="dxa"/>
          </w:tcPr>
          <w:p w14:paraId="1B484F25" w14:textId="77777777" w:rsidR="00310D91" w:rsidRDefault="00310D91" w:rsidP="00310D91">
            <w:r>
              <w:rPr>
                <w:rFonts w:eastAsiaTheme="minorEastAsia"/>
              </w:rPr>
              <w:t>ФЛ, ЮЛ</w:t>
            </w:r>
          </w:p>
        </w:tc>
      </w:tr>
      <w:tr w:rsidR="00310D91" w14:paraId="0F9444F2" w14:textId="77777777" w:rsidTr="00310D91">
        <w:trPr>
          <w:trHeight w:val="242"/>
        </w:trPr>
        <w:tc>
          <w:tcPr>
            <w:tcW w:w="704" w:type="dxa"/>
          </w:tcPr>
          <w:p w14:paraId="671A5F26" w14:textId="77777777" w:rsidR="00310D91" w:rsidRDefault="00310D91" w:rsidP="00310D91">
            <w:pPr>
              <w:tabs>
                <w:tab w:val="center" w:pos="4961"/>
              </w:tabs>
              <w:rPr>
                <w:rFonts w:eastAsiaTheme="minorEastAsia"/>
              </w:rPr>
            </w:pPr>
          </w:p>
        </w:tc>
        <w:tc>
          <w:tcPr>
            <w:tcW w:w="7796" w:type="dxa"/>
          </w:tcPr>
          <w:p w14:paraId="79C13408" w14:textId="77777777" w:rsidR="00310D91" w:rsidRDefault="00310D91" w:rsidP="00310D91">
            <w:pPr>
              <w:tabs>
                <w:tab w:val="center" w:pos="4961"/>
              </w:tabs>
              <w:jc w:val="both"/>
              <w:rPr>
                <w:rFonts w:eastAsiaTheme="minorEastAsia"/>
              </w:rPr>
            </w:pPr>
            <w:r>
              <w:rPr>
                <w:rFonts w:eastAsiaTheme="minorEastAsia"/>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134" w:type="dxa"/>
          </w:tcPr>
          <w:p w14:paraId="03F60115" w14:textId="77777777" w:rsidR="00310D91" w:rsidRDefault="00310D91" w:rsidP="00310D91">
            <w:r>
              <w:rPr>
                <w:rFonts w:eastAsiaTheme="minorEastAsia"/>
              </w:rPr>
              <w:t>ФЛ, ЮЛ</w:t>
            </w:r>
          </w:p>
        </w:tc>
      </w:tr>
      <w:tr w:rsidR="00310D91" w14:paraId="735FEACD" w14:textId="77777777" w:rsidTr="00310D91">
        <w:trPr>
          <w:trHeight w:val="242"/>
        </w:trPr>
        <w:tc>
          <w:tcPr>
            <w:tcW w:w="704" w:type="dxa"/>
          </w:tcPr>
          <w:p w14:paraId="4625A1E0" w14:textId="77777777" w:rsidR="00310D91" w:rsidRDefault="00310D91" w:rsidP="00310D91">
            <w:pPr>
              <w:tabs>
                <w:tab w:val="center" w:pos="4961"/>
              </w:tabs>
              <w:rPr>
                <w:rFonts w:eastAsiaTheme="minorEastAsia"/>
              </w:rPr>
            </w:pPr>
          </w:p>
        </w:tc>
        <w:tc>
          <w:tcPr>
            <w:tcW w:w="7796" w:type="dxa"/>
          </w:tcPr>
          <w:p w14:paraId="2CBFDD6D" w14:textId="77777777" w:rsidR="00310D91" w:rsidRDefault="00310D91" w:rsidP="00310D91">
            <w:pPr>
              <w:tabs>
                <w:tab w:val="center" w:pos="4961"/>
              </w:tabs>
              <w:jc w:val="both"/>
              <w:rPr>
                <w:rFonts w:eastAsiaTheme="minorEastAsia"/>
              </w:rPr>
            </w:pPr>
            <w:r>
              <w:rPr>
                <w:rFonts w:eastAsiaTheme="minorEastAsia"/>
              </w:rPr>
              <w:tab/>
              <w:t>ф) предоставление земельного участка на заявленном виде прав не допускается</w:t>
            </w:r>
          </w:p>
        </w:tc>
        <w:tc>
          <w:tcPr>
            <w:tcW w:w="1134" w:type="dxa"/>
          </w:tcPr>
          <w:p w14:paraId="579E6A46" w14:textId="77777777" w:rsidR="00310D91" w:rsidRDefault="00310D91" w:rsidP="00310D91">
            <w:r>
              <w:rPr>
                <w:rFonts w:eastAsiaTheme="minorEastAsia"/>
              </w:rPr>
              <w:t>ФЛ, ЮЛ</w:t>
            </w:r>
          </w:p>
        </w:tc>
      </w:tr>
      <w:tr w:rsidR="00310D91" w14:paraId="34244F87" w14:textId="77777777" w:rsidTr="00310D91">
        <w:trPr>
          <w:trHeight w:val="242"/>
        </w:trPr>
        <w:tc>
          <w:tcPr>
            <w:tcW w:w="704" w:type="dxa"/>
          </w:tcPr>
          <w:p w14:paraId="41BF9F7A" w14:textId="77777777" w:rsidR="00310D91" w:rsidRDefault="00310D91" w:rsidP="00310D91">
            <w:pPr>
              <w:tabs>
                <w:tab w:val="center" w:pos="4961"/>
              </w:tabs>
              <w:rPr>
                <w:rFonts w:eastAsiaTheme="minorEastAsia"/>
              </w:rPr>
            </w:pPr>
          </w:p>
        </w:tc>
        <w:tc>
          <w:tcPr>
            <w:tcW w:w="7796" w:type="dxa"/>
          </w:tcPr>
          <w:p w14:paraId="6F55DF76" w14:textId="77777777" w:rsidR="00310D91" w:rsidRDefault="00310D91" w:rsidP="00310D91">
            <w:pPr>
              <w:tabs>
                <w:tab w:val="center" w:pos="4961"/>
              </w:tabs>
              <w:jc w:val="both"/>
              <w:rPr>
                <w:rFonts w:eastAsiaTheme="minorEastAsia"/>
              </w:rPr>
            </w:pPr>
            <w:r>
              <w:rPr>
                <w:rFonts w:eastAsiaTheme="minorEastAsia"/>
              </w:rPr>
              <w:t>х) в отношении земельного участка, указанного в заявлении о его предоставлении, не установлен вид разрешенного использования</w:t>
            </w:r>
          </w:p>
        </w:tc>
        <w:tc>
          <w:tcPr>
            <w:tcW w:w="1134" w:type="dxa"/>
          </w:tcPr>
          <w:p w14:paraId="4C6AB165" w14:textId="77777777" w:rsidR="00310D91" w:rsidRDefault="00310D91" w:rsidP="00310D91">
            <w:r>
              <w:rPr>
                <w:rFonts w:eastAsiaTheme="minorEastAsia"/>
              </w:rPr>
              <w:t>ФЛ, ЮЛ</w:t>
            </w:r>
          </w:p>
        </w:tc>
      </w:tr>
      <w:tr w:rsidR="00310D91" w14:paraId="12D03C1F" w14:textId="77777777" w:rsidTr="00310D91">
        <w:trPr>
          <w:trHeight w:val="242"/>
        </w:trPr>
        <w:tc>
          <w:tcPr>
            <w:tcW w:w="704" w:type="dxa"/>
          </w:tcPr>
          <w:p w14:paraId="700BADBB" w14:textId="77777777" w:rsidR="00310D91" w:rsidRDefault="00310D91" w:rsidP="00310D91">
            <w:pPr>
              <w:tabs>
                <w:tab w:val="center" w:pos="4961"/>
              </w:tabs>
              <w:rPr>
                <w:rFonts w:eastAsiaTheme="minorEastAsia"/>
              </w:rPr>
            </w:pPr>
          </w:p>
        </w:tc>
        <w:tc>
          <w:tcPr>
            <w:tcW w:w="7796" w:type="dxa"/>
          </w:tcPr>
          <w:p w14:paraId="0B14C7E9" w14:textId="77777777" w:rsidR="00310D91" w:rsidRDefault="00310D91" w:rsidP="00310D91">
            <w:pPr>
              <w:tabs>
                <w:tab w:val="center" w:pos="4961"/>
              </w:tabs>
              <w:jc w:val="both"/>
              <w:rPr>
                <w:rFonts w:eastAsiaTheme="minorEastAsia"/>
              </w:rPr>
            </w:pPr>
            <w:r>
              <w:rPr>
                <w:rFonts w:eastAsiaTheme="minorEastAsia"/>
              </w:rPr>
              <w:t>ц) указанный в заявлении о предоставлении земельного участка земельный участок не отнесен к определенной категории земель</w:t>
            </w:r>
          </w:p>
        </w:tc>
        <w:tc>
          <w:tcPr>
            <w:tcW w:w="1134" w:type="dxa"/>
          </w:tcPr>
          <w:p w14:paraId="3745FB8E" w14:textId="77777777" w:rsidR="00310D91" w:rsidRDefault="00310D91" w:rsidP="00310D91">
            <w:r>
              <w:rPr>
                <w:rFonts w:eastAsiaTheme="minorEastAsia"/>
              </w:rPr>
              <w:t>ФЛ, ЮЛ</w:t>
            </w:r>
          </w:p>
        </w:tc>
      </w:tr>
      <w:tr w:rsidR="00310D91" w14:paraId="449DD5B0" w14:textId="77777777" w:rsidTr="00310D91">
        <w:trPr>
          <w:trHeight w:val="242"/>
        </w:trPr>
        <w:tc>
          <w:tcPr>
            <w:tcW w:w="704" w:type="dxa"/>
          </w:tcPr>
          <w:p w14:paraId="599F3A51" w14:textId="77777777" w:rsidR="00310D91" w:rsidRDefault="00310D91" w:rsidP="00310D91">
            <w:pPr>
              <w:tabs>
                <w:tab w:val="center" w:pos="4961"/>
              </w:tabs>
              <w:rPr>
                <w:rFonts w:eastAsiaTheme="minorEastAsia"/>
              </w:rPr>
            </w:pPr>
          </w:p>
        </w:tc>
        <w:tc>
          <w:tcPr>
            <w:tcW w:w="7796" w:type="dxa"/>
          </w:tcPr>
          <w:p w14:paraId="4C8D1316" w14:textId="77777777" w:rsidR="00310D91" w:rsidRDefault="00310D91" w:rsidP="00310D91">
            <w:pPr>
              <w:tabs>
                <w:tab w:val="center" w:pos="4961"/>
              </w:tabs>
              <w:jc w:val="both"/>
              <w:rPr>
                <w:rFonts w:eastAsiaTheme="minorEastAsia"/>
              </w:rPr>
            </w:pPr>
            <w:r>
              <w:rPr>
                <w:rFonts w:eastAsiaTheme="minorEastAsia"/>
              </w:rPr>
              <w:t>ч)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134" w:type="dxa"/>
          </w:tcPr>
          <w:p w14:paraId="5B220EC7" w14:textId="77777777" w:rsidR="00310D91" w:rsidRDefault="00310D91" w:rsidP="00310D91">
            <w:r>
              <w:rPr>
                <w:rFonts w:eastAsiaTheme="minorEastAsia"/>
              </w:rPr>
              <w:t>ФЛ, ЮЛ</w:t>
            </w:r>
          </w:p>
        </w:tc>
      </w:tr>
      <w:tr w:rsidR="00310D91" w14:paraId="657CCD81" w14:textId="77777777" w:rsidTr="00310D91">
        <w:trPr>
          <w:trHeight w:val="242"/>
        </w:trPr>
        <w:tc>
          <w:tcPr>
            <w:tcW w:w="704" w:type="dxa"/>
          </w:tcPr>
          <w:p w14:paraId="761BA244" w14:textId="77777777" w:rsidR="00310D91" w:rsidRDefault="00310D91" w:rsidP="00310D91">
            <w:pPr>
              <w:tabs>
                <w:tab w:val="center" w:pos="4961"/>
              </w:tabs>
              <w:rPr>
                <w:rFonts w:eastAsiaTheme="minorEastAsia"/>
              </w:rPr>
            </w:pPr>
          </w:p>
        </w:tc>
        <w:tc>
          <w:tcPr>
            <w:tcW w:w="7796" w:type="dxa"/>
          </w:tcPr>
          <w:p w14:paraId="1D2D0909" w14:textId="77777777" w:rsidR="00310D91" w:rsidRDefault="00310D91" w:rsidP="00310D91">
            <w:pPr>
              <w:tabs>
                <w:tab w:val="center" w:pos="4961"/>
              </w:tabs>
              <w:jc w:val="both"/>
              <w:rPr>
                <w:rFonts w:eastAsiaTheme="minorEastAsia"/>
              </w:rPr>
            </w:pPr>
            <w:r>
              <w:rPr>
                <w:rFonts w:eastAsiaTheme="minorEastAsia"/>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134" w:type="dxa"/>
          </w:tcPr>
          <w:p w14:paraId="63C05B56" w14:textId="77777777" w:rsidR="00310D91" w:rsidRDefault="00310D91" w:rsidP="00310D91">
            <w:r>
              <w:rPr>
                <w:rFonts w:eastAsiaTheme="minorEastAsia"/>
              </w:rPr>
              <w:t>ФЛ, ЮЛ</w:t>
            </w:r>
          </w:p>
        </w:tc>
      </w:tr>
      <w:tr w:rsidR="00310D91" w14:paraId="34635ADB" w14:textId="77777777" w:rsidTr="00310D91">
        <w:trPr>
          <w:trHeight w:val="242"/>
        </w:trPr>
        <w:tc>
          <w:tcPr>
            <w:tcW w:w="704" w:type="dxa"/>
          </w:tcPr>
          <w:p w14:paraId="7FE4B0D7" w14:textId="77777777" w:rsidR="00310D91" w:rsidRDefault="00310D91" w:rsidP="00310D91">
            <w:pPr>
              <w:tabs>
                <w:tab w:val="center" w:pos="4961"/>
              </w:tabs>
              <w:rPr>
                <w:rFonts w:eastAsiaTheme="minorEastAsia"/>
              </w:rPr>
            </w:pPr>
          </w:p>
        </w:tc>
        <w:tc>
          <w:tcPr>
            <w:tcW w:w="7796" w:type="dxa"/>
          </w:tcPr>
          <w:p w14:paraId="0361264A" w14:textId="77777777" w:rsidR="00310D91" w:rsidRDefault="00310D91" w:rsidP="00310D91">
            <w:pPr>
              <w:tabs>
                <w:tab w:val="center" w:pos="4961"/>
              </w:tabs>
              <w:jc w:val="both"/>
              <w:rPr>
                <w:rFonts w:eastAsiaTheme="minorEastAsia"/>
              </w:rPr>
            </w:pPr>
            <w:r>
              <w:rPr>
                <w:rFonts w:eastAsiaTheme="minorEastAsia"/>
              </w:rPr>
              <w:t>щ)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1134" w:type="dxa"/>
          </w:tcPr>
          <w:p w14:paraId="410693DD" w14:textId="77777777" w:rsidR="00310D91" w:rsidRDefault="00310D91" w:rsidP="00310D91">
            <w:r>
              <w:rPr>
                <w:rFonts w:eastAsiaTheme="minorEastAsia"/>
              </w:rPr>
              <w:t>ФЛ, ЮЛ</w:t>
            </w:r>
          </w:p>
        </w:tc>
      </w:tr>
      <w:tr w:rsidR="00310D91" w14:paraId="5AEAE3CA" w14:textId="77777777" w:rsidTr="00310D91">
        <w:trPr>
          <w:trHeight w:val="242"/>
        </w:trPr>
        <w:tc>
          <w:tcPr>
            <w:tcW w:w="704" w:type="dxa"/>
          </w:tcPr>
          <w:p w14:paraId="62A147AB" w14:textId="77777777" w:rsidR="00310D91" w:rsidRDefault="00310D91" w:rsidP="00310D91">
            <w:pPr>
              <w:tabs>
                <w:tab w:val="center" w:pos="4961"/>
              </w:tabs>
              <w:rPr>
                <w:rFonts w:eastAsiaTheme="minorEastAsia"/>
              </w:rPr>
            </w:pPr>
          </w:p>
        </w:tc>
        <w:tc>
          <w:tcPr>
            <w:tcW w:w="7796" w:type="dxa"/>
          </w:tcPr>
          <w:p w14:paraId="6047493B" w14:textId="77777777" w:rsidR="00310D91" w:rsidRDefault="00310D91" w:rsidP="00310D91">
            <w:pPr>
              <w:tabs>
                <w:tab w:val="center" w:pos="4961"/>
              </w:tabs>
              <w:jc w:val="both"/>
              <w:rPr>
                <w:rFonts w:eastAsiaTheme="minorEastAsia"/>
              </w:rPr>
            </w:pPr>
            <w:r>
              <w:rPr>
                <w:rFonts w:eastAsiaTheme="minorEastAsia"/>
              </w:rPr>
              <w:t>э)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134" w:type="dxa"/>
          </w:tcPr>
          <w:p w14:paraId="29D13BAB" w14:textId="77777777" w:rsidR="00310D91" w:rsidRDefault="00310D91" w:rsidP="00310D91">
            <w:r>
              <w:rPr>
                <w:rFonts w:eastAsiaTheme="minorEastAsia"/>
              </w:rPr>
              <w:t>ФЛ, ЮЛ</w:t>
            </w:r>
          </w:p>
        </w:tc>
      </w:tr>
      <w:tr w:rsidR="00310D91" w14:paraId="3E3D7B73" w14:textId="77777777" w:rsidTr="00310D91">
        <w:trPr>
          <w:trHeight w:val="242"/>
        </w:trPr>
        <w:tc>
          <w:tcPr>
            <w:tcW w:w="704" w:type="dxa"/>
          </w:tcPr>
          <w:p w14:paraId="00319FF7" w14:textId="77777777" w:rsidR="00310D91" w:rsidRDefault="00310D91" w:rsidP="00310D91">
            <w:pPr>
              <w:tabs>
                <w:tab w:val="center" w:pos="4961"/>
              </w:tabs>
              <w:rPr>
                <w:rFonts w:eastAsiaTheme="minorEastAsia"/>
              </w:rPr>
            </w:pPr>
          </w:p>
        </w:tc>
        <w:tc>
          <w:tcPr>
            <w:tcW w:w="7796" w:type="dxa"/>
          </w:tcPr>
          <w:p w14:paraId="0AD28992" w14:textId="77777777" w:rsidR="00310D91" w:rsidRDefault="00310D91" w:rsidP="00310D91">
            <w:pPr>
              <w:tabs>
                <w:tab w:val="center" w:pos="4961"/>
              </w:tabs>
              <w:jc w:val="both"/>
              <w:rPr>
                <w:rFonts w:eastAsiaTheme="minorEastAsia"/>
              </w:rPr>
            </w:pPr>
            <w:r>
              <w:rPr>
                <w:rFonts w:eastAsiaTheme="minorEastAsia"/>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2" w:tooltip="consultantplus://offline/ref=2CCEAA2EAA3065DC8EF723109487C50FF14C59B9053E405E4E0FA045FCEA8DADE6139864660C5EC7S6s6J" w:history="1">
              <w:r>
                <w:rPr>
                  <w:rFonts w:eastAsiaTheme="minorEastAsia"/>
                </w:rPr>
                <w:t>частью 4 статьи 18</w:t>
              </w:r>
            </w:hyperlink>
            <w:r>
              <w:rPr>
                <w:rFonts w:eastAsiaTheme="minorEastAsia"/>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3" w:tooltip="consultantplus://offline/ref=2CCEAA2EAA3065DC8EF723109487C50FF14C59B9053E405E4E0FA045FCEA8DADE6139864660C5CC0S6s8J" w:history="1">
              <w:r>
                <w:rPr>
                  <w:rFonts w:eastAsiaTheme="minorEastAsia"/>
                </w:rPr>
                <w:t>частью 3 статьи 14</w:t>
              </w:r>
            </w:hyperlink>
            <w:r>
              <w:rPr>
                <w:rFonts w:eastAsiaTheme="minorEastAsia"/>
              </w:rPr>
              <w:t xml:space="preserve"> указанного Федерального закона</w:t>
            </w:r>
          </w:p>
        </w:tc>
        <w:tc>
          <w:tcPr>
            <w:tcW w:w="1134" w:type="dxa"/>
          </w:tcPr>
          <w:p w14:paraId="49F45A6A" w14:textId="77777777" w:rsidR="00310D91" w:rsidRDefault="00310D91" w:rsidP="00310D91">
            <w:r>
              <w:rPr>
                <w:rFonts w:eastAsiaTheme="minorEastAsia"/>
              </w:rPr>
              <w:t>ЮЛ</w:t>
            </w:r>
          </w:p>
        </w:tc>
      </w:tr>
      <w:tr w:rsidR="00310D91" w14:paraId="2D63B503" w14:textId="77777777" w:rsidTr="00310D91">
        <w:trPr>
          <w:trHeight w:val="242"/>
        </w:trPr>
        <w:tc>
          <w:tcPr>
            <w:tcW w:w="704" w:type="dxa"/>
          </w:tcPr>
          <w:p w14:paraId="57B5CB5C" w14:textId="77777777" w:rsidR="00310D91" w:rsidRDefault="00310D91" w:rsidP="00310D91">
            <w:pPr>
              <w:tabs>
                <w:tab w:val="center" w:pos="4961"/>
              </w:tabs>
              <w:rPr>
                <w:rFonts w:eastAsiaTheme="minorEastAsia"/>
              </w:rPr>
            </w:pPr>
            <w:r>
              <w:rPr>
                <w:rFonts w:eastAsiaTheme="minorEastAsia"/>
              </w:rPr>
              <w:t>4</w:t>
            </w:r>
          </w:p>
        </w:tc>
        <w:tc>
          <w:tcPr>
            <w:tcW w:w="7796" w:type="dxa"/>
          </w:tcPr>
          <w:p w14:paraId="7447676E" w14:textId="77777777" w:rsidR="00310D91" w:rsidRDefault="00310D91" w:rsidP="00310D91">
            <w:pPr>
              <w:tabs>
                <w:tab w:val="center" w:pos="4961"/>
              </w:tabs>
              <w:jc w:val="both"/>
              <w:rPr>
                <w:rFonts w:eastAsiaTheme="minorEastAsia"/>
              </w:rPr>
            </w:pPr>
            <w:r>
              <w:rPr>
                <w:rFonts w:eastAsiaTheme="minorEastAsia"/>
              </w:rPr>
              <w:t>Поступление от заявителя письменного заявления о прекращении рассмотрения заявления</w:t>
            </w:r>
          </w:p>
        </w:tc>
        <w:tc>
          <w:tcPr>
            <w:tcW w:w="1134" w:type="dxa"/>
          </w:tcPr>
          <w:p w14:paraId="7257CD16" w14:textId="77777777" w:rsidR="00310D91" w:rsidRDefault="00310D91" w:rsidP="00310D91">
            <w:pPr>
              <w:rPr>
                <w:rFonts w:eastAsiaTheme="minorEastAsia"/>
              </w:rPr>
            </w:pPr>
            <w:r>
              <w:rPr>
                <w:rFonts w:eastAsiaTheme="minorEastAsia"/>
              </w:rPr>
              <w:t>ФЛ, ЮЛ</w:t>
            </w:r>
          </w:p>
        </w:tc>
      </w:tr>
    </w:tbl>
    <w:p w14:paraId="6523FCD8" w14:textId="77777777" w:rsidR="00310D91" w:rsidRDefault="00310D91" w:rsidP="00310D91">
      <w:pPr>
        <w:jc w:val="center"/>
        <w:rPr>
          <w:b/>
        </w:rPr>
      </w:pPr>
    </w:p>
    <w:p w14:paraId="4DC1BE80" w14:textId="77777777" w:rsidR="00310D91" w:rsidRDefault="00310D91" w:rsidP="00310D91">
      <w:pPr>
        <w:jc w:val="center"/>
        <w:rPr>
          <w:b/>
        </w:rPr>
      </w:pPr>
      <w:r>
        <w:rPr>
          <w:b/>
        </w:rPr>
        <w:lastRenderedPageBreak/>
        <w:t>V. Формы заявления и документов, необходимых для предоставления муниципальной услуги</w:t>
      </w:r>
    </w:p>
    <w:p w14:paraId="1CB601E7" w14:textId="77777777" w:rsidR="00310D91" w:rsidRPr="00310D91" w:rsidRDefault="00310D91" w:rsidP="00310D91">
      <w:pPr>
        <w:widowControl w:val="0"/>
        <w:jc w:val="right"/>
        <w:outlineLvl w:val="1"/>
        <w:rPr>
          <w:rFonts w:eastAsiaTheme="minorEastAsia"/>
          <w:b/>
          <w:bCs/>
        </w:rPr>
      </w:pPr>
      <w:r w:rsidRPr="00310D91">
        <w:rPr>
          <w:rFonts w:eastAsiaTheme="minorEastAsia"/>
          <w:b/>
          <w:bCs/>
        </w:rPr>
        <w:t>Образец № 1</w:t>
      </w:r>
    </w:p>
    <w:p w14:paraId="0D73C6C0" w14:textId="77777777" w:rsidR="00310D91" w:rsidRDefault="00310D91" w:rsidP="00310D91">
      <w:pPr>
        <w:widowControl w:val="0"/>
        <w:jc w:val="right"/>
        <w:rPr>
          <w:rFonts w:eastAsiaTheme="minorEastAsia"/>
        </w:rPr>
      </w:pPr>
    </w:p>
    <w:p w14:paraId="2D9C6055" w14:textId="77777777" w:rsidR="00310D91" w:rsidRDefault="00310D91" w:rsidP="00310D91">
      <w:pPr>
        <w:widowControl w:val="0"/>
        <w:jc w:val="right"/>
        <w:rPr>
          <w:rFonts w:eastAsiaTheme="minorEastAsia"/>
        </w:rPr>
      </w:pPr>
      <w:r>
        <w:rPr>
          <w:rFonts w:eastAsiaTheme="minorEastAsia"/>
        </w:rPr>
        <w:t xml:space="preserve">В администрацию МО «______________» </w:t>
      </w:r>
    </w:p>
    <w:p w14:paraId="632879A3" w14:textId="77777777" w:rsidR="00310D91" w:rsidRDefault="00310D91" w:rsidP="00310D91">
      <w:pPr>
        <w:widowControl w:val="0"/>
        <w:jc w:val="right"/>
        <w:rPr>
          <w:rFonts w:eastAsiaTheme="minorEastAsia"/>
        </w:rPr>
      </w:pPr>
      <w:r>
        <w:rPr>
          <w:rFonts w:eastAsiaTheme="minorEastAsia"/>
        </w:rPr>
        <w:t>Ленинградской области</w:t>
      </w:r>
    </w:p>
    <w:p w14:paraId="22CF5D79" w14:textId="77777777" w:rsidR="00310D91" w:rsidRDefault="00310D91" w:rsidP="00310D91">
      <w:pPr>
        <w:widowControl w:val="0"/>
        <w:jc w:val="right"/>
        <w:rPr>
          <w:rFonts w:eastAsiaTheme="minorEastAsia"/>
        </w:rPr>
      </w:pPr>
      <w:r>
        <w:rPr>
          <w:rFonts w:eastAsiaTheme="minorEastAsia"/>
        </w:rPr>
        <w:t xml:space="preserve">_______________________                                               </w:t>
      </w:r>
    </w:p>
    <w:p w14:paraId="0841BD15" w14:textId="77777777" w:rsidR="00310D91" w:rsidRDefault="00310D91" w:rsidP="00310D91">
      <w:pPr>
        <w:widowControl w:val="0"/>
        <w:jc w:val="right"/>
        <w:rPr>
          <w:rFonts w:eastAsiaTheme="minorEastAsia"/>
        </w:rPr>
      </w:pPr>
    </w:p>
    <w:p w14:paraId="5CFF851A" w14:textId="77777777" w:rsidR="00310D91" w:rsidRDefault="00310D91" w:rsidP="00310D91">
      <w:pPr>
        <w:widowControl w:val="0"/>
        <w:jc w:val="right"/>
        <w:rPr>
          <w:rFonts w:eastAsiaTheme="minorEastAsia"/>
        </w:rPr>
      </w:pPr>
      <w:r>
        <w:rPr>
          <w:rFonts w:eastAsiaTheme="minorEastAsia"/>
        </w:rPr>
        <w:t>от____________________________</w:t>
      </w:r>
    </w:p>
    <w:p w14:paraId="51A2124F" w14:textId="77777777" w:rsidR="00310D91" w:rsidRDefault="00310D91" w:rsidP="00310D91">
      <w:pPr>
        <w:widowControl w:val="0"/>
        <w:jc w:val="right"/>
        <w:rPr>
          <w:rFonts w:eastAsiaTheme="minorEastAsia"/>
        </w:rPr>
      </w:pPr>
    </w:p>
    <w:p w14:paraId="51A52EB3" w14:textId="77777777" w:rsidR="00310D91" w:rsidRDefault="00310D91" w:rsidP="00310D91">
      <w:pPr>
        <w:widowControl w:val="0"/>
        <w:jc w:val="right"/>
        <w:rPr>
          <w:rFonts w:eastAsiaTheme="minorEastAsia"/>
        </w:rPr>
      </w:pPr>
      <w:r>
        <w:rPr>
          <w:rFonts w:eastAsiaTheme="minorEastAsia"/>
        </w:rPr>
        <w:t>___________________________</w:t>
      </w:r>
    </w:p>
    <w:p w14:paraId="48FD663D" w14:textId="77777777" w:rsidR="00310D91" w:rsidRDefault="00310D91" w:rsidP="00310D91">
      <w:pPr>
        <w:widowControl w:val="0"/>
        <w:jc w:val="right"/>
        <w:rPr>
          <w:rFonts w:eastAsiaTheme="minorEastAsia"/>
        </w:rPr>
      </w:pPr>
    </w:p>
    <w:p w14:paraId="3C480A80" w14:textId="77777777" w:rsidR="00310D91" w:rsidRDefault="00310D91" w:rsidP="00310D91">
      <w:pPr>
        <w:widowControl w:val="0"/>
        <w:jc w:val="right"/>
        <w:rPr>
          <w:rFonts w:eastAsiaTheme="minorEastAsia"/>
        </w:rPr>
      </w:pPr>
      <w:r>
        <w:rPr>
          <w:rFonts w:eastAsiaTheme="minorEastAsia"/>
        </w:rPr>
        <w:t>___________________________</w:t>
      </w:r>
    </w:p>
    <w:p w14:paraId="32C7B042" w14:textId="77777777" w:rsidR="00310D91" w:rsidRDefault="00310D91" w:rsidP="00310D91">
      <w:pPr>
        <w:widowControl w:val="0"/>
        <w:jc w:val="right"/>
        <w:rPr>
          <w:rFonts w:eastAsiaTheme="minorEastAsia"/>
        </w:rPr>
      </w:pPr>
      <w:r>
        <w:rPr>
          <w:rFonts w:eastAsiaTheme="minorEastAsia"/>
        </w:rPr>
        <w:t xml:space="preserve">(для граждан: Ф.И.О, место жительства, </w:t>
      </w:r>
    </w:p>
    <w:p w14:paraId="31C1B310" w14:textId="77777777" w:rsidR="00310D91" w:rsidRDefault="00310D91" w:rsidP="00310D91">
      <w:pPr>
        <w:widowControl w:val="0"/>
        <w:jc w:val="right"/>
        <w:rPr>
          <w:rFonts w:eastAsiaTheme="minorEastAsia"/>
        </w:rPr>
      </w:pPr>
      <w:r>
        <w:rPr>
          <w:rFonts w:eastAsiaTheme="minorEastAsia"/>
        </w:rPr>
        <w:t xml:space="preserve">реквизиты документа, </w:t>
      </w:r>
    </w:p>
    <w:p w14:paraId="6EFF338B" w14:textId="77777777" w:rsidR="00310D91" w:rsidRDefault="00310D91" w:rsidP="00310D91">
      <w:pPr>
        <w:widowControl w:val="0"/>
        <w:jc w:val="right"/>
        <w:rPr>
          <w:rFonts w:eastAsiaTheme="minorEastAsia"/>
        </w:rPr>
      </w:pPr>
      <w:r>
        <w:rPr>
          <w:rFonts w:eastAsiaTheme="minorEastAsia"/>
        </w:rPr>
        <w:t xml:space="preserve">удостоверяющего личность заявителя </w:t>
      </w:r>
    </w:p>
    <w:p w14:paraId="4F694751" w14:textId="77777777" w:rsidR="00310D91" w:rsidRDefault="00310D91" w:rsidP="00310D91">
      <w:pPr>
        <w:widowControl w:val="0"/>
        <w:jc w:val="right"/>
        <w:rPr>
          <w:rFonts w:eastAsiaTheme="minorEastAsia"/>
        </w:rPr>
      </w:pPr>
      <w:r>
        <w:rPr>
          <w:rFonts w:eastAsiaTheme="minorEastAsia"/>
        </w:rPr>
        <w:t xml:space="preserve">(для паспорта гражданина РФ: </w:t>
      </w:r>
    </w:p>
    <w:p w14:paraId="14E1D6F4" w14:textId="77777777" w:rsidR="00310D91" w:rsidRDefault="00310D91" w:rsidP="00310D91">
      <w:pPr>
        <w:widowControl w:val="0"/>
        <w:jc w:val="right"/>
        <w:rPr>
          <w:rFonts w:eastAsiaTheme="minorEastAsia"/>
        </w:rPr>
      </w:pPr>
      <w:r>
        <w:rPr>
          <w:rFonts w:eastAsiaTheme="minorEastAsia"/>
        </w:rPr>
        <w:t>серия, номер и дата выдачи), телефон;</w:t>
      </w:r>
    </w:p>
    <w:p w14:paraId="37001107" w14:textId="77777777" w:rsidR="00310D91" w:rsidRDefault="00310D91" w:rsidP="00310D91">
      <w:pPr>
        <w:widowControl w:val="0"/>
        <w:jc w:val="right"/>
        <w:rPr>
          <w:rFonts w:eastAsiaTheme="minorEastAsia"/>
        </w:rPr>
      </w:pPr>
      <w:r>
        <w:rPr>
          <w:rFonts w:eastAsiaTheme="minorEastAsia"/>
        </w:rPr>
        <w:t xml:space="preserve">для юридического лица: наименование, местонахождение, </w:t>
      </w:r>
    </w:p>
    <w:p w14:paraId="189A10D6" w14:textId="77777777" w:rsidR="00310D91" w:rsidRDefault="00310D91" w:rsidP="00310D91">
      <w:pPr>
        <w:widowControl w:val="0"/>
        <w:jc w:val="right"/>
        <w:rPr>
          <w:rFonts w:eastAsiaTheme="minorEastAsia"/>
        </w:rPr>
      </w:pPr>
      <w:r>
        <w:rPr>
          <w:rFonts w:eastAsiaTheme="minorEastAsia"/>
        </w:rPr>
        <w:t>ОГРН, ИНН, почтовый адрес, телефон)</w:t>
      </w:r>
    </w:p>
    <w:p w14:paraId="6984ACAB" w14:textId="77777777" w:rsidR="00310D91" w:rsidRDefault="00310D91" w:rsidP="00310D91">
      <w:pPr>
        <w:outlineLvl w:val="0"/>
        <w:rPr>
          <w:rFonts w:eastAsiaTheme="minorEastAsia"/>
        </w:rPr>
      </w:pPr>
    </w:p>
    <w:p w14:paraId="21E10E8A" w14:textId="77777777" w:rsidR="00310D91" w:rsidRDefault="00310D91" w:rsidP="00310D91">
      <w:pPr>
        <w:rPr>
          <w:rFonts w:eastAsiaTheme="minorEastAsia"/>
        </w:rPr>
      </w:pPr>
    </w:p>
    <w:p w14:paraId="51F7859F" w14:textId="77777777" w:rsidR="00310D91" w:rsidRPr="00310D91" w:rsidRDefault="00310D91" w:rsidP="00310D91">
      <w:pPr>
        <w:jc w:val="center"/>
        <w:rPr>
          <w:rFonts w:eastAsiaTheme="minorEastAsia"/>
          <w:b/>
          <w:bCs/>
        </w:rPr>
      </w:pPr>
      <w:r w:rsidRPr="00310D91">
        <w:rPr>
          <w:rFonts w:eastAsiaTheme="minorEastAsia"/>
          <w:b/>
          <w:bCs/>
        </w:rPr>
        <w:t>ЗАЯВЛЕНИЕ</w:t>
      </w:r>
    </w:p>
    <w:p w14:paraId="1FCDF529" w14:textId="77777777" w:rsidR="00310D91" w:rsidRPr="00310D91" w:rsidRDefault="00310D91" w:rsidP="00310D91">
      <w:pPr>
        <w:widowControl w:val="0"/>
        <w:jc w:val="center"/>
        <w:rPr>
          <w:rFonts w:eastAsiaTheme="minorEastAsia"/>
          <w:b/>
          <w:bCs/>
        </w:rPr>
      </w:pPr>
      <w:r w:rsidRPr="00310D91">
        <w:rPr>
          <w:rFonts w:eastAsiaTheme="minorEastAsia"/>
          <w:b/>
          <w:bCs/>
        </w:rPr>
        <w:t>о предоставлении земельного участка без проведения торгов</w:t>
      </w:r>
    </w:p>
    <w:p w14:paraId="3B42FBEA" w14:textId="77777777" w:rsidR="00310D91" w:rsidRDefault="00310D91" w:rsidP="00310D91">
      <w:pPr>
        <w:widowControl w:val="0"/>
        <w:rPr>
          <w:rFonts w:eastAsiaTheme="minorEastAsia"/>
        </w:rPr>
      </w:pPr>
      <w:r>
        <w:rPr>
          <w:rFonts w:eastAsiaTheme="minorEastAsia"/>
        </w:rPr>
        <w:t> </w:t>
      </w:r>
    </w:p>
    <w:p w14:paraId="13C70791" w14:textId="77777777" w:rsidR="00310D91" w:rsidRDefault="00310D91" w:rsidP="00310D91">
      <w:pPr>
        <w:widowControl w:val="0"/>
        <w:jc w:val="both"/>
        <w:rPr>
          <w:rFonts w:eastAsiaTheme="minorEastAsia"/>
        </w:rPr>
      </w:pPr>
      <w:r>
        <w:rPr>
          <w:rFonts w:eastAsiaTheme="minorEastAsia"/>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14:paraId="557A0B0F" w14:textId="77777777" w:rsidR="00310D91" w:rsidRDefault="00310D91" w:rsidP="00310D91">
      <w:pPr>
        <w:widowControl w:val="0"/>
        <w:jc w:val="center"/>
        <w:rPr>
          <w:rFonts w:eastAsiaTheme="minorEastAsia"/>
        </w:rPr>
      </w:pPr>
      <w:r>
        <w:rPr>
          <w:rFonts w:eastAsiaTheme="minorEastAsia"/>
        </w:rPr>
        <w:t>(кадастровый номер испрашиваемого земельного участка, адрес местоположения)</w:t>
      </w:r>
    </w:p>
    <w:p w14:paraId="46071FEE" w14:textId="77777777" w:rsidR="00310D91" w:rsidRDefault="00310D91" w:rsidP="00310D91">
      <w:pPr>
        <w:widowControl w:val="0"/>
        <w:rPr>
          <w:rFonts w:eastAsiaTheme="minorEastAsia"/>
        </w:rPr>
      </w:pPr>
      <w:r>
        <w:rPr>
          <w:rFonts w:eastAsiaTheme="minorEastAsia"/>
        </w:rPr>
        <w:t>в __________________________________________________________________________,</w:t>
      </w:r>
    </w:p>
    <w:p w14:paraId="1A60D35E" w14:textId="77777777" w:rsidR="00310D91" w:rsidRDefault="00310D91" w:rsidP="00310D91">
      <w:pPr>
        <w:widowControl w:val="0"/>
        <w:jc w:val="center"/>
        <w:rPr>
          <w:rFonts w:eastAsiaTheme="minorEastAsia"/>
        </w:rPr>
      </w:pPr>
      <w:r>
        <w:rPr>
          <w:rFonts w:eastAsiaTheme="minorEastAsia"/>
        </w:rPr>
        <w:t>(вид права: в собственность (за плату, в аренду (указать срок), в безвозмездное пользование (указать срок), в постоянное (бессрочное) пользование)</w:t>
      </w:r>
    </w:p>
    <w:p w14:paraId="0F9971D4" w14:textId="77777777" w:rsidR="00310D91" w:rsidRDefault="00310D91" w:rsidP="00310D91">
      <w:pPr>
        <w:widowControl w:val="0"/>
        <w:rPr>
          <w:rFonts w:eastAsiaTheme="minorEastAsia"/>
        </w:rPr>
      </w:pPr>
      <w:r>
        <w:rPr>
          <w:rFonts w:eastAsiaTheme="minorEastAsia"/>
        </w:rPr>
        <w:t>в целях _____________________________________________________________________.</w:t>
      </w:r>
    </w:p>
    <w:p w14:paraId="0CB079BB" w14:textId="77777777" w:rsidR="00310D91" w:rsidRDefault="00310D91" w:rsidP="00310D91">
      <w:pPr>
        <w:widowControl w:val="0"/>
        <w:jc w:val="center"/>
        <w:rPr>
          <w:rFonts w:eastAsiaTheme="minorEastAsia"/>
        </w:rPr>
      </w:pPr>
      <w:r>
        <w:rPr>
          <w:rFonts w:eastAsiaTheme="minorEastAsia"/>
        </w:rPr>
        <w:t>(цель использования земельного участка)</w:t>
      </w:r>
    </w:p>
    <w:p w14:paraId="693AB8BF" w14:textId="77777777" w:rsidR="00310D91" w:rsidRDefault="00310D91" w:rsidP="00310D91">
      <w:pPr>
        <w:widowControl w:val="0"/>
        <w:rPr>
          <w:rFonts w:eastAsiaTheme="minorEastAsia"/>
        </w:rPr>
      </w:pPr>
      <w:r>
        <w:rPr>
          <w:rFonts w:eastAsiaTheme="minorEastAsia"/>
        </w:rPr>
        <w:t> </w:t>
      </w:r>
    </w:p>
    <w:p w14:paraId="0CCE71F9" w14:textId="77777777" w:rsidR="00310D91" w:rsidRDefault="00310D91" w:rsidP="00310D91">
      <w:pPr>
        <w:widowControl w:val="0"/>
        <w:jc w:val="both"/>
        <w:rPr>
          <w:rFonts w:eastAsiaTheme="minorEastAsia"/>
        </w:rPr>
      </w:pPr>
      <w:r>
        <w:rPr>
          <w:rFonts w:eastAsiaTheme="minorEastAsia"/>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14:paraId="66F7173A" w14:textId="77777777" w:rsidR="00310D91" w:rsidRDefault="00310D91" w:rsidP="00310D91">
      <w:pPr>
        <w:widowControl w:val="0"/>
        <w:rPr>
          <w:rFonts w:eastAsiaTheme="minorEastAsia"/>
        </w:rPr>
      </w:pPr>
    </w:p>
    <w:tbl>
      <w:tblPr>
        <w:tblStyle w:val="a8"/>
        <w:tblW w:w="0" w:type="auto"/>
        <w:tblLook w:val="04A0" w:firstRow="1" w:lastRow="0" w:firstColumn="1" w:lastColumn="0" w:noHBand="0" w:noVBand="1"/>
      </w:tblPr>
      <w:tblGrid>
        <w:gridCol w:w="4713"/>
        <w:gridCol w:w="4916"/>
      </w:tblGrid>
      <w:tr w:rsidR="00310D91" w14:paraId="60CD4E87" w14:textId="77777777" w:rsidTr="00310D91">
        <w:tc>
          <w:tcPr>
            <w:tcW w:w="5046" w:type="dxa"/>
          </w:tcPr>
          <w:p w14:paraId="3042E7A2"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 если указан вид права «в собственность, продажа» (п.2 ст. 39.3 Земельного кодекса Российской Федерации)</w:t>
            </w:r>
          </w:p>
          <w:p w14:paraId="11BD0A58" w14:textId="77777777" w:rsidR="00310D91" w:rsidRDefault="00310D91" w:rsidP="00310D91">
            <w:pPr>
              <w:pStyle w:val="ConsPlusNonformat"/>
              <w:jc w:val="both"/>
              <w:rPr>
                <w:rFonts w:ascii="Times New Roman" w:hAnsi="Times New Roman" w:cs="Times New Roman"/>
                <w:strike/>
                <w:color w:val="000000" w:themeColor="text1"/>
                <w:sz w:val="24"/>
                <w:szCs w:val="24"/>
              </w:rPr>
            </w:pPr>
          </w:p>
        </w:tc>
        <w:tc>
          <w:tcPr>
            <w:tcW w:w="5092" w:type="dxa"/>
          </w:tcPr>
          <w:p w14:paraId="1C42994E"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41FFF5D1"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 xml:space="preserve">2) садового земельного участка или огородного земельного участка, образованных из земельного участка, </w:t>
            </w:r>
            <w:r>
              <w:rPr>
                <w:rFonts w:ascii="Times New Roman" w:hAnsi="Times New Roman"/>
                <w:sz w:val="24"/>
                <w:szCs w:val="24"/>
              </w:rPr>
              <w:lastRenderedPageBreak/>
              <w:t>предоставленного садоводческому или огородническому некоммерческому товариществу, члену такого товарищества;</w:t>
            </w:r>
          </w:p>
          <w:p w14:paraId="13861A69"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14:paraId="1AAFEC90"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14:paraId="6A130F8D"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84879BF" w14:textId="77777777" w:rsidR="00310D91" w:rsidRDefault="00310D91" w:rsidP="00310D91">
            <w:pPr>
              <w:pStyle w:val="ConsPlusNonformat"/>
              <w:numPr>
                <w:ilvl w:val="0"/>
                <w:numId w:val="6"/>
              </w:numPr>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0F739950" w14:textId="77777777" w:rsidR="00310D91" w:rsidRDefault="00310D91" w:rsidP="00310D91">
            <w:pPr>
              <w:pStyle w:val="ConsPlusNonformat"/>
              <w:numPr>
                <w:ilvl w:val="0"/>
                <w:numId w:val="6"/>
              </w:numPr>
              <w:jc w:val="both"/>
              <w:rPr>
                <w:rFonts w:ascii="Times New Roman" w:hAnsi="Times New Roman" w:cs="Times New Roman"/>
                <w:strike/>
                <w:color w:val="000000" w:themeColor="text1"/>
                <w:sz w:val="24"/>
                <w:szCs w:val="24"/>
              </w:rPr>
            </w:pPr>
            <w:r>
              <w:rPr>
                <w:rFonts w:ascii="Times New Roman" w:eastAsia="Times New Roman" w:hAnsi="Times New Roman" w:cs="Times New Roman"/>
                <w:sz w:val="24"/>
                <w:szCs w:val="24"/>
              </w:rPr>
              <w:t xml:space="preserve">7) земельных участков гражданам для </w:t>
            </w:r>
            <w:r>
              <w:rPr>
                <w:rFonts w:ascii="Times New Roman" w:eastAsia="Times New Roman" w:hAnsi="Times New Roman" w:cs="Times New Roman"/>
                <w:sz w:val="24"/>
                <w:szCs w:val="24"/>
              </w:rPr>
              <w:lastRenderedPageBreak/>
              <w:t xml:space="preserve">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24" w:tooltip="https://login.consultant.ru/link/?req=doc&amp;base=LAW&amp;n=500137&amp;dst=2477" w:history="1">
              <w:r>
                <w:rPr>
                  <w:rStyle w:val="a6"/>
                  <w:rFonts w:ascii="Times New Roman" w:eastAsia="Times New Roman" w:hAnsi="Times New Roman" w:cs="Times New Roman"/>
                  <w:sz w:val="24"/>
                  <w:szCs w:val="24"/>
                </w:rPr>
                <w:t>пунктом 5 статьи 39.18</w:t>
              </w:r>
            </w:hyperlink>
            <w:r>
              <w:rPr>
                <w:rFonts w:ascii="Times New Roman" w:eastAsia="Times New Roman" w:hAnsi="Times New Roman" w:cs="Times New Roman"/>
                <w:sz w:val="24"/>
                <w:szCs w:val="24"/>
              </w:rPr>
              <w:t xml:space="preserve"> ЗК РФ.</w:t>
            </w:r>
          </w:p>
        </w:tc>
      </w:tr>
      <w:tr w:rsidR="00310D91" w14:paraId="570D4B26" w14:textId="77777777" w:rsidTr="00310D91">
        <w:tc>
          <w:tcPr>
            <w:tcW w:w="5046" w:type="dxa"/>
          </w:tcPr>
          <w:p w14:paraId="3F4A8149" w14:textId="77777777" w:rsidR="00310D91" w:rsidRDefault="00310D91" w:rsidP="00310D91">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 если указан вид права «аренда» (п. 2 ст. 39.6 Земельного кодекса Российской Федерации</w:t>
            </w:r>
          </w:p>
        </w:tc>
        <w:tc>
          <w:tcPr>
            <w:tcW w:w="5092" w:type="dxa"/>
          </w:tcPr>
          <w:p w14:paraId="284EAB1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14:paraId="6D06FFA0"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5" w:tooltip="https://login.consultant.ru/link/?req=doc&amp;base=LAW&amp;n=173335&amp;dst=100009" w:history="1">
              <w:r>
                <w:rPr>
                  <w:rStyle w:val="a6"/>
                  <w:rFonts w:ascii="Times New Roman" w:hAnsi="Times New Roman" w:cs="Times New Roman"/>
                  <w:sz w:val="24"/>
                  <w:szCs w:val="24"/>
                </w:rPr>
                <w:t>критериям</w:t>
              </w:r>
            </w:hyperlink>
            <w:r>
              <w:rPr>
                <w:rFonts w:ascii="Times New Roman" w:hAnsi="Times New Roman" w:cs="Times New Roman"/>
                <w:sz w:val="24"/>
                <w:szCs w:val="24"/>
              </w:rPr>
              <w:t>, установленным Правительством Российской Федерации;</w:t>
            </w:r>
          </w:p>
          <w:p w14:paraId="40898EA4"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78320A9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26" w:tooltip="https://login.consultant.ru/link/?req=doc&amp;base=LAW&amp;n=500096"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7" w:tooltip="https://login.consultant.ru/link/?req=doc&amp;base=LAW&amp;n=494633"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rPr>
                <w:rFonts w:ascii="Times New Roman" w:hAnsi="Times New Roman" w:cs="Times New Roman"/>
                <w:sz w:val="24"/>
                <w:szCs w:val="24"/>
              </w:rPr>
              <w:lastRenderedPageBreak/>
              <w:t xml:space="preserve">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28" w:tooltip="https://login.consultant.ru/link/?req=doc&amp;base=LAW&amp;n=500096&amp;dst=6593" w:history="1">
              <w:r>
                <w:rPr>
                  <w:rStyle w:val="a6"/>
                  <w:rFonts w:ascii="Times New Roman" w:hAnsi="Times New Roman" w:cs="Times New Roman"/>
                  <w:sz w:val="24"/>
                  <w:szCs w:val="24"/>
                </w:rPr>
                <w:t>пунктом 1 статьи 201.3</w:t>
              </w:r>
            </w:hyperlink>
            <w:r>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14:paraId="32CDE521"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5) земельного участка застройщику, признанному в соответствии с Федеральным </w:t>
            </w:r>
            <w:hyperlink r:id="rId29" w:tooltip="https://login.consultant.ru/link/?req=doc&amp;base=LAW&amp;n=500096"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0" w:tooltip="https://login.consultant.ru/link/?req=doc&amp;base=LAW&amp;n=502622"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1FDBF08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53A7B7E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Pr>
                  <w:rStyle w:val="a6"/>
                  <w:rFonts w:ascii="Times New Roman" w:hAnsi="Times New Roman" w:cs="Times New Roman"/>
                  <w:sz w:val="24"/>
                  <w:szCs w:val="24"/>
                </w:rPr>
                <w:t>подпунктом 8</w:t>
              </w:r>
            </w:hyperlink>
            <w:r>
              <w:rPr>
                <w:rFonts w:ascii="Times New Roman" w:hAnsi="Times New Roman" w:cs="Times New Roman"/>
                <w:sz w:val="24"/>
                <w:szCs w:val="24"/>
              </w:rPr>
              <w:t xml:space="preserve"> пункта 2 статьи 39.6, </w:t>
            </w:r>
            <w:hyperlink r:id="rId31" w:tooltip="https://login.consultant.ru/link/?req=doc&amp;base=LAW&amp;n=500137&amp;dst=1772" w:history="1">
              <w:r>
                <w:rPr>
                  <w:rStyle w:val="a6"/>
                  <w:rFonts w:ascii="Times New Roman" w:hAnsi="Times New Roman" w:cs="Times New Roman"/>
                  <w:sz w:val="24"/>
                  <w:szCs w:val="24"/>
                </w:rPr>
                <w:t>пунктом 5 статьи 46</w:t>
              </w:r>
            </w:hyperlink>
            <w:r>
              <w:rPr>
                <w:rFonts w:ascii="Times New Roman" w:hAnsi="Times New Roman" w:cs="Times New Roman"/>
                <w:sz w:val="24"/>
                <w:szCs w:val="24"/>
              </w:rPr>
              <w:t xml:space="preserve"> ЗК РФ;</w:t>
            </w:r>
          </w:p>
          <w:p w14:paraId="6446BD42"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8) садового земельного участка или </w:t>
            </w:r>
            <w:r>
              <w:rPr>
                <w:rFonts w:ascii="Times New Roman" w:hAnsi="Times New Roman" w:cs="Times New Roman"/>
                <w:sz w:val="24"/>
                <w:szCs w:val="24"/>
              </w:rPr>
              <w:lastRenderedPageBreak/>
              <w:t>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14:paraId="08D76A7E" w14:textId="77777777" w:rsidR="00310D91" w:rsidRDefault="00310D91" w:rsidP="00310D91">
            <w:pPr>
              <w:pStyle w:val="ConsPlusNonformat"/>
              <w:numPr>
                <w:ilvl w:val="0"/>
                <w:numId w:val="7"/>
              </w:numPr>
              <w:rPr>
                <w:rFonts w:ascii="Times New Roman" w:hAnsi="Times New Roman" w:cs="Times New Roman"/>
                <w:sz w:val="24"/>
                <w:szCs w:val="24"/>
              </w:rPr>
            </w:pPr>
            <w:bookmarkStart w:id="3" w:name="Par16"/>
            <w:bookmarkEnd w:id="3"/>
            <w:r>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14:paraId="4B1D0B43"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32" w:tooltip="https://login.consultant.ru/link/?req=doc&amp;base=LAW&amp;n=494633"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445D89D"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3" w:tooltip="https://login.consultant.ru/link/?req=doc&amp;base=LAW&amp;n=500137&amp;dst=884" w:history="1">
              <w:r>
                <w:rPr>
                  <w:rStyle w:val="a6"/>
                  <w:rFonts w:ascii="Times New Roman" w:hAnsi="Times New Roman" w:cs="Times New Roman"/>
                  <w:sz w:val="24"/>
                  <w:szCs w:val="24"/>
                </w:rPr>
                <w:t>статьей 39.20</w:t>
              </w:r>
            </w:hyperlink>
            <w:r>
              <w:rPr>
                <w:rFonts w:ascii="Times New Roman" w:hAnsi="Times New Roman" w:cs="Times New Roman"/>
                <w:sz w:val="24"/>
                <w:szCs w:val="24"/>
              </w:rPr>
              <w:t xml:space="preserve"> ЗК РФ, на праве оперативного управления;</w:t>
            </w:r>
          </w:p>
          <w:p w14:paraId="7693DF9D"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4" w:tooltip="https://login.consultant.ru/link/?req=doc&amp;base=LAW&amp;n=500137&amp;dst=508" w:history="1">
              <w:r>
                <w:rPr>
                  <w:rStyle w:val="a6"/>
                  <w:rFonts w:ascii="Times New Roman" w:hAnsi="Times New Roman" w:cs="Times New Roman"/>
                  <w:sz w:val="24"/>
                  <w:szCs w:val="24"/>
                </w:rPr>
                <w:t>пунктом 5</w:t>
              </w:r>
            </w:hyperlink>
            <w:r>
              <w:rPr>
                <w:rFonts w:ascii="Times New Roman" w:hAnsi="Times New Roman" w:cs="Times New Roman"/>
                <w:sz w:val="24"/>
                <w:szCs w:val="24"/>
              </w:rPr>
              <w:t xml:space="preserve"> статьи 39.6 ЗК РФ;</w:t>
            </w:r>
          </w:p>
          <w:p w14:paraId="21F68F6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w:t>
            </w:r>
            <w:r>
              <w:rPr>
                <w:rFonts w:ascii="Times New Roman" w:hAnsi="Times New Roman" w:cs="Times New Roman"/>
                <w:sz w:val="24"/>
                <w:szCs w:val="24"/>
              </w:rPr>
              <w:lastRenderedPageBreak/>
              <w:t xml:space="preserve">землепользователям, за исключением юридических лиц, указанных в </w:t>
            </w:r>
            <w:hyperlink r:id="rId35" w:tooltip="https://login.consultant.ru/link/?req=doc&amp;base=LAW&amp;n=500137&amp;dst=563" w:history="1">
              <w:r>
                <w:rPr>
                  <w:rStyle w:val="a6"/>
                  <w:rFonts w:ascii="Times New Roman" w:hAnsi="Times New Roman" w:cs="Times New Roman"/>
                  <w:sz w:val="24"/>
                  <w:szCs w:val="24"/>
                </w:rPr>
                <w:t>пункте 2 статьи 39.9</w:t>
              </w:r>
            </w:hyperlink>
            <w:r>
              <w:rPr>
                <w:rFonts w:ascii="Times New Roman" w:hAnsi="Times New Roman" w:cs="Times New Roman"/>
                <w:sz w:val="24"/>
                <w:szCs w:val="24"/>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w:t>
            </w:r>
          </w:p>
          <w:p w14:paraId="0AE86EE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36" w:tooltip="https://login.consultant.ru/link/?req=doc&amp;base=LAW&amp;n=494451&amp;dst=100065"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"Об обороте земель сельскохозяйственного назначения";</w:t>
            </w:r>
          </w:p>
          <w:p w14:paraId="11F3AA3A"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7" w:tooltip="https://login.consultant.ru/link/?req=doc&amp;base=LAW&amp;n=511394&amp;dst=3467" w:history="1">
              <w:r>
                <w:rPr>
                  <w:rStyle w:val="a6"/>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(далее – ГрК РФ), либо юридическому лицу, обеспечивающему в соответствии с ГрК РФ реализацию решения о комплексном развитии территории;</w:t>
            </w:r>
          </w:p>
          <w:p w14:paraId="4BD634C8"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3B3C1F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38" w:tooltip="https://login.consultant.ru/link/?req=doc&amp;base=LAW&amp;n=500137&amp;dst=2477" w:history="1">
              <w:r>
                <w:rPr>
                  <w:rStyle w:val="a6"/>
                  <w:rFonts w:ascii="Times New Roman" w:hAnsi="Times New Roman" w:cs="Times New Roman"/>
                  <w:sz w:val="24"/>
                  <w:szCs w:val="24"/>
                </w:rPr>
                <w:t>пунктом 5 статьи 39.18</w:t>
              </w:r>
            </w:hyperlink>
            <w:r>
              <w:rPr>
                <w:rFonts w:ascii="Times New Roman" w:hAnsi="Times New Roman" w:cs="Times New Roman"/>
                <w:sz w:val="24"/>
                <w:szCs w:val="24"/>
              </w:rPr>
              <w:t xml:space="preserve"> ЗК РФ;</w:t>
            </w:r>
          </w:p>
          <w:p w14:paraId="5224C40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6780E2EF"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18) земельного участка религиозным организациям, казачьим обществам, внесенным в государственный реестр </w:t>
            </w:r>
            <w:r>
              <w:rPr>
                <w:rFonts w:ascii="Times New Roman" w:hAnsi="Times New Roman" w:cs="Times New Roman"/>
                <w:sz w:val="24"/>
                <w:szCs w:val="24"/>
              </w:rPr>
              <w:lastRenderedPageBreak/>
              <w:t>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568ED2F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404086B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39" w:tooltip="https://login.consultant.ru/link/?req=doc&amp;base=LAW&amp;n=454116&amp;dst=100011" w:history="1">
              <w:r>
                <w:rPr>
                  <w:rStyle w:val="a6"/>
                  <w:rFonts w:ascii="Times New Roman" w:hAnsi="Times New Roman" w:cs="Times New Roman"/>
                  <w:sz w:val="24"/>
                  <w:szCs w:val="24"/>
                </w:rPr>
                <w:t>хозяйства</w:t>
              </w:r>
            </w:hyperlink>
            <w:r>
              <w:rPr>
                <w:rFonts w:ascii="Times New Roman" w:hAnsi="Times New Roman" w:cs="Times New Roman"/>
                <w:sz w:val="24"/>
                <w:szCs w:val="24"/>
              </w:rPr>
              <w:t>;</w:t>
            </w:r>
          </w:p>
          <w:p w14:paraId="067D797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21) земельного участка, необходимого для осуществления пользования недрами, недропользователю;</w:t>
            </w:r>
          </w:p>
          <w:p w14:paraId="16A9B9A7"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0" w:tooltip="https://login.consultant.ru/link/?req=doc&amp;base=LAW&amp;n=495331" w:history="1">
              <w:r>
                <w:rPr>
                  <w:rStyle w:val="a6"/>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w:t>
            </w:r>
            <w:r>
              <w:rPr>
                <w:rFonts w:ascii="Times New Roman" w:hAnsi="Times New Roman" w:cs="Times New Roman"/>
                <w:sz w:val="24"/>
                <w:szCs w:val="24"/>
              </w:rPr>
              <w:lastRenderedPageBreak/>
              <w:t>недвижимости;</w:t>
            </w:r>
          </w:p>
          <w:p w14:paraId="0843F2F8"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1" w:tooltip="https://login.consultant.ru/link/?req=doc&amp;base=LAW&amp;n=495331&amp;dst=1011"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31CCC98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185BBA5A"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w:t>
            </w:r>
            <w:r>
              <w:rPr>
                <w:rFonts w:ascii="Times New Roman" w:hAnsi="Times New Roman" w:cs="Times New Roman"/>
                <w:sz w:val="24"/>
                <w:szCs w:val="24"/>
              </w:rPr>
              <w:lastRenderedPageBreak/>
              <w:t>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1208C9A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hyperlink r:id="rId42" w:tooltip="https://login.consultant.ru/link/?req=doc&amp;base=LAW&amp;n=502264&amp;dst=100170" w:history="1">
              <w:r>
                <w:rPr>
                  <w:rStyle w:val="a6"/>
                  <w:rFonts w:ascii="Times New Roman" w:hAnsi="Times New Roman" w:cs="Times New Roman"/>
                  <w:sz w:val="24"/>
                  <w:szCs w:val="24"/>
                </w:rPr>
                <w:t>контрактом</w:t>
              </w:r>
            </w:hyperlink>
            <w:r>
              <w:rPr>
                <w:rFonts w:ascii="Times New Roman" w:hAnsi="Times New Roman" w:cs="Times New Roman"/>
                <w:sz w:val="24"/>
                <w:szCs w:val="24"/>
              </w:rPr>
              <w:t>, лицу, с которым заключен специальный инвестиционный контракт;</w:t>
            </w:r>
          </w:p>
          <w:p w14:paraId="762D56B8"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3" w:tooltip="https://login.consultant.ru/link/?req=doc&amp;base=LAW&amp;n=500136&amp;dst=249" w:history="1">
              <w:r>
                <w:rPr>
                  <w:rStyle w:val="a6"/>
                  <w:rFonts w:ascii="Times New Roman" w:hAnsi="Times New Roman" w:cs="Times New Roman"/>
                  <w:sz w:val="24"/>
                  <w:szCs w:val="24"/>
                </w:rPr>
                <w:t>соглашением</w:t>
              </w:r>
            </w:hyperlink>
            <w:r>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14:paraId="4464DA7D"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44" w:tooltip="https://login.consultant.ru/link/?req=doc&amp;base=LAW&amp;n=499778&amp;dst=100203" w:history="1">
              <w:r>
                <w:rPr>
                  <w:rStyle w:val="a6"/>
                  <w:rFonts w:ascii="Times New Roman" w:hAnsi="Times New Roman" w:cs="Times New Roman"/>
                  <w:sz w:val="24"/>
                  <w:szCs w:val="24"/>
                </w:rPr>
                <w:t>соглашение</w:t>
              </w:r>
            </w:hyperlink>
            <w:r>
              <w:rPr>
                <w:rFonts w:ascii="Times New Roman" w:hAnsi="Times New Roman" w:cs="Times New Roman"/>
                <w:sz w:val="24"/>
                <w:szCs w:val="24"/>
              </w:rPr>
              <w:t>;</w:t>
            </w:r>
          </w:p>
          <w:p w14:paraId="6C1EBACF"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1F18963"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30)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5A309446"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w:t>
            </w:r>
            <w:r>
              <w:rPr>
                <w:rFonts w:ascii="Times New Roman" w:hAnsi="Times New Roman" w:cs="Times New Roman"/>
                <w:sz w:val="24"/>
                <w:szCs w:val="24"/>
              </w:rPr>
              <w:lastRenderedPageBreak/>
              <w:t xml:space="preserve">"Российские железные дороги" для размещения </w:t>
            </w:r>
            <w:hyperlink r:id="rId45" w:tooltip="https://login.consultant.ru/link/?req=doc&amp;base=LAW&amp;n=500699&amp;dst=64" w:history="1">
              <w:r>
                <w:rPr>
                  <w:rStyle w:val="a6"/>
                  <w:rFonts w:ascii="Times New Roman" w:hAnsi="Times New Roman" w:cs="Times New Roman"/>
                  <w:sz w:val="24"/>
                  <w:szCs w:val="24"/>
                </w:rPr>
                <w:t>объектов</w:t>
              </w:r>
            </w:hyperlink>
            <w:r>
              <w:rPr>
                <w:rFonts w:ascii="Times New Roman" w:hAnsi="Times New Roman" w:cs="Times New Roman"/>
                <w:sz w:val="24"/>
                <w:szCs w:val="24"/>
              </w:rPr>
              <w:t xml:space="preserve"> инфраструктуры железнодорожного транспорта общего пользования;</w:t>
            </w:r>
          </w:p>
          <w:p w14:paraId="14B51E4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356F292"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33) земельного участка лицу, осуществляющему товарную аквакультуру (товарное рыбоводство) на основании </w:t>
            </w:r>
            <w:hyperlink r:id="rId46" w:tooltip="https://login.consultant.ru/link/?req=doc&amp;base=LAW&amp;n=465821&amp;dst=100053" w:history="1">
              <w:r>
                <w:rPr>
                  <w:rStyle w:val="a6"/>
                  <w:rFonts w:ascii="Times New Roman" w:hAnsi="Times New Roman" w:cs="Times New Roman"/>
                  <w:sz w:val="24"/>
                  <w:szCs w:val="24"/>
                </w:rPr>
                <w:t>договора</w:t>
              </w:r>
            </w:hyperlink>
            <w:r>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39A472AD"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74D0340E" w14:textId="77777777" w:rsidR="00310D91" w:rsidRDefault="00310D91" w:rsidP="00310D91">
            <w:pPr>
              <w:pStyle w:val="ConsPlusNonformat"/>
              <w:numPr>
                <w:ilvl w:val="0"/>
                <w:numId w:val="7"/>
              </w:numPr>
              <w:rPr>
                <w:rFonts w:ascii="Times New Roman" w:hAnsi="Times New Roman" w:cs="Times New Roman"/>
                <w:sz w:val="24"/>
                <w:szCs w:val="24"/>
              </w:rPr>
            </w:pPr>
            <w:bookmarkStart w:id="4" w:name="Par64"/>
            <w:bookmarkEnd w:id="4"/>
            <w:r>
              <w:rPr>
                <w:rFonts w:ascii="Times New Roman" w:hAnsi="Times New Roman" w:cs="Times New Roman"/>
                <w:sz w:val="24"/>
                <w:szCs w:val="24"/>
              </w:rPr>
              <w:t xml:space="preserve">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w:t>
            </w:r>
            <w:r>
              <w:rPr>
                <w:rFonts w:ascii="Times New Roman" w:hAnsi="Times New Roman" w:cs="Times New Roman"/>
                <w:sz w:val="24"/>
                <w:szCs w:val="24"/>
              </w:rPr>
              <w:lastRenderedPageBreak/>
              <w:t>земельного участка;</w:t>
            </w:r>
          </w:p>
          <w:p w14:paraId="7269FBC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hyperlink w:anchor="Par64" w:tooltip="#Par64" w:history="1">
              <w:r>
                <w:rPr>
                  <w:rStyle w:val="a6"/>
                  <w:rFonts w:ascii="Times New Roman" w:hAnsi="Times New Roman" w:cs="Times New Roman"/>
                  <w:sz w:val="24"/>
                  <w:szCs w:val="24"/>
                </w:rPr>
                <w:t>подпункте 31</w:t>
              </w:r>
            </w:hyperlink>
            <w:r>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47" w:tooltip="https://login.consultant.ru/link/?req=doc&amp;base=LAW&amp;n=500137&amp;dst=500" w:history="1">
              <w:r>
                <w:rPr>
                  <w:rStyle w:val="a6"/>
                  <w:rFonts w:ascii="Times New Roman" w:hAnsi="Times New Roman" w:cs="Times New Roman"/>
                  <w:sz w:val="24"/>
                  <w:szCs w:val="24"/>
                </w:rPr>
                <w:t>пунктами 3</w:t>
              </w:r>
            </w:hyperlink>
            <w:r>
              <w:rPr>
                <w:rFonts w:ascii="Times New Roman" w:hAnsi="Times New Roman" w:cs="Times New Roman"/>
                <w:sz w:val="24"/>
                <w:szCs w:val="24"/>
              </w:rPr>
              <w:t xml:space="preserve"> и </w:t>
            </w:r>
            <w:hyperlink r:id="rId48" w:tooltip="https://login.consultant.ru/link/?req=doc&amp;base=LAW&amp;n=500137&amp;dst=503" w:history="1">
              <w:r>
                <w:rPr>
                  <w:rStyle w:val="a6"/>
                  <w:rFonts w:ascii="Times New Roman" w:hAnsi="Times New Roman" w:cs="Times New Roman"/>
                  <w:sz w:val="24"/>
                  <w:szCs w:val="24"/>
                </w:rPr>
                <w:t>4</w:t>
              </w:r>
            </w:hyperlink>
            <w:r>
              <w:rPr>
                <w:rFonts w:ascii="Times New Roman" w:hAnsi="Times New Roman" w:cs="Times New Roman"/>
                <w:sz w:val="24"/>
                <w:szCs w:val="24"/>
              </w:rPr>
              <w:t xml:space="preserve"> статьи 39.6 ЗК РФ;</w:t>
            </w:r>
          </w:p>
          <w:p w14:paraId="66ED5437"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37) земельного участка в соответствии с Федеральным </w:t>
            </w:r>
            <w:hyperlink r:id="rId49" w:tooltip="https://login.consultant.ru/link/?req=doc&amp;base=LAW&amp;n=493203"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39C4A81C"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0" w:tooltip="https://login.consultant.ru/link/?req=doc&amp;base=LAW&amp;n=511259"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487203C0"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1" w:tooltip="https://login.consultant.ru/link/?req=doc&amp;base=LAW&amp;n=465579&amp;dst=100011"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5906C4D3"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2" w:tooltip="https://login.consultant.ru/link/?req=doc&amp;base=LAW&amp;n=502622"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w:t>
            </w:r>
            <w:r>
              <w:rPr>
                <w:rFonts w:ascii="Times New Roman" w:hAnsi="Times New Roman" w:cs="Times New Roman"/>
                <w:sz w:val="24"/>
                <w:szCs w:val="24"/>
              </w:rPr>
              <w:lastRenderedPageBreak/>
              <w:t xml:space="preserve">"Фонд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 w:tooltip="https://login.consultant.ru/link/?req=doc&amp;base=LAW&amp;n=500096"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4" w:tooltip="https://login.consultant.ru/link/?req=doc&amp;base=LAW&amp;n=511394" w:history="1">
              <w:r>
                <w:rPr>
                  <w:rStyle w:val="a6"/>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14:paraId="73B9B7F4"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hyperlink r:id="rId55" w:tooltip="https://login.consultant.ru/link/?req=doc&amp;base=LAW&amp;n=500096"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w:t>
            </w:r>
          </w:p>
          <w:p w14:paraId="36D2FBA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6" w:tooltip="https://login.consultant.ru/link/?req=doc&amp;base=LAW&amp;n=500821"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w:t>
            </w:r>
            <w:r>
              <w:rPr>
                <w:rFonts w:ascii="Times New Roman" w:hAnsi="Times New Roman" w:cs="Times New Roman"/>
                <w:sz w:val="24"/>
                <w:szCs w:val="24"/>
              </w:rPr>
              <w:lastRenderedPageBreak/>
              <w:t>осуществления пользования недрами.</w:t>
            </w:r>
          </w:p>
        </w:tc>
      </w:tr>
      <w:tr w:rsidR="00310D91" w14:paraId="1D62CF1E" w14:textId="77777777" w:rsidTr="00310D91">
        <w:tc>
          <w:tcPr>
            <w:tcW w:w="5046" w:type="dxa"/>
          </w:tcPr>
          <w:p w14:paraId="3408D8F5" w14:textId="77777777" w:rsidR="00310D91" w:rsidRDefault="00310D91" w:rsidP="00310D91">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rPr>
              <w:tab/>
            </w:r>
          </w:p>
        </w:tc>
        <w:tc>
          <w:tcPr>
            <w:tcW w:w="5092" w:type="dxa"/>
          </w:tcPr>
          <w:p w14:paraId="5277F4E9"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 лицам, указанным в пункте 2 статьи 39.9 ЗК РФ, на срок до одного года;</w:t>
            </w:r>
          </w:p>
          <w:p w14:paraId="5EFB7A8A"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14:paraId="7098EF8C"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14:paraId="362AD1E2"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23C2A70A"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7D8EFF99"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71F09008"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w:t>
            </w:r>
            <w:r>
              <w:rPr>
                <w:rFonts w:ascii="Times New Roman" w:hAnsi="Times New Roman"/>
                <w:sz w:val="24"/>
                <w:szCs w:val="24"/>
              </w:rPr>
              <w:lastRenderedPageBreak/>
              <w:t>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34D28210"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0AD45CBC"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0FF63F43"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74E5B232"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2AF22598"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10)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w:t>
            </w:r>
            <w:r>
              <w:rPr>
                <w:rFonts w:ascii="Times New Roman" w:hAnsi="Times New Roman"/>
                <w:sz w:val="24"/>
                <w:szCs w:val="24"/>
              </w:rPr>
              <w:lastRenderedPageBreak/>
              <w:t>законодательные акты Российской Федерации", на срок не более чем пять лет;</w:t>
            </w:r>
          </w:p>
          <w:p w14:paraId="269914C2"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59BE1677"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12)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6C70B1B6"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3A5E9532"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14)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w:t>
            </w:r>
            <w:r>
              <w:rPr>
                <w:rFonts w:ascii="Times New Roman" w:hAnsi="Times New Roman"/>
                <w:sz w:val="24"/>
                <w:szCs w:val="24"/>
              </w:rPr>
              <w:lastRenderedPageBreak/>
              <w:t>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598E5F3A"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15)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5E81986"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74280145"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DC59ADE"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w:t>
            </w:r>
            <w:r>
              <w:rPr>
                <w:rFonts w:ascii="Times New Roman" w:hAnsi="Times New Roman"/>
                <w:sz w:val="24"/>
                <w:szCs w:val="24"/>
              </w:rPr>
              <w:lastRenderedPageBreak/>
              <w:t>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60D31894"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19)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tc>
      </w:tr>
    </w:tbl>
    <w:p w14:paraId="72B07435" w14:textId="77777777" w:rsidR="00310D91" w:rsidRDefault="00310D91" w:rsidP="00310D91">
      <w:pPr>
        <w:widowControl w:val="0"/>
        <w:rPr>
          <w:rFonts w:eastAsiaTheme="minorEastAsia"/>
        </w:rPr>
      </w:pPr>
      <w:r>
        <w:rPr>
          <w:rFonts w:eastAsiaTheme="minorEastAsia"/>
        </w:rPr>
        <w:lastRenderedPageBreak/>
        <w:t> </w:t>
      </w:r>
    </w:p>
    <w:p w14:paraId="76670BF0" w14:textId="77777777" w:rsidR="00310D91" w:rsidRDefault="00310D91" w:rsidP="00310D91">
      <w:pPr>
        <w:widowControl w:val="0"/>
        <w:rPr>
          <w:rFonts w:eastAsiaTheme="minorEastAsia"/>
        </w:rPr>
      </w:pPr>
      <w:r>
        <w:rPr>
          <w:rFonts w:eastAsiaTheme="minorEastAsia"/>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14:paraId="6A41EB99" w14:textId="77777777" w:rsidR="00310D91" w:rsidRDefault="00310D91" w:rsidP="00310D91">
      <w:pPr>
        <w:widowControl w:val="0"/>
        <w:rPr>
          <w:rFonts w:eastAsiaTheme="minorEastAsia"/>
        </w:rPr>
      </w:pPr>
      <w:r>
        <w:rPr>
          <w:rFonts w:eastAsiaTheme="minorEastAsia"/>
        </w:rPr>
        <w:t> </w:t>
      </w:r>
    </w:p>
    <w:p w14:paraId="7DF83EB2" w14:textId="77777777" w:rsidR="00310D91" w:rsidRDefault="00310D91" w:rsidP="00310D91">
      <w:pPr>
        <w:widowControl w:val="0"/>
        <w:rPr>
          <w:rFonts w:eastAsiaTheme="minorEastAsia"/>
        </w:rPr>
      </w:pPr>
      <w:r>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14:paraId="378A2501" w14:textId="77777777" w:rsidR="00310D91" w:rsidRDefault="00310D91" w:rsidP="00310D91">
      <w:pPr>
        <w:widowControl w:val="0"/>
        <w:rPr>
          <w:rFonts w:eastAsiaTheme="minorEastAsia"/>
        </w:rPr>
      </w:pPr>
      <w:r>
        <w:rPr>
          <w:rFonts w:eastAsiaTheme="minorEastAsia"/>
        </w:rPr>
        <w:t>___________________________________________________________________________</w:t>
      </w:r>
    </w:p>
    <w:p w14:paraId="49BA7865" w14:textId="77777777" w:rsidR="00310D91" w:rsidRDefault="00310D91" w:rsidP="00310D91">
      <w:pPr>
        <w:widowControl w:val="0"/>
        <w:rPr>
          <w:rFonts w:eastAsiaTheme="minorEastAsia"/>
        </w:rPr>
      </w:pPr>
      <w:r>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14:paraId="11A99D26" w14:textId="77777777" w:rsidR="00310D91" w:rsidRDefault="00310D91" w:rsidP="00310D91">
      <w:pPr>
        <w:widowControl w:val="0"/>
        <w:rPr>
          <w:rFonts w:eastAsiaTheme="minorEastAsia"/>
        </w:rPr>
      </w:pPr>
      <w:r>
        <w:rPr>
          <w:rFonts w:eastAsiaTheme="minorEastAsia"/>
        </w:rPr>
        <w:t xml:space="preserve">____________________________________________________________________________В </w:t>
      </w:r>
      <w:r>
        <w:rPr>
          <w:rFonts w:eastAsiaTheme="minorEastAsia"/>
        </w:rPr>
        <w:lastRenderedPageBreak/>
        <w:t>случае, если на земельном участке расположен объект недвижимости:</w:t>
      </w:r>
    </w:p>
    <w:p w14:paraId="32FE8835" w14:textId="77777777" w:rsidR="00310D91" w:rsidRDefault="00310D91" w:rsidP="00310D91">
      <w:pPr>
        <w:widowControl w:val="0"/>
        <w:rPr>
          <w:rFonts w:eastAsiaTheme="minorEastAsia"/>
        </w:rPr>
      </w:pPr>
      <w:r>
        <w:rPr>
          <w:rFonts w:eastAsiaTheme="minorEastAsia"/>
        </w:rPr>
        <w:t>На земельном участке имеется объект недвижимости:</w:t>
      </w:r>
    </w:p>
    <w:p w14:paraId="69BC2514" w14:textId="77777777" w:rsidR="00310D91" w:rsidRDefault="00310D91" w:rsidP="00310D91">
      <w:pPr>
        <w:widowControl w:val="0"/>
        <w:rPr>
          <w:rFonts w:eastAsiaTheme="minorEastAsia"/>
        </w:rPr>
      </w:pPr>
      <w:r>
        <w:rPr>
          <w:rFonts w:eastAsiaTheme="minorEastAsia"/>
        </w:rPr>
        <w:t>Наименование объекта, кадастровый номер объекта_______________________________</w:t>
      </w:r>
    </w:p>
    <w:p w14:paraId="71E76992" w14:textId="77777777" w:rsidR="00310D91" w:rsidRDefault="00310D91" w:rsidP="00310D91">
      <w:pPr>
        <w:widowControl w:val="0"/>
        <w:rPr>
          <w:rFonts w:eastAsiaTheme="minorEastAsia"/>
        </w:rPr>
      </w:pPr>
      <w:r>
        <w:rPr>
          <w:rFonts w:eastAsiaTheme="minorEastAsia"/>
        </w:rPr>
        <w:t>____________________________________________________________________________</w:t>
      </w:r>
    </w:p>
    <w:p w14:paraId="55CA092A" w14:textId="77777777" w:rsidR="00310D91" w:rsidRDefault="00310D91" w:rsidP="00310D91">
      <w:pPr>
        <w:widowControl w:val="0"/>
        <w:rPr>
          <w:rFonts w:eastAsiaTheme="minorEastAsia"/>
        </w:rPr>
      </w:pPr>
      <w:r>
        <w:rPr>
          <w:rFonts w:eastAsiaTheme="minorEastAsia"/>
        </w:rPr>
        <w:t>Основание возникновения права собственности на объект недвижимости:_____________</w:t>
      </w:r>
    </w:p>
    <w:p w14:paraId="42CE654D" w14:textId="77777777" w:rsidR="00310D91" w:rsidRDefault="00310D91" w:rsidP="00310D91">
      <w:pPr>
        <w:widowControl w:val="0"/>
        <w:rPr>
          <w:rFonts w:eastAsiaTheme="minorEastAsia"/>
        </w:rPr>
      </w:pPr>
      <w:r>
        <w:rPr>
          <w:rFonts w:eastAsiaTheme="minorEastAsia"/>
        </w:rPr>
        <w:t>____________________________________________________________________________</w:t>
      </w:r>
    </w:p>
    <w:p w14:paraId="03111B09" w14:textId="77777777" w:rsidR="00310D91" w:rsidRDefault="00310D91" w:rsidP="00310D91">
      <w:pPr>
        <w:widowControl w:val="0"/>
        <w:rPr>
          <w:rFonts w:eastAsiaTheme="minorEastAsia"/>
        </w:rPr>
      </w:pPr>
      <w:r>
        <w:rPr>
          <w:rFonts w:eastAsiaTheme="minorEastAsia"/>
        </w:rPr>
        <w:t> </w:t>
      </w:r>
    </w:p>
    <w:p w14:paraId="4246D680" w14:textId="77777777" w:rsidR="00310D91" w:rsidRDefault="00310D91" w:rsidP="00310D91">
      <w:pPr>
        <w:widowControl w:val="0"/>
        <w:rPr>
          <w:rFonts w:eastAsiaTheme="minorEastAsia"/>
        </w:rPr>
      </w:pPr>
    </w:p>
    <w:p w14:paraId="329FC91D" w14:textId="77777777" w:rsidR="00310D91" w:rsidRDefault="00310D91" w:rsidP="00310D91">
      <w:pPr>
        <w:widowControl w:val="0"/>
        <w:jc w:val="both"/>
        <w:rPr>
          <w:rFonts w:eastAsiaTheme="minorEastAsia"/>
        </w:rPr>
      </w:pPr>
      <w:r>
        <w:rPr>
          <w:rFonts w:eastAsiaTheme="minorEastAsia"/>
          <w:u w:val="single"/>
        </w:rPr>
        <w:t>Приложение к заявлению:</w:t>
      </w:r>
      <w:r>
        <w:rPr>
          <w:rFonts w:eastAsiaTheme="minorEastAsia"/>
        </w:rPr>
        <w:t xml:space="preserve"> (документы в соответствии с пунктом 2.6 настоящего административного регламента)</w:t>
      </w:r>
    </w:p>
    <w:p w14:paraId="36F33B7F" w14:textId="77777777" w:rsidR="00310D91" w:rsidRDefault="00310D91" w:rsidP="00310D91">
      <w:pPr>
        <w:widowControl w:val="0"/>
        <w:rPr>
          <w:rFonts w:eastAsiaTheme="minorEastAsia"/>
        </w:rPr>
      </w:pPr>
      <w:r>
        <w:rPr>
          <w:rFonts w:eastAsiaTheme="minorEastAsia"/>
        </w:rPr>
        <w:t> </w:t>
      </w:r>
    </w:p>
    <w:p w14:paraId="2C3E486F"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310D91" w14:paraId="6A6BF89A" w14:textId="77777777" w:rsidTr="00310D91">
        <w:tc>
          <w:tcPr>
            <w:tcW w:w="534" w:type="dxa"/>
            <w:tcBorders>
              <w:top w:val="single" w:sz="4" w:space="0" w:color="auto"/>
              <w:left w:val="single" w:sz="4" w:space="0" w:color="auto"/>
              <w:bottom w:val="single" w:sz="4" w:space="0" w:color="auto"/>
              <w:right w:val="single" w:sz="4" w:space="0" w:color="auto"/>
            </w:tcBorders>
          </w:tcPr>
          <w:p w14:paraId="6C6DA73C" w14:textId="77777777" w:rsidR="00310D91" w:rsidRDefault="00310D91" w:rsidP="00310D91">
            <w:pPr>
              <w:pStyle w:val="ConsPlusNonformat"/>
              <w:jc w:val="both"/>
              <w:rPr>
                <w:rFonts w:ascii="Times New Roman" w:hAnsi="Times New Roman" w:cs="Times New Roman"/>
                <w:sz w:val="24"/>
                <w:szCs w:val="24"/>
              </w:rPr>
            </w:pPr>
          </w:p>
          <w:p w14:paraId="45B58BA1" w14:textId="77777777" w:rsidR="00310D91" w:rsidRDefault="00310D91" w:rsidP="00310D9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60BA6971"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310D91" w14:paraId="31808F9B" w14:textId="77777777" w:rsidTr="00310D91">
        <w:tc>
          <w:tcPr>
            <w:tcW w:w="534" w:type="dxa"/>
            <w:vMerge w:val="restart"/>
            <w:tcBorders>
              <w:top w:val="single" w:sz="4" w:space="0" w:color="auto"/>
              <w:left w:val="single" w:sz="4" w:space="0" w:color="auto"/>
              <w:right w:val="single" w:sz="4" w:space="0" w:color="auto"/>
            </w:tcBorders>
          </w:tcPr>
          <w:p w14:paraId="4B2D2302" w14:textId="77777777" w:rsidR="00310D91" w:rsidRDefault="00310D91" w:rsidP="00310D91">
            <w:pPr>
              <w:pStyle w:val="ConsPlusNonformat"/>
              <w:jc w:val="both"/>
              <w:rPr>
                <w:rFonts w:ascii="Times New Roman" w:hAnsi="Times New Roman" w:cs="Times New Roman"/>
                <w:sz w:val="24"/>
                <w:szCs w:val="24"/>
              </w:rPr>
            </w:pPr>
          </w:p>
          <w:p w14:paraId="1DA4CF42" w14:textId="77777777" w:rsidR="00310D91" w:rsidRDefault="00310D91" w:rsidP="00310D9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6AFCE0C"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310D91" w14:paraId="46F5A51D" w14:textId="77777777" w:rsidTr="00310D91">
        <w:trPr>
          <w:trHeight w:val="286"/>
        </w:trPr>
        <w:tc>
          <w:tcPr>
            <w:tcW w:w="534" w:type="dxa"/>
            <w:vMerge/>
            <w:tcBorders>
              <w:left w:val="single" w:sz="4" w:space="0" w:color="auto"/>
              <w:bottom w:val="single" w:sz="4" w:space="0" w:color="auto"/>
              <w:right w:val="single" w:sz="4" w:space="0" w:color="auto"/>
            </w:tcBorders>
          </w:tcPr>
          <w:p w14:paraId="2C1200B5" w14:textId="77777777" w:rsidR="00310D91" w:rsidRDefault="00310D91" w:rsidP="00310D9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9B1D999" w14:textId="77777777" w:rsidR="00310D91" w:rsidRDefault="00310D91" w:rsidP="00310D91">
            <w:pPr>
              <w:pStyle w:val="ConsPlusNonformat"/>
              <w:rPr>
                <w:rFonts w:ascii="Times New Roman" w:hAnsi="Times New Roman" w:cs="Times New Roman"/>
                <w:sz w:val="24"/>
                <w:szCs w:val="24"/>
              </w:rPr>
            </w:pPr>
          </w:p>
        </w:tc>
      </w:tr>
      <w:tr w:rsidR="00310D91" w14:paraId="795B6622" w14:textId="77777777" w:rsidTr="00310D91">
        <w:trPr>
          <w:trHeight w:val="461"/>
        </w:trPr>
        <w:tc>
          <w:tcPr>
            <w:tcW w:w="534" w:type="dxa"/>
            <w:tcBorders>
              <w:top w:val="single" w:sz="4" w:space="0" w:color="auto"/>
              <w:left w:val="single" w:sz="4" w:space="0" w:color="auto"/>
              <w:bottom w:val="single" w:sz="4" w:space="0" w:color="auto"/>
              <w:right w:val="single" w:sz="4" w:space="0" w:color="auto"/>
            </w:tcBorders>
          </w:tcPr>
          <w:p w14:paraId="58CC1DE7" w14:textId="77777777" w:rsidR="00310D91" w:rsidRDefault="00310D91" w:rsidP="00310D91">
            <w:pPr>
              <w:pStyle w:val="ConsPlusNonformat"/>
              <w:jc w:val="both"/>
              <w:rPr>
                <w:rFonts w:ascii="Times New Roman" w:hAnsi="Times New Roman" w:cs="Times New Roman"/>
                <w:b/>
                <w:sz w:val="24"/>
                <w:szCs w:val="24"/>
              </w:rPr>
            </w:pPr>
          </w:p>
          <w:p w14:paraId="29A414FD" w14:textId="77777777" w:rsidR="00310D91" w:rsidRDefault="00310D91" w:rsidP="00310D91">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6C6013C"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14:paraId="452A0DAC"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310D91" w14:paraId="6C6EE672" w14:textId="77777777" w:rsidTr="00310D91">
        <w:trPr>
          <w:trHeight w:val="461"/>
        </w:trPr>
        <w:tc>
          <w:tcPr>
            <w:tcW w:w="534" w:type="dxa"/>
            <w:tcBorders>
              <w:top w:val="single" w:sz="4" w:space="0" w:color="auto"/>
              <w:left w:val="single" w:sz="4" w:space="0" w:color="auto"/>
              <w:bottom w:val="single" w:sz="4" w:space="0" w:color="auto"/>
              <w:right w:val="single" w:sz="4" w:space="0" w:color="auto"/>
            </w:tcBorders>
          </w:tcPr>
          <w:p w14:paraId="426A20B6" w14:textId="77777777" w:rsidR="00310D91" w:rsidRDefault="00310D91" w:rsidP="00310D91">
            <w:pPr>
              <w:pStyle w:val="ConsPlusNonformat"/>
              <w:jc w:val="both"/>
              <w:rPr>
                <w:rFonts w:ascii="Times New Roman" w:hAnsi="Times New Roman" w:cs="Times New Roman"/>
                <w:b/>
                <w:sz w:val="24"/>
                <w:szCs w:val="24"/>
              </w:rPr>
            </w:pPr>
          </w:p>
          <w:p w14:paraId="7C75B16B" w14:textId="77777777" w:rsidR="00310D91" w:rsidRDefault="00310D91" w:rsidP="00310D91">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A2444C4"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758B9C0C" w14:textId="77777777" w:rsidR="00310D91" w:rsidRDefault="00310D91" w:rsidP="00310D91">
      <w:pPr>
        <w:tabs>
          <w:tab w:val="left" w:pos="7380"/>
        </w:tabs>
        <w:jc w:val="both"/>
      </w:pPr>
    </w:p>
    <w:p w14:paraId="07EE6349" w14:textId="77777777" w:rsidR="00310D91" w:rsidRDefault="00310D91" w:rsidP="00310D91">
      <w:pPr>
        <w:widowControl w:val="0"/>
        <w:rPr>
          <w:rFonts w:eastAsiaTheme="minorEastAsia"/>
        </w:rPr>
      </w:pPr>
    </w:p>
    <w:p w14:paraId="5F63A2C9" w14:textId="77777777" w:rsidR="00310D91" w:rsidRDefault="00310D91" w:rsidP="00310D91">
      <w:pPr>
        <w:widowControl w:val="0"/>
        <w:rPr>
          <w:rFonts w:eastAsiaTheme="minorEastAsia"/>
        </w:rPr>
      </w:pPr>
    </w:p>
    <w:p w14:paraId="0C68ECDD" w14:textId="77777777" w:rsidR="00310D91" w:rsidRDefault="00310D91" w:rsidP="00310D91">
      <w:pPr>
        <w:widowControl w:val="0"/>
        <w:rPr>
          <w:rFonts w:eastAsiaTheme="minorEastAsia"/>
        </w:rPr>
      </w:pPr>
      <w:r>
        <w:rPr>
          <w:rFonts w:eastAsiaTheme="minorEastAsia"/>
        </w:rPr>
        <w:t>«__» _________ 20__ год</w:t>
      </w:r>
    </w:p>
    <w:p w14:paraId="305386B8" w14:textId="77777777" w:rsidR="00310D91" w:rsidRDefault="00310D91" w:rsidP="00310D91">
      <w:pPr>
        <w:widowControl w:val="0"/>
        <w:rPr>
          <w:rFonts w:eastAsiaTheme="minorEastAsia"/>
        </w:rPr>
      </w:pPr>
    </w:p>
    <w:p w14:paraId="0F640FAC" w14:textId="77777777" w:rsidR="00310D91" w:rsidRDefault="00310D91" w:rsidP="00310D91">
      <w:pPr>
        <w:widowControl w:val="0"/>
        <w:rPr>
          <w:rFonts w:eastAsiaTheme="minorEastAsia"/>
        </w:rPr>
      </w:pPr>
    </w:p>
    <w:p w14:paraId="0CB9F043" w14:textId="77777777" w:rsidR="00310D91" w:rsidRDefault="00310D91" w:rsidP="00310D91">
      <w:pPr>
        <w:widowControl w:val="0"/>
        <w:rPr>
          <w:rFonts w:eastAsiaTheme="minorEastAsia"/>
        </w:rPr>
      </w:pPr>
      <w:r>
        <w:rPr>
          <w:rFonts w:eastAsiaTheme="minorEastAsia"/>
        </w:rPr>
        <w:t xml:space="preserve">    ________________   ____________________________________</w:t>
      </w:r>
    </w:p>
    <w:p w14:paraId="5442E559" w14:textId="77777777" w:rsidR="00310D91" w:rsidRDefault="00310D91" w:rsidP="00310D91">
      <w:pPr>
        <w:widowControl w:val="0"/>
        <w:rPr>
          <w:rFonts w:eastAsiaTheme="minorEastAsia"/>
          <w:i/>
        </w:rPr>
      </w:pPr>
      <w:r>
        <w:rPr>
          <w:rFonts w:eastAsiaTheme="minorEastAsia"/>
          <w:i/>
        </w:rPr>
        <w:t>(подпись заявителя)    Ф.И.О. заявителя: для граждан</w:t>
      </w:r>
    </w:p>
    <w:p w14:paraId="25656B37" w14:textId="77777777" w:rsidR="00310D91" w:rsidRDefault="00310D91" w:rsidP="00310D91">
      <w:pPr>
        <w:widowControl w:val="0"/>
        <w:rPr>
          <w:rFonts w:eastAsiaTheme="minorEastAsia"/>
          <w:i/>
        </w:rPr>
      </w:pPr>
      <w:r>
        <w:rPr>
          <w:rFonts w:eastAsiaTheme="minorEastAsia"/>
          <w:i/>
        </w:rPr>
        <w:t xml:space="preserve">                                       Ф.И.О руководителя юр.лица, должность: для юридических лиц</w:t>
      </w:r>
    </w:p>
    <w:p w14:paraId="3ECED554" w14:textId="77777777" w:rsidR="00310D91" w:rsidRDefault="00310D91" w:rsidP="00310D91">
      <w:pPr>
        <w:widowControl w:val="0"/>
        <w:jc w:val="right"/>
        <w:outlineLvl w:val="1"/>
        <w:rPr>
          <w:rFonts w:eastAsiaTheme="minorEastAsia"/>
        </w:rPr>
      </w:pPr>
      <w:bookmarkStart w:id="5" w:name="Par588"/>
      <w:bookmarkEnd w:id="5"/>
    </w:p>
    <w:p w14:paraId="1FDAC1C6" w14:textId="77777777" w:rsidR="00310D91" w:rsidRDefault="00310D91" w:rsidP="00310D91">
      <w:pPr>
        <w:widowControl w:val="0"/>
        <w:jc w:val="both"/>
      </w:pPr>
      <w:r>
        <w:t xml:space="preserve">                 </w:t>
      </w:r>
    </w:p>
    <w:p w14:paraId="30A7D29F" w14:textId="77777777" w:rsidR="00310D91" w:rsidRDefault="00310D91" w:rsidP="00310D91">
      <w:pPr>
        <w:rPr>
          <w:b/>
        </w:rPr>
      </w:pPr>
      <w:r>
        <w:rPr>
          <w:b/>
        </w:rPr>
        <w:br w:type="page" w:clear="all"/>
      </w:r>
    </w:p>
    <w:p w14:paraId="647ADC2D" w14:textId="77777777" w:rsidR="00022A65" w:rsidRPr="00022A65" w:rsidRDefault="00022A65" w:rsidP="00022A65">
      <w:pPr>
        <w:pStyle w:val="ConsPlusNormal0"/>
        <w:jc w:val="right"/>
        <w:rPr>
          <w:rFonts w:ascii="Times New Roman" w:hAnsi="Times New Roman" w:cs="Times New Roman"/>
          <w:b/>
          <w:bCs/>
          <w:sz w:val="24"/>
          <w:szCs w:val="24"/>
        </w:rPr>
      </w:pPr>
      <w:r w:rsidRPr="00022A65">
        <w:rPr>
          <w:rFonts w:ascii="Times New Roman" w:hAnsi="Times New Roman" w:cs="Times New Roman"/>
          <w:b/>
          <w:bCs/>
          <w:sz w:val="24"/>
          <w:szCs w:val="24"/>
        </w:rPr>
        <w:lastRenderedPageBreak/>
        <w:t>Образец № 2</w:t>
      </w:r>
    </w:p>
    <w:p w14:paraId="585DA65A" w14:textId="77777777" w:rsidR="00022A65" w:rsidRDefault="00022A65" w:rsidP="00022A65">
      <w:pPr>
        <w:pStyle w:val="ConsPlusNormal0"/>
        <w:jc w:val="right"/>
        <w:rPr>
          <w:rFonts w:ascii="Times New Roman" w:hAnsi="Times New Roman" w:cs="Times New Roman"/>
          <w:sz w:val="24"/>
          <w:szCs w:val="24"/>
        </w:rPr>
      </w:pPr>
    </w:p>
    <w:p w14:paraId="1BC3BC24" w14:textId="77777777" w:rsidR="00022A65" w:rsidRDefault="00022A65" w:rsidP="00022A65">
      <w:pPr>
        <w:spacing w:line="360" w:lineRule="auto"/>
        <w:ind w:left="4536"/>
        <w:jc w:val="both"/>
      </w:pPr>
    </w:p>
    <w:p w14:paraId="3F1564B4" w14:textId="77777777" w:rsidR="00022A65" w:rsidRDefault="00022A65" w:rsidP="00022A65">
      <w:pPr>
        <w:spacing w:line="360" w:lineRule="auto"/>
        <w:ind w:left="4536"/>
      </w:pPr>
      <w:r>
        <w:t>В администрацию ___________________________________</w:t>
      </w:r>
    </w:p>
    <w:p w14:paraId="32C52D00" w14:textId="4332628B" w:rsidR="00022A65" w:rsidRDefault="00022A65" w:rsidP="00022A65">
      <w:pPr>
        <w:spacing w:line="360" w:lineRule="auto"/>
        <w:ind w:left="4536"/>
      </w:pPr>
      <w:r>
        <w:t>От:_______________________________________</w:t>
      </w:r>
    </w:p>
    <w:p w14:paraId="515C2A26" w14:textId="77777777" w:rsidR="00022A65" w:rsidRDefault="00022A65" w:rsidP="00022A65">
      <w:pPr>
        <w:spacing w:line="360" w:lineRule="auto"/>
        <w:ind w:left="4536"/>
      </w:pPr>
      <w:r>
        <w:t>(Ф.И.О. физического лица и адрес проживания / наименование организации и ИНН)</w:t>
      </w:r>
    </w:p>
    <w:p w14:paraId="57C9C2C7" w14:textId="59693E13" w:rsidR="00022A65" w:rsidRDefault="00022A65" w:rsidP="00022A65">
      <w:pPr>
        <w:spacing w:line="360" w:lineRule="auto"/>
        <w:ind w:left="4536"/>
      </w:pPr>
      <w:r>
        <w:t>__________________________________________</w:t>
      </w:r>
    </w:p>
    <w:p w14:paraId="7242375D" w14:textId="77777777" w:rsidR="00022A65" w:rsidRDefault="00022A65" w:rsidP="00022A65">
      <w:pPr>
        <w:spacing w:line="360" w:lineRule="auto"/>
        <w:ind w:left="4536"/>
      </w:pPr>
      <w:r>
        <w:t>(Ф.И.О. представителя заявителя и реквизиты доверенности)</w:t>
      </w:r>
    </w:p>
    <w:p w14:paraId="7152DA47" w14:textId="77777777" w:rsidR="00022A65" w:rsidRDefault="00022A65" w:rsidP="00022A65">
      <w:pPr>
        <w:spacing w:line="360" w:lineRule="auto"/>
        <w:ind w:left="4536"/>
      </w:pPr>
      <w:r>
        <w:t>__________________________________________</w:t>
      </w:r>
    </w:p>
    <w:p w14:paraId="128CBA6D" w14:textId="77777777" w:rsidR="00022A65" w:rsidRDefault="00022A65" w:rsidP="00022A65">
      <w:pPr>
        <w:spacing w:line="360" w:lineRule="auto"/>
        <w:ind w:left="4536"/>
      </w:pPr>
      <w:r>
        <w:t>Контактная информация:</w:t>
      </w:r>
    </w:p>
    <w:p w14:paraId="3BD898FA" w14:textId="77777777" w:rsidR="00022A65" w:rsidRDefault="00022A65" w:rsidP="00022A65">
      <w:pPr>
        <w:spacing w:line="360" w:lineRule="auto"/>
        <w:ind w:left="4536"/>
      </w:pPr>
      <w:r>
        <w:t>тел. __________________________________________</w:t>
      </w:r>
    </w:p>
    <w:p w14:paraId="7F717D31" w14:textId="77777777" w:rsidR="00022A65" w:rsidRDefault="00022A65" w:rsidP="00022A65">
      <w:pPr>
        <w:spacing w:line="360" w:lineRule="auto"/>
        <w:ind w:left="4536"/>
      </w:pPr>
      <w:r>
        <w:t>эл. почта _____________________________________</w:t>
      </w:r>
    </w:p>
    <w:p w14:paraId="3FDCC0DB" w14:textId="77777777" w:rsidR="00022A65" w:rsidRDefault="00022A65" w:rsidP="00022A65">
      <w:pPr>
        <w:pStyle w:val="20"/>
        <w:spacing w:after="0"/>
        <w:jc w:val="center"/>
        <w:rPr>
          <w:b/>
          <w:bCs/>
          <w:sz w:val="24"/>
          <w:szCs w:val="24"/>
        </w:rPr>
      </w:pPr>
    </w:p>
    <w:p w14:paraId="12DF555F" w14:textId="77777777" w:rsidR="00022A65" w:rsidRPr="00022A65" w:rsidRDefault="00022A65" w:rsidP="00022A65">
      <w:pPr>
        <w:pStyle w:val="20"/>
        <w:spacing w:after="0"/>
        <w:jc w:val="center"/>
        <w:rPr>
          <w:b/>
          <w:sz w:val="24"/>
          <w:szCs w:val="24"/>
        </w:rPr>
      </w:pPr>
    </w:p>
    <w:p w14:paraId="1CDADFC0" w14:textId="77777777" w:rsidR="00022A65" w:rsidRPr="00022A65" w:rsidRDefault="00022A65" w:rsidP="00022A65">
      <w:pPr>
        <w:pStyle w:val="20"/>
        <w:spacing w:after="0"/>
        <w:jc w:val="center"/>
        <w:rPr>
          <w:b/>
          <w:sz w:val="24"/>
          <w:szCs w:val="24"/>
        </w:rPr>
      </w:pPr>
      <w:r w:rsidRPr="00022A65">
        <w:rPr>
          <w:b/>
          <w:sz w:val="24"/>
          <w:szCs w:val="24"/>
        </w:rPr>
        <w:t>ЗАЯВЛЕНИЕ</w:t>
      </w:r>
    </w:p>
    <w:p w14:paraId="13C6921C" w14:textId="77777777" w:rsidR="00022A65" w:rsidRPr="00022A65" w:rsidRDefault="00022A65" w:rsidP="00022A65">
      <w:pPr>
        <w:pStyle w:val="20"/>
        <w:spacing w:after="620"/>
        <w:jc w:val="center"/>
        <w:rPr>
          <w:b/>
          <w:sz w:val="24"/>
          <w:szCs w:val="24"/>
        </w:rPr>
      </w:pPr>
      <w:r w:rsidRPr="00022A65">
        <w:rPr>
          <w:b/>
          <w:sz w:val="24"/>
          <w:szCs w:val="24"/>
        </w:rPr>
        <w:t>об исправлении допущенных опечаток и (или) ошибок в выданных в</w:t>
      </w:r>
      <w:r w:rsidRPr="00022A65">
        <w:rPr>
          <w:b/>
          <w:sz w:val="24"/>
          <w:szCs w:val="24"/>
        </w:rPr>
        <w:br/>
        <w:t>результате предоставления муниципальной услуги документах</w:t>
      </w:r>
    </w:p>
    <w:p w14:paraId="43DFE8FB" w14:textId="77777777" w:rsidR="00022A65" w:rsidRDefault="00022A65" w:rsidP="00022A65">
      <w:pPr>
        <w:pStyle w:val="20"/>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14:paraId="7FF9B07C" w14:textId="0DA9BD9C" w:rsidR="00022A65" w:rsidRDefault="00022A65" w:rsidP="00022A65">
      <w:pPr>
        <w:pStyle w:val="20"/>
        <w:tabs>
          <w:tab w:val="left" w:leader="underscore" w:pos="10002"/>
          <w:tab w:val="left" w:pos="10146"/>
        </w:tabs>
        <w:spacing w:after="0"/>
        <w:rPr>
          <w:sz w:val="24"/>
          <w:szCs w:val="24"/>
        </w:rPr>
      </w:pPr>
      <w:r>
        <w:rPr>
          <w:sz w:val="24"/>
          <w:szCs w:val="24"/>
        </w:rPr>
        <w:tab/>
      </w:r>
    </w:p>
    <w:p w14:paraId="28F473F1" w14:textId="77777777" w:rsidR="00022A65" w:rsidRDefault="00022A65" w:rsidP="00022A65">
      <w:pPr>
        <w:pStyle w:val="30"/>
        <w:spacing w:after="120" w:line="240" w:lineRule="auto"/>
        <w:jc w:val="center"/>
        <w:rPr>
          <w:sz w:val="24"/>
          <w:szCs w:val="24"/>
        </w:rPr>
      </w:pPr>
      <w:r>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14:paraId="4510B7CC" w14:textId="77777777" w:rsidR="00022A65" w:rsidRDefault="00022A65" w:rsidP="00022A65">
      <w:pPr>
        <w:pStyle w:val="20"/>
        <w:tabs>
          <w:tab w:val="left" w:leader="underscore" w:pos="10002"/>
        </w:tabs>
        <w:spacing w:after="60"/>
        <w:jc w:val="both"/>
        <w:rPr>
          <w:bCs/>
          <w:sz w:val="24"/>
          <w:szCs w:val="24"/>
        </w:rPr>
      </w:pPr>
    </w:p>
    <w:p w14:paraId="2D67DF62" w14:textId="43DBB5BB" w:rsidR="00022A65" w:rsidRDefault="00022A65" w:rsidP="00022A65">
      <w:pPr>
        <w:pStyle w:val="20"/>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r>
    </w:p>
    <w:p w14:paraId="04F17704" w14:textId="77777777" w:rsidR="00022A65" w:rsidRDefault="00022A65" w:rsidP="00022A65">
      <w:pPr>
        <w:pStyle w:val="30"/>
        <w:spacing w:after="700" w:line="240" w:lineRule="auto"/>
        <w:ind w:left="2124" w:right="600"/>
        <w:jc w:val="both"/>
        <w:rPr>
          <w:sz w:val="24"/>
          <w:szCs w:val="24"/>
        </w:rPr>
      </w:pPr>
      <w:r>
        <w:rPr>
          <w:i w:val="0"/>
          <w:iCs w:val="0"/>
          <w:sz w:val="24"/>
          <w:szCs w:val="24"/>
        </w:rPr>
        <w:t xml:space="preserve">        (прилагаются материалы, обосновывающие наличие опечатки и (или) ошибки)</w:t>
      </w:r>
    </w:p>
    <w:p w14:paraId="3E6F81B6" w14:textId="77777777" w:rsidR="00022A65" w:rsidRDefault="00022A65" w:rsidP="00022A65">
      <w:pPr>
        <w:pStyle w:val="20"/>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14:paraId="56CFF1DE" w14:textId="77777777" w:rsidR="00022A65" w:rsidRDefault="00022A65" w:rsidP="00022A65">
      <w:pPr>
        <w:pStyle w:val="20"/>
        <w:tabs>
          <w:tab w:val="left" w:leader="underscore" w:pos="10002"/>
        </w:tabs>
        <w:spacing w:after="60"/>
        <w:jc w:val="both"/>
        <w:rPr>
          <w:bCs/>
          <w:sz w:val="24"/>
          <w:szCs w:val="24"/>
        </w:rPr>
      </w:pPr>
    </w:p>
    <w:p w14:paraId="027EA7D2" w14:textId="77777777" w:rsidR="00022A65" w:rsidRDefault="00022A65" w:rsidP="00022A65">
      <w:pPr>
        <w:pStyle w:val="20"/>
        <w:tabs>
          <w:tab w:val="left" w:leader="underscore" w:pos="10002"/>
        </w:tabs>
        <w:spacing w:after="60"/>
        <w:jc w:val="both"/>
        <w:rPr>
          <w:sz w:val="24"/>
          <w:szCs w:val="24"/>
        </w:rPr>
      </w:pPr>
      <w:r>
        <w:rPr>
          <w:bCs/>
          <w:sz w:val="24"/>
          <w:szCs w:val="24"/>
        </w:rPr>
        <w:t>Дата</w:t>
      </w:r>
      <w:r>
        <w:rPr>
          <w:sz w:val="24"/>
          <w:szCs w:val="24"/>
        </w:rPr>
        <w:t xml:space="preserve"> _______</w:t>
      </w:r>
    </w:p>
    <w:p w14:paraId="4FF8D26B" w14:textId="77777777" w:rsidR="00022A65" w:rsidRDefault="00022A65" w:rsidP="00022A65">
      <w:pPr>
        <w:pStyle w:val="20"/>
        <w:tabs>
          <w:tab w:val="left" w:leader="underscore" w:pos="10002"/>
        </w:tabs>
        <w:spacing w:after="60"/>
        <w:jc w:val="both"/>
        <w:rPr>
          <w:sz w:val="24"/>
          <w:szCs w:val="24"/>
        </w:rPr>
      </w:pPr>
    </w:p>
    <w:p w14:paraId="17AD3662" w14:textId="77777777" w:rsidR="00022A65" w:rsidRDefault="00022A65" w:rsidP="00022A65">
      <w:pPr>
        <w:pStyle w:val="20"/>
        <w:tabs>
          <w:tab w:val="left" w:leader="underscore" w:pos="10002"/>
        </w:tabs>
        <w:spacing w:after="60"/>
        <w:jc w:val="both"/>
        <w:rPr>
          <w:sz w:val="24"/>
          <w:szCs w:val="24"/>
        </w:rPr>
      </w:pPr>
      <w:r>
        <w:rPr>
          <w:sz w:val="24"/>
          <w:szCs w:val="24"/>
        </w:rPr>
        <w:t>М.П. (при наличии)</w:t>
      </w:r>
    </w:p>
    <w:p w14:paraId="180C98A0" w14:textId="77777777" w:rsidR="00022A65" w:rsidRPr="00022A65" w:rsidRDefault="00022A65" w:rsidP="00022A65">
      <w:pPr>
        <w:widowControl w:val="0"/>
        <w:jc w:val="right"/>
        <w:rPr>
          <w:b/>
          <w:bCs/>
        </w:rPr>
      </w:pPr>
      <w:r w:rsidRPr="00022A65">
        <w:rPr>
          <w:b/>
          <w:bCs/>
        </w:rPr>
        <w:lastRenderedPageBreak/>
        <w:t>Образец № 3</w:t>
      </w:r>
    </w:p>
    <w:p w14:paraId="3647E65A" w14:textId="77777777" w:rsidR="00022A65" w:rsidRDefault="00022A65" w:rsidP="00022A65">
      <w:pPr>
        <w:widowControl w:val="0"/>
        <w:jc w:val="right"/>
        <w:rPr>
          <w:rFonts w:ascii="Calibri" w:hAnsi="Calibri" w:cs="Calibri"/>
          <w:u w:val="single"/>
        </w:rPr>
      </w:pPr>
    </w:p>
    <w:p w14:paraId="7F5CD552" w14:textId="77777777" w:rsidR="00022A65" w:rsidRDefault="00022A65" w:rsidP="00022A65">
      <w:pPr>
        <w:widowControl w:val="0"/>
        <w:jc w:val="center"/>
        <w:rPr>
          <w:b/>
        </w:rPr>
      </w:pPr>
      <w:r>
        <w:rPr>
          <w:b/>
        </w:rPr>
        <w:t>РЕШЕНИЕ</w:t>
      </w:r>
    </w:p>
    <w:p w14:paraId="2770A7B2" w14:textId="77777777" w:rsidR="00022A65" w:rsidRPr="00022A65" w:rsidRDefault="00022A65" w:rsidP="00022A65">
      <w:pPr>
        <w:widowControl w:val="0"/>
        <w:jc w:val="center"/>
        <w:rPr>
          <w:b/>
          <w:bCs/>
          <w:i/>
          <w:iCs/>
        </w:rPr>
      </w:pPr>
      <w:r w:rsidRPr="00022A65">
        <w:rPr>
          <w:b/>
          <w:bCs/>
          <w:i/>
          <w:iCs/>
        </w:rPr>
        <w:t>(постановление, распоряжение и т.п.)</w:t>
      </w:r>
    </w:p>
    <w:p w14:paraId="27DE29B6" w14:textId="77777777" w:rsidR="00022A65" w:rsidRPr="00022A65" w:rsidRDefault="00022A65" w:rsidP="00022A65">
      <w:pPr>
        <w:widowControl w:val="0"/>
        <w:jc w:val="center"/>
        <w:rPr>
          <w:rFonts w:ascii="Courier New" w:hAnsi="Courier New" w:cs="Courier New"/>
          <w:b/>
          <w:bCs/>
          <w:i/>
          <w:iCs/>
        </w:rPr>
      </w:pPr>
      <w:r w:rsidRPr="00022A65">
        <w:rPr>
          <w:b/>
          <w:bCs/>
          <w:i/>
          <w:iCs/>
        </w:rPr>
        <w:t>о предоставлении земельного участка в постоянное (бессрочное) пользование</w:t>
      </w:r>
    </w:p>
    <w:p w14:paraId="10F300FD" w14:textId="1D00B826"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5579A387" w14:textId="3FA54692"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36836608" w14:textId="429134CB"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69EE21A3" w14:textId="57A31CD9"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6F8D5728" w14:textId="27968727"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1C559DC8" w14:textId="77777777" w:rsidR="00022A65" w:rsidRDefault="00022A65" w:rsidP="00022A65">
      <w:pPr>
        <w:widowControl w:val="0"/>
        <w:jc w:val="both"/>
        <w:rPr>
          <w:rFonts w:ascii="Courier New" w:hAnsi="Courier New" w:cs="Courier New"/>
        </w:rPr>
      </w:pPr>
    </w:p>
    <w:p w14:paraId="1B92CC10" w14:textId="77777777" w:rsidR="00022A65" w:rsidRDefault="00022A65" w:rsidP="00022A65">
      <w:pPr>
        <w:widowControl w:val="0"/>
        <w:jc w:val="both"/>
        <w:rPr>
          <w:rFonts w:ascii="Courier New" w:hAnsi="Courier New" w:cs="Courier New"/>
        </w:rPr>
      </w:pPr>
    </w:p>
    <w:p w14:paraId="69AB4373" w14:textId="77777777" w:rsidR="00022A65" w:rsidRDefault="00022A65" w:rsidP="00022A65">
      <w:pPr>
        <w:widowControl w:val="0"/>
        <w:jc w:val="both"/>
      </w:pPr>
      <w:r>
        <w:t>Глава Администрации                                                          ____________________________</w:t>
      </w:r>
    </w:p>
    <w:p w14:paraId="6A47711C" w14:textId="77777777" w:rsidR="00022A65" w:rsidRDefault="00022A65" w:rsidP="00022A65">
      <w:pPr>
        <w:tabs>
          <w:tab w:val="left" w:pos="567"/>
        </w:tabs>
        <w:ind w:firstLine="709"/>
        <w:jc w:val="both"/>
      </w:pPr>
    </w:p>
    <w:p w14:paraId="51CB334F" w14:textId="77777777" w:rsidR="00022A65" w:rsidRDefault="00022A65" w:rsidP="00022A65">
      <w:r>
        <w:br w:type="page" w:clear="all"/>
      </w:r>
    </w:p>
    <w:p w14:paraId="17D85FC0" w14:textId="77777777" w:rsidR="00022A65" w:rsidRPr="00022A65" w:rsidRDefault="00022A65" w:rsidP="00022A65">
      <w:pPr>
        <w:widowControl w:val="0"/>
        <w:jc w:val="right"/>
        <w:rPr>
          <w:b/>
          <w:bCs/>
        </w:rPr>
      </w:pPr>
      <w:r w:rsidRPr="00022A65">
        <w:rPr>
          <w:b/>
          <w:bCs/>
        </w:rPr>
        <w:lastRenderedPageBreak/>
        <w:t>Образец № 4</w:t>
      </w:r>
    </w:p>
    <w:p w14:paraId="62DE11CE" w14:textId="77777777" w:rsidR="00022A65" w:rsidRDefault="00022A65" w:rsidP="00022A65">
      <w:pPr>
        <w:widowControl w:val="0"/>
        <w:jc w:val="right"/>
        <w:rPr>
          <w:rFonts w:ascii="Calibri" w:hAnsi="Calibri" w:cs="Calibri"/>
        </w:rPr>
      </w:pPr>
    </w:p>
    <w:p w14:paraId="7C5DE97E" w14:textId="77777777" w:rsidR="00022A65" w:rsidRDefault="00022A65" w:rsidP="00022A65">
      <w:pPr>
        <w:widowControl w:val="0"/>
        <w:jc w:val="right"/>
      </w:pPr>
      <w:r>
        <w:rPr>
          <w:rFonts w:ascii="Courier New" w:hAnsi="Courier New" w:cs="Courier New"/>
        </w:rPr>
        <w:t xml:space="preserve">                                               </w:t>
      </w:r>
      <w:r>
        <w:t>____________________________</w:t>
      </w:r>
    </w:p>
    <w:p w14:paraId="39D388ED" w14:textId="77777777" w:rsidR="00022A65" w:rsidRDefault="00022A65" w:rsidP="00022A65">
      <w:pPr>
        <w:widowControl w:val="0"/>
        <w:jc w:val="right"/>
      </w:pPr>
      <w:r>
        <w:t xml:space="preserve">                                               ____________________________</w:t>
      </w:r>
    </w:p>
    <w:p w14:paraId="0338B335" w14:textId="77777777" w:rsidR="00022A65" w:rsidRDefault="00022A65" w:rsidP="00022A65">
      <w:pPr>
        <w:widowControl w:val="0"/>
        <w:jc w:val="right"/>
      </w:pPr>
      <w:r>
        <w:t xml:space="preserve">                                               ____________________________</w:t>
      </w:r>
    </w:p>
    <w:p w14:paraId="313FBA31" w14:textId="77777777" w:rsidR="00022A65" w:rsidRDefault="00022A65" w:rsidP="00022A65">
      <w:pPr>
        <w:widowControl w:val="0"/>
        <w:jc w:val="right"/>
      </w:pPr>
      <w:r>
        <w:t xml:space="preserve">                                               ____________________________</w:t>
      </w:r>
    </w:p>
    <w:p w14:paraId="74D6BDA5" w14:textId="77777777" w:rsidR="00022A65" w:rsidRDefault="00022A65" w:rsidP="00022A65">
      <w:pPr>
        <w:widowControl w:val="0"/>
        <w:jc w:val="right"/>
      </w:pPr>
      <w:r>
        <w:t xml:space="preserve">                                               (контактные данные заявителя</w:t>
      </w:r>
    </w:p>
    <w:p w14:paraId="6D365D99" w14:textId="77777777" w:rsidR="00022A65" w:rsidRDefault="00022A65" w:rsidP="00022A65">
      <w:pPr>
        <w:widowControl w:val="0"/>
        <w:jc w:val="right"/>
      </w:pPr>
      <w:r>
        <w:t xml:space="preserve">                                                            адрес, телефон)</w:t>
      </w:r>
    </w:p>
    <w:p w14:paraId="59B19DC2" w14:textId="77777777" w:rsidR="00022A65" w:rsidRDefault="00022A65" w:rsidP="00022A65">
      <w:pPr>
        <w:widowControl w:val="0"/>
        <w:jc w:val="both"/>
        <w:rPr>
          <w:rFonts w:ascii="Courier New" w:hAnsi="Courier New" w:cs="Courier New"/>
        </w:rPr>
      </w:pPr>
    </w:p>
    <w:p w14:paraId="0DFDF9F7" w14:textId="77777777" w:rsidR="00022A65" w:rsidRDefault="00022A65" w:rsidP="00022A65">
      <w:pPr>
        <w:widowControl w:val="0"/>
        <w:jc w:val="center"/>
        <w:rPr>
          <w:b/>
        </w:rPr>
      </w:pPr>
      <w:r>
        <w:rPr>
          <w:b/>
        </w:rPr>
        <w:t>РЕШЕНИЕ</w:t>
      </w:r>
    </w:p>
    <w:p w14:paraId="636B2E14" w14:textId="77777777" w:rsidR="00022A65" w:rsidRDefault="00022A65" w:rsidP="00022A65">
      <w:pPr>
        <w:widowControl w:val="0"/>
        <w:jc w:val="center"/>
        <w:rPr>
          <w:b/>
        </w:rPr>
      </w:pPr>
      <w:r>
        <w:rPr>
          <w:b/>
        </w:rPr>
        <w:t>об отказе в предоставлении муниципальной услуги</w:t>
      </w:r>
    </w:p>
    <w:p w14:paraId="21D39BB2" w14:textId="77777777" w:rsidR="00022A65" w:rsidRDefault="00022A65" w:rsidP="00022A65">
      <w:pPr>
        <w:widowControl w:val="0"/>
        <w:jc w:val="center"/>
        <w:rPr>
          <w:b/>
        </w:rPr>
      </w:pPr>
      <w:r>
        <w:rPr>
          <w:b/>
        </w:rPr>
        <w:t>от ___________№_______</w:t>
      </w:r>
    </w:p>
    <w:p w14:paraId="4E08BAC1" w14:textId="77777777" w:rsidR="00022A65" w:rsidRDefault="00022A65" w:rsidP="00022A65">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22A65" w14:paraId="2871C132" w14:textId="77777777" w:rsidTr="002D59ED">
        <w:tc>
          <w:tcPr>
            <w:tcW w:w="9071" w:type="dxa"/>
            <w:tcBorders>
              <w:top w:val="none" w:sz="4" w:space="0" w:color="000000"/>
              <w:left w:val="none" w:sz="4" w:space="0" w:color="000000"/>
              <w:bottom w:val="none" w:sz="4" w:space="0" w:color="000000"/>
              <w:right w:val="none" w:sz="4" w:space="0" w:color="000000"/>
            </w:tcBorders>
          </w:tcPr>
          <w:p w14:paraId="3FF155B4" w14:textId="77777777" w:rsidR="00022A65" w:rsidRDefault="00022A65" w:rsidP="002D59ED">
            <w:pPr>
              <w:widowControl w:val="0"/>
              <w:ind w:firstLine="709"/>
              <w:jc w:val="both"/>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 __________ №____ и приложенных к нему документов, принято решение об отказе в предоставлении муниципальной услуги по следующим основаниям:</w:t>
            </w:r>
          </w:p>
        </w:tc>
      </w:tr>
      <w:tr w:rsidR="00022A65" w14:paraId="2DC52D49" w14:textId="77777777" w:rsidTr="002D59ED">
        <w:tc>
          <w:tcPr>
            <w:tcW w:w="9071" w:type="dxa"/>
            <w:tcBorders>
              <w:top w:val="none" w:sz="4" w:space="0" w:color="000000"/>
              <w:left w:val="none" w:sz="4" w:space="0" w:color="000000"/>
              <w:bottom w:val="single" w:sz="4" w:space="0" w:color="auto"/>
              <w:right w:val="none" w:sz="4" w:space="0" w:color="000000"/>
            </w:tcBorders>
          </w:tcPr>
          <w:p w14:paraId="2F0D56BC" w14:textId="77777777" w:rsidR="00022A65" w:rsidRDefault="00022A65" w:rsidP="002D59ED">
            <w:pPr>
              <w:widowControl w:val="0"/>
              <w:jc w:val="center"/>
            </w:pPr>
          </w:p>
        </w:tc>
      </w:tr>
      <w:tr w:rsidR="00022A65" w14:paraId="0C3DBAB5" w14:textId="77777777" w:rsidTr="002D59ED">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00670BD6" w14:textId="77777777" w:rsidR="00022A65" w:rsidRDefault="00022A65" w:rsidP="002D59ED">
            <w:pPr>
              <w:widowControl w:val="0"/>
              <w:jc w:val="center"/>
            </w:pPr>
          </w:p>
        </w:tc>
      </w:tr>
      <w:tr w:rsidR="00022A65" w14:paraId="550A7B1B" w14:textId="77777777" w:rsidTr="002D59ED">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7305A71" w14:textId="77777777" w:rsidR="00022A65" w:rsidRDefault="00022A65" w:rsidP="002D59ED">
            <w:pPr>
              <w:widowControl w:val="0"/>
              <w:jc w:val="center"/>
            </w:pPr>
          </w:p>
        </w:tc>
      </w:tr>
      <w:tr w:rsidR="00022A65" w14:paraId="38EEBA60" w14:textId="77777777" w:rsidTr="002D59ED">
        <w:tc>
          <w:tcPr>
            <w:tcW w:w="9071" w:type="dxa"/>
            <w:tcBorders>
              <w:top w:val="single" w:sz="4" w:space="0" w:color="auto"/>
              <w:left w:val="none" w:sz="4" w:space="0" w:color="000000"/>
              <w:bottom w:val="none" w:sz="4" w:space="0" w:color="000000"/>
              <w:right w:val="none" w:sz="4" w:space="0" w:color="000000"/>
            </w:tcBorders>
          </w:tcPr>
          <w:p w14:paraId="0E21921A" w14:textId="77777777" w:rsidR="00022A65" w:rsidRDefault="00022A65" w:rsidP="002D59ED">
            <w:pPr>
              <w:widowControl w:val="0"/>
              <w:ind w:firstLine="709"/>
              <w:jc w:val="center"/>
            </w:pPr>
            <w: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022A65" w14:paraId="42F0D9AD" w14:textId="77777777" w:rsidTr="002D59ED">
        <w:tc>
          <w:tcPr>
            <w:tcW w:w="9071" w:type="dxa"/>
            <w:tcBorders>
              <w:top w:val="none" w:sz="4" w:space="0" w:color="000000"/>
              <w:left w:val="none" w:sz="4" w:space="0" w:color="000000"/>
              <w:bottom w:val="none" w:sz="4" w:space="0" w:color="000000"/>
              <w:right w:val="none" w:sz="4" w:space="0" w:color="000000"/>
            </w:tcBorders>
          </w:tcPr>
          <w:p w14:paraId="3970C0EE" w14:textId="77777777" w:rsidR="00022A65" w:rsidRDefault="00022A65" w:rsidP="002D59ED">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35A62BF3" w14:textId="77777777" w:rsidR="00022A65" w:rsidRDefault="00022A65" w:rsidP="002D59ED">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2CDB97DE" w14:textId="77777777" w:rsidR="00022A65" w:rsidRDefault="00022A65" w:rsidP="00022A65">
      <w:pPr>
        <w:widowControl w:val="0"/>
        <w:jc w:val="both"/>
      </w:pPr>
    </w:p>
    <w:p w14:paraId="7F5DE734" w14:textId="77777777" w:rsidR="00022A65" w:rsidRDefault="00022A65" w:rsidP="00022A65">
      <w:pPr>
        <w:widowControl w:val="0"/>
        <w:jc w:val="both"/>
      </w:pPr>
    </w:p>
    <w:p w14:paraId="507BA1A3" w14:textId="77777777" w:rsidR="00022A65" w:rsidRDefault="00022A65" w:rsidP="00022A65">
      <w:pPr>
        <w:widowControl w:val="0"/>
        <w:jc w:val="both"/>
      </w:pPr>
      <w:r>
        <w:t xml:space="preserve">Глава Администрации               </w:t>
      </w:r>
      <w:r>
        <w:tab/>
      </w:r>
      <w:r>
        <w:tab/>
      </w:r>
      <w:r>
        <w:tab/>
      </w:r>
      <w:r>
        <w:tab/>
        <w:t xml:space="preserve">   ____________________________</w:t>
      </w:r>
    </w:p>
    <w:p w14:paraId="31F4CBD9" w14:textId="77777777" w:rsidR="00022A65" w:rsidRDefault="00022A65" w:rsidP="00022A65">
      <w:pPr>
        <w:widowControl w:val="0"/>
        <w:jc w:val="both"/>
        <w:rPr>
          <w:rFonts w:ascii="Courier New" w:hAnsi="Courier New" w:cs="Courier New"/>
        </w:rPr>
      </w:pPr>
    </w:p>
    <w:p w14:paraId="6DE60348" w14:textId="77777777" w:rsidR="00B34EED" w:rsidRDefault="00B34EED" w:rsidP="00B34EED">
      <w:pPr>
        <w:jc w:val="center"/>
      </w:pPr>
    </w:p>
    <w:sectPr w:rsidR="00B34EED" w:rsidSect="00310D91">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FB9C7" w14:textId="77777777" w:rsidR="00630E28" w:rsidRDefault="00630E28" w:rsidP="002C53CB">
      <w:r>
        <w:separator/>
      </w:r>
    </w:p>
  </w:endnote>
  <w:endnote w:type="continuationSeparator" w:id="0">
    <w:p w14:paraId="41612470" w14:textId="77777777" w:rsidR="00630E28" w:rsidRDefault="00630E28" w:rsidP="002C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3A385" w14:textId="77777777" w:rsidR="00630E28" w:rsidRDefault="00630E28" w:rsidP="002C53CB">
      <w:r>
        <w:separator/>
      </w:r>
    </w:p>
  </w:footnote>
  <w:footnote w:type="continuationSeparator" w:id="0">
    <w:p w14:paraId="1839C616" w14:textId="77777777" w:rsidR="00630E28" w:rsidRDefault="00630E28" w:rsidP="002C53CB">
      <w:r>
        <w:continuationSeparator/>
      </w:r>
    </w:p>
  </w:footnote>
  <w:footnote w:id="1">
    <w:p w14:paraId="6E7F45C5" w14:textId="32C9DC5C" w:rsidR="00310D91" w:rsidRDefault="00310D91" w:rsidP="002C53CB">
      <w:pPr>
        <w:jc w:val="both"/>
        <w:rPr>
          <w:rFonts w:eastAsiaTheme="minorEastAsia"/>
        </w:rPr>
      </w:pPr>
    </w:p>
  </w:footnote>
  <w:footnote w:id="2">
    <w:p w14:paraId="6182A129" w14:textId="70CC3272" w:rsidR="00310D91" w:rsidRDefault="00310D91" w:rsidP="002C53CB">
      <w:pPr>
        <w:jc w:val="both"/>
        <w:rPr>
          <w:rFonts w:eastAsiaTheme="minorEastAsia"/>
        </w:rPr>
      </w:pPr>
    </w:p>
  </w:footnote>
  <w:footnote w:id="3">
    <w:p w14:paraId="5B6B1B33" w14:textId="081A886E" w:rsidR="00310D91" w:rsidRDefault="00310D91" w:rsidP="002C53CB">
      <w:pPr>
        <w:jc w:val="both"/>
        <w:rPr>
          <w:rFonts w:eastAsiaTheme="minorEastAsia"/>
        </w:rPr>
      </w:pPr>
    </w:p>
  </w:footnote>
  <w:footnote w:id="4">
    <w:p w14:paraId="2B76B6CF" w14:textId="77777777" w:rsidR="00310D91" w:rsidRDefault="00310D91" w:rsidP="002C53CB">
      <w:pPr>
        <w:jc w:val="both"/>
        <w:rPr>
          <w:rFonts w:eastAsiaTheme="minorEastAsia"/>
        </w:rPr>
      </w:pPr>
    </w:p>
  </w:footnote>
  <w:footnote w:id="5">
    <w:p w14:paraId="6B80176D" w14:textId="77777777" w:rsidR="00310D91" w:rsidRDefault="00310D91" w:rsidP="002C53CB">
      <w:pPr>
        <w:jc w:val="both"/>
        <w:rPr>
          <w:rFonts w:eastAsiaTheme="minorEastAsia"/>
        </w:rPr>
      </w:pPr>
      <w:r w:rsidRPr="002C53CB">
        <w:rPr>
          <w:rStyle w:val="a7"/>
          <w:sz w:val="16"/>
          <w:szCs w:val="20"/>
        </w:rPr>
        <w:footnoteRef/>
      </w:r>
      <w:r w:rsidRPr="002C53CB">
        <w:rPr>
          <w:sz w:val="16"/>
          <w:szCs w:val="20"/>
        </w:rPr>
        <w:t xml:space="preserve"> </w:t>
      </w:r>
      <w:r w:rsidRPr="002C53CB">
        <w:rPr>
          <w:rFonts w:eastAsiaTheme="minorEastAsia"/>
          <w:sz w:val="20"/>
          <w:szCs w:val="22"/>
        </w:rPr>
        <w:t>муниципальная услуга предоставляется ОМСУ муниципальных районов, городских поселений, городского и муниципального округов Ленинградской области.</w:t>
      </w:r>
    </w:p>
  </w:footnote>
  <w:footnote w:id="6">
    <w:p w14:paraId="1748E45B" w14:textId="77777777" w:rsidR="00310D91" w:rsidRDefault="00310D91" w:rsidP="00B34EED">
      <w:pPr>
        <w:jc w:val="both"/>
        <w:rPr>
          <w:rFonts w:eastAsiaTheme="minor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C74CA"/>
    <w:multiLevelType w:val="hybridMultilevel"/>
    <w:tmpl w:val="4FD4E120"/>
    <w:lvl w:ilvl="0" w:tplc="0B76ECA6">
      <w:start w:val="1"/>
      <w:numFmt w:val="decimal"/>
      <w:lvlText w:val="%1."/>
      <w:lvlJc w:val="left"/>
      <w:pPr>
        <w:ind w:left="525" w:hanging="525"/>
      </w:pPr>
      <w:rPr>
        <w:rFonts w:ascii="Times New Roman" w:eastAsiaTheme="minorEastAsia" w:hAnsi="Times New Roman" w:cs="Times New Roman" w:hint="default"/>
        <w:sz w:val="28"/>
      </w:rPr>
    </w:lvl>
    <w:lvl w:ilvl="1" w:tplc="4A96ABCC">
      <w:start w:val="1"/>
      <w:numFmt w:val="decimal"/>
      <w:lvlText w:val="%1.%2."/>
      <w:lvlJc w:val="left"/>
      <w:pPr>
        <w:ind w:left="1429" w:hanging="720"/>
      </w:pPr>
      <w:rPr>
        <w:rFonts w:ascii="Times New Roman" w:eastAsiaTheme="minorEastAsia" w:hAnsi="Times New Roman" w:cs="Times New Roman" w:hint="default"/>
        <w:sz w:val="28"/>
      </w:rPr>
    </w:lvl>
    <w:lvl w:ilvl="2" w:tplc="1BCCD9DE">
      <w:start w:val="1"/>
      <w:numFmt w:val="decimal"/>
      <w:lvlText w:val="%1.%2.%3."/>
      <w:lvlJc w:val="left"/>
      <w:pPr>
        <w:ind w:left="2138" w:hanging="720"/>
      </w:pPr>
      <w:rPr>
        <w:rFonts w:ascii="Times New Roman" w:eastAsiaTheme="minorEastAsia" w:hAnsi="Times New Roman" w:cs="Times New Roman" w:hint="default"/>
        <w:sz w:val="28"/>
      </w:rPr>
    </w:lvl>
    <w:lvl w:ilvl="3" w:tplc="C7B85E84">
      <w:start w:val="1"/>
      <w:numFmt w:val="decimal"/>
      <w:lvlText w:val="%1.%2.%3.%4."/>
      <w:lvlJc w:val="left"/>
      <w:pPr>
        <w:ind w:left="3207" w:hanging="1080"/>
      </w:pPr>
      <w:rPr>
        <w:rFonts w:ascii="Times New Roman" w:eastAsiaTheme="minorEastAsia" w:hAnsi="Times New Roman" w:cs="Times New Roman" w:hint="default"/>
        <w:sz w:val="28"/>
      </w:rPr>
    </w:lvl>
    <w:lvl w:ilvl="4" w:tplc="44C00FE6">
      <w:start w:val="1"/>
      <w:numFmt w:val="decimal"/>
      <w:lvlText w:val="%1.%2.%3.%4.%5."/>
      <w:lvlJc w:val="left"/>
      <w:pPr>
        <w:ind w:left="3916" w:hanging="1080"/>
      </w:pPr>
      <w:rPr>
        <w:rFonts w:ascii="Times New Roman" w:eastAsiaTheme="minorEastAsia" w:hAnsi="Times New Roman" w:cs="Times New Roman" w:hint="default"/>
        <w:sz w:val="28"/>
      </w:rPr>
    </w:lvl>
    <w:lvl w:ilvl="5" w:tplc="5D04C802">
      <w:start w:val="1"/>
      <w:numFmt w:val="decimal"/>
      <w:lvlText w:val="%1.%2.%3.%4.%5.%6."/>
      <w:lvlJc w:val="left"/>
      <w:pPr>
        <w:ind w:left="4985" w:hanging="1440"/>
      </w:pPr>
      <w:rPr>
        <w:rFonts w:ascii="Times New Roman" w:eastAsiaTheme="minorEastAsia" w:hAnsi="Times New Roman" w:cs="Times New Roman" w:hint="default"/>
        <w:sz w:val="28"/>
      </w:rPr>
    </w:lvl>
    <w:lvl w:ilvl="6" w:tplc="6E60D3D8">
      <w:start w:val="1"/>
      <w:numFmt w:val="decimal"/>
      <w:lvlText w:val="%1.%2.%3.%4.%5.%6.%7."/>
      <w:lvlJc w:val="left"/>
      <w:pPr>
        <w:ind w:left="6054" w:hanging="1800"/>
      </w:pPr>
      <w:rPr>
        <w:rFonts w:ascii="Times New Roman" w:eastAsiaTheme="minorEastAsia" w:hAnsi="Times New Roman" w:cs="Times New Roman" w:hint="default"/>
        <w:sz w:val="28"/>
      </w:rPr>
    </w:lvl>
    <w:lvl w:ilvl="7" w:tplc="9A2AC6AE">
      <w:start w:val="1"/>
      <w:numFmt w:val="decimal"/>
      <w:lvlText w:val="%1.%2.%3.%4.%5.%6.%7.%8."/>
      <w:lvlJc w:val="left"/>
      <w:pPr>
        <w:ind w:left="6763" w:hanging="1800"/>
      </w:pPr>
      <w:rPr>
        <w:rFonts w:ascii="Times New Roman" w:eastAsiaTheme="minorEastAsia" w:hAnsi="Times New Roman" w:cs="Times New Roman" w:hint="default"/>
        <w:sz w:val="28"/>
      </w:rPr>
    </w:lvl>
    <w:lvl w:ilvl="8" w:tplc="9824087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1" w15:restartNumberingAfterBreak="0">
    <w:nsid w:val="179A33BF"/>
    <w:multiLevelType w:val="hybridMultilevel"/>
    <w:tmpl w:val="E7BE1926"/>
    <w:lvl w:ilvl="0" w:tplc="3AA66332">
      <w:start w:val="1"/>
      <w:numFmt w:val="upperRoman"/>
      <w:lvlText w:val="%1."/>
      <w:lvlJc w:val="left"/>
      <w:pPr>
        <w:ind w:left="1080" w:hanging="720"/>
      </w:pPr>
      <w:rPr>
        <w:rFonts w:hint="default"/>
        <w:b/>
      </w:rPr>
    </w:lvl>
    <w:lvl w:ilvl="1" w:tplc="E4BE0F84">
      <w:start w:val="1"/>
      <w:numFmt w:val="lowerLetter"/>
      <w:lvlText w:val="%2."/>
      <w:lvlJc w:val="left"/>
      <w:pPr>
        <w:ind w:left="1440" w:hanging="360"/>
      </w:pPr>
    </w:lvl>
    <w:lvl w:ilvl="2" w:tplc="C226B0BE">
      <w:start w:val="1"/>
      <w:numFmt w:val="lowerRoman"/>
      <w:lvlText w:val="%3."/>
      <w:lvlJc w:val="right"/>
      <w:pPr>
        <w:ind w:left="2160" w:hanging="180"/>
      </w:pPr>
    </w:lvl>
    <w:lvl w:ilvl="3" w:tplc="12D0F49C">
      <w:start w:val="1"/>
      <w:numFmt w:val="decimal"/>
      <w:lvlText w:val="%4."/>
      <w:lvlJc w:val="left"/>
      <w:pPr>
        <w:ind w:left="2880" w:hanging="360"/>
      </w:pPr>
    </w:lvl>
    <w:lvl w:ilvl="4" w:tplc="90EAF9B6">
      <w:start w:val="1"/>
      <w:numFmt w:val="lowerLetter"/>
      <w:lvlText w:val="%5."/>
      <w:lvlJc w:val="left"/>
      <w:pPr>
        <w:ind w:left="3600" w:hanging="360"/>
      </w:pPr>
    </w:lvl>
    <w:lvl w:ilvl="5" w:tplc="69B6D06C">
      <w:start w:val="1"/>
      <w:numFmt w:val="lowerRoman"/>
      <w:lvlText w:val="%6."/>
      <w:lvlJc w:val="right"/>
      <w:pPr>
        <w:ind w:left="4320" w:hanging="180"/>
      </w:pPr>
    </w:lvl>
    <w:lvl w:ilvl="6" w:tplc="73F88AF4">
      <w:start w:val="1"/>
      <w:numFmt w:val="decimal"/>
      <w:lvlText w:val="%7."/>
      <w:lvlJc w:val="left"/>
      <w:pPr>
        <w:ind w:left="5040" w:hanging="360"/>
      </w:pPr>
    </w:lvl>
    <w:lvl w:ilvl="7" w:tplc="4F34F32E">
      <w:start w:val="1"/>
      <w:numFmt w:val="lowerLetter"/>
      <w:lvlText w:val="%8."/>
      <w:lvlJc w:val="left"/>
      <w:pPr>
        <w:ind w:left="5760" w:hanging="360"/>
      </w:pPr>
    </w:lvl>
    <w:lvl w:ilvl="8" w:tplc="B918677E">
      <w:start w:val="1"/>
      <w:numFmt w:val="lowerRoman"/>
      <w:lvlText w:val="%9."/>
      <w:lvlJc w:val="right"/>
      <w:pPr>
        <w:ind w:left="6480" w:hanging="180"/>
      </w:pPr>
    </w:lvl>
  </w:abstractNum>
  <w:abstractNum w:abstractNumId="2" w15:restartNumberingAfterBreak="0">
    <w:nsid w:val="191D2DFE"/>
    <w:multiLevelType w:val="hybridMultilevel"/>
    <w:tmpl w:val="29E0D19E"/>
    <w:lvl w:ilvl="0" w:tplc="4320B124">
      <w:start w:val="3"/>
      <w:numFmt w:val="decimal"/>
      <w:lvlText w:val="%1."/>
      <w:lvlJc w:val="left"/>
      <w:pPr>
        <w:ind w:left="885" w:hanging="360"/>
      </w:pPr>
      <w:rPr>
        <w:rFonts w:hint="default"/>
      </w:rPr>
    </w:lvl>
    <w:lvl w:ilvl="1" w:tplc="30B8908E">
      <w:start w:val="2"/>
      <w:numFmt w:val="decimal"/>
      <w:isLgl/>
      <w:lvlText w:val="%1.%2."/>
      <w:lvlJc w:val="left"/>
      <w:pPr>
        <w:ind w:left="1287" w:hanging="720"/>
      </w:pPr>
      <w:rPr>
        <w:rFonts w:hint="default"/>
      </w:rPr>
    </w:lvl>
    <w:lvl w:ilvl="2" w:tplc="FF96AE06">
      <w:start w:val="1"/>
      <w:numFmt w:val="decimal"/>
      <w:isLgl/>
      <w:lvlText w:val="%1.%2.%3."/>
      <w:lvlJc w:val="left"/>
      <w:pPr>
        <w:ind w:left="1329" w:hanging="720"/>
      </w:pPr>
      <w:rPr>
        <w:rFonts w:hint="default"/>
      </w:rPr>
    </w:lvl>
    <w:lvl w:ilvl="3" w:tplc="B3D2F0B2">
      <w:start w:val="1"/>
      <w:numFmt w:val="decimal"/>
      <w:isLgl/>
      <w:lvlText w:val="%1.%2.%3.%4."/>
      <w:lvlJc w:val="left"/>
      <w:pPr>
        <w:ind w:left="1731" w:hanging="1080"/>
      </w:pPr>
      <w:rPr>
        <w:rFonts w:hint="default"/>
      </w:rPr>
    </w:lvl>
    <w:lvl w:ilvl="4" w:tplc="8416BBC2">
      <w:start w:val="1"/>
      <w:numFmt w:val="decimal"/>
      <w:isLgl/>
      <w:lvlText w:val="%1.%2.%3.%4.%5."/>
      <w:lvlJc w:val="left"/>
      <w:pPr>
        <w:ind w:left="1773" w:hanging="1080"/>
      </w:pPr>
      <w:rPr>
        <w:rFonts w:hint="default"/>
      </w:rPr>
    </w:lvl>
    <w:lvl w:ilvl="5" w:tplc="A96ABEF4">
      <w:start w:val="1"/>
      <w:numFmt w:val="decimal"/>
      <w:isLgl/>
      <w:lvlText w:val="%1.%2.%3.%4.%5.%6."/>
      <w:lvlJc w:val="left"/>
      <w:pPr>
        <w:ind w:left="2175" w:hanging="1440"/>
      </w:pPr>
      <w:rPr>
        <w:rFonts w:hint="default"/>
      </w:rPr>
    </w:lvl>
    <w:lvl w:ilvl="6" w:tplc="095C5992">
      <w:start w:val="1"/>
      <w:numFmt w:val="decimal"/>
      <w:isLgl/>
      <w:lvlText w:val="%1.%2.%3.%4.%5.%6.%7."/>
      <w:lvlJc w:val="left"/>
      <w:pPr>
        <w:ind w:left="2577" w:hanging="1800"/>
      </w:pPr>
      <w:rPr>
        <w:rFonts w:hint="default"/>
      </w:rPr>
    </w:lvl>
    <w:lvl w:ilvl="7" w:tplc="BA222F3C">
      <w:start w:val="1"/>
      <w:numFmt w:val="decimal"/>
      <w:isLgl/>
      <w:lvlText w:val="%1.%2.%3.%4.%5.%6.%7.%8."/>
      <w:lvlJc w:val="left"/>
      <w:pPr>
        <w:ind w:left="2619" w:hanging="1800"/>
      </w:pPr>
      <w:rPr>
        <w:rFonts w:hint="default"/>
      </w:rPr>
    </w:lvl>
    <w:lvl w:ilvl="8" w:tplc="8870AFCC">
      <w:start w:val="1"/>
      <w:numFmt w:val="decimal"/>
      <w:isLgl/>
      <w:lvlText w:val="%1.%2.%3.%4.%5.%6.%7.%8.%9."/>
      <w:lvlJc w:val="left"/>
      <w:pPr>
        <w:ind w:left="3021" w:hanging="2160"/>
      </w:pPr>
      <w:rPr>
        <w:rFonts w:hint="default"/>
      </w:rPr>
    </w:lvl>
  </w:abstractNum>
  <w:abstractNum w:abstractNumId="3" w15:restartNumberingAfterBreak="0">
    <w:nsid w:val="31A00030"/>
    <w:multiLevelType w:val="hybridMultilevel"/>
    <w:tmpl w:val="A770E0AC"/>
    <w:lvl w:ilvl="0" w:tplc="CABC16CC">
      <w:start w:val="1"/>
      <w:numFmt w:val="bullet"/>
      <w:lvlText w:val=""/>
      <w:lvlJc w:val="left"/>
      <w:pPr>
        <w:ind w:left="720" w:hanging="360"/>
      </w:pPr>
      <w:rPr>
        <w:rFonts w:ascii="Symbol" w:hAnsi="Symbol" w:hint="default"/>
      </w:rPr>
    </w:lvl>
    <w:lvl w:ilvl="1" w:tplc="F2761F1E">
      <w:start w:val="1"/>
      <w:numFmt w:val="bullet"/>
      <w:lvlText w:val="o"/>
      <w:lvlJc w:val="left"/>
      <w:pPr>
        <w:ind w:left="1440" w:hanging="360"/>
      </w:pPr>
      <w:rPr>
        <w:rFonts w:ascii="Courier New" w:hAnsi="Courier New" w:cs="Courier New" w:hint="default"/>
      </w:rPr>
    </w:lvl>
    <w:lvl w:ilvl="2" w:tplc="3CD879C4">
      <w:start w:val="1"/>
      <w:numFmt w:val="bullet"/>
      <w:lvlText w:val=""/>
      <w:lvlJc w:val="left"/>
      <w:pPr>
        <w:ind w:left="2160" w:hanging="360"/>
      </w:pPr>
      <w:rPr>
        <w:rFonts w:ascii="Wingdings" w:hAnsi="Wingdings" w:hint="default"/>
      </w:rPr>
    </w:lvl>
    <w:lvl w:ilvl="3" w:tplc="EFF89BFA">
      <w:start w:val="1"/>
      <w:numFmt w:val="bullet"/>
      <w:lvlText w:val=""/>
      <w:lvlJc w:val="left"/>
      <w:pPr>
        <w:ind w:left="2880" w:hanging="360"/>
      </w:pPr>
      <w:rPr>
        <w:rFonts w:ascii="Symbol" w:hAnsi="Symbol" w:hint="default"/>
      </w:rPr>
    </w:lvl>
    <w:lvl w:ilvl="4" w:tplc="65AE5ED2">
      <w:start w:val="1"/>
      <w:numFmt w:val="bullet"/>
      <w:lvlText w:val="o"/>
      <w:lvlJc w:val="left"/>
      <w:pPr>
        <w:ind w:left="3600" w:hanging="360"/>
      </w:pPr>
      <w:rPr>
        <w:rFonts w:ascii="Courier New" w:hAnsi="Courier New" w:cs="Courier New" w:hint="default"/>
      </w:rPr>
    </w:lvl>
    <w:lvl w:ilvl="5" w:tplc="FED4A8F0">
      <w:start w:val="1"/>
      <w:numFmt w:val="bullet"/>
      <w:lvlText w:val=""/>
      <w:lvlJc w:val="left"/>
      <w:pPr>
        <w:ind w:left="4320" w:hanging="360"/>
      </w:pPr>
      <w:rPr>
        <w:rFonts w:ascii="Wingdings" w:hAnsi="Wingdings" w:hint="default"/>
      </w:rPr>
    </w:lvl>
    <w:lvl w:ilvl="6" w:tplc="A248166C">
      <w:start w:val="1"/>
      <w:numFmt w:val="bullet"/>
      <w:lvlText w:val=""/>
      <w:lvlJc w:val="left"/>
      <w:pPr>
        <w:ind w:left="5040" w:hanging="360"/>
      </w:pPr>
      <w:rPr>
        <w:rFonts w:ascii="Symbol" w:hAnsi="Symbol" w:hint="default"/>
      </w:rPr>
    </w:lvl>
    <w:lvl w:ilvl="7" w:tplc="81ECC9CE">
      <w:start w:val="1"/>
      <w:numFmt w:val="bullet"/>
      <w:lvlText w:val="o"/>
      <w:lvlJc w:val="left"/>
      <w:pPr>
        <w:ind w:left="5760" w:hanging="360"/>
      </w:pPr>
      <w:rPr>
        <w:rFonts w:ascii="Courier New" w:hAnsi="Courier New" w:cs="Courier New" w:hint="default"/>
      </w:rPr>
    </w:lvl>
    <w:lvl w:ilvl="8" w:tplc="93E41D10">
      <w:start w:val="1"/>
      <w:numFmt w:val="bullet"/>
      <w:lvlText w:val=""/>
      <w:lvlJc w:val="left"/>
      <w:pPr>
        <w:ind w:left="6480" w:hanging="360"/>
      </w:pPr>
      <w:rPr>
        <w:rFonts w:ascii="Wingdings" w:hAnsi="Wingdings" w:hint="default"/>
      </w:rPr>
    </w:lvl>
  </w:abstractNum>
  <w:abstractNum w:abstractNumId="4" w15:restartNumberingAfterBreak="0">
    <w:nsid w:val="5E384C2F"/>
    <w:multiLevelType w:val="hybridMultilevel"/>
    <w:tmpl w:val="F7E0EC34"/>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5" w15:restartNumberingAfterBreak="0">
    <w:nsid w:val="631E39CA"/>
    <w:multiLevelType w:val="hybridMultilevel"/>
    <w:tmpl w:val="6C14A088"/>
    <w:lvl w:ilvl="0" w:tplc="0798ACF4">
      <w:start w:val="1"/>
      <w:numFmt w:val="bullet"/>
      <w:lvlText w:val=""/>
      <w:lvlJc w:val="left"/>
      <w:pPr>
        <w:ind w:left="1429" w:hanging="360"/>
      </w:pPr>
      <w:rPr>
        <w:rFonts w:ascii="Symbol" w:hAnsi="Symbol" w:hint="default"/>
      </w:rPr>
    </w:lvl>
    <w:lvl w:ilvl="1" w:tplc="7B2E354E">
      <w:start w:val="1"/>
      <w:numFmt w:val="bullet"/>
      <w:lvlText w:val="o"/>
      <w:lvlJc w:val="left"/>
      <w:pPr>
        <w:ind w:left="2149" w:hanging="360"/>
      </w:pPr>
      <w:rPr>
        <w:rFonts w:ascii="Courier New" w:hAnsi="Courier New" w:cs="Courier New" w:hint="default"/>
      </w:rPr>
    </w:lvl>
    <w:lvl w:ilvl="2" w:tplc="4C3AC1BE">
      <w:start w:val="1"/>
      <w:numFmt w:val="bullet"/>
      <w:lvlText w:val=""/>
      <w:lvlJc w:val="left"/>
      <w:pPr>
        <w:ind w:left="2869" w:hanging="360"/>
      </w:pPr>
      <w:rPr>
        <w:rFonts w:ascii="Wingdings" w:hAnsi="Wingdings" w:hint="default"/>
      </w:rPr>
    </w:lvl>
    <w:lvl w:ilvl="3" w:tplc="21EA8BF2">
      <w:start w:val="1"/>
      <w:numFmt w:val="bullet"/>
      <w:lvlText w:val=""/>
      <w:lvlJc w:val="left"/>
      <w:pPr>
        <w:ind w:left="3589" w:hanging="360"/>
      </w:pPr>
      <w:rPr>
        <w:rFonts w:ascii="Symbol" w:hAnsi="Symbol" w:hint="default"/>
      </w:rPr>
    </w:lvl>
    <w:lvl w:ilvl="4" w:tplc="5666E260">
      <w:start w:val="1"/>
      <w:numFmt w:val="bullet"/>
      <w:lvlText w:val="o"/>
      <w:lvlJc w:val="left"/>
      <w:pPr>
        <w:ind w:left="4309" w:hanging="360"/>
      </w:pPr>
      <w:rPr>
        <w:rFonts w:ascii="Courier New" w:hAnsi="Courier New" w:cs="Courier New" w:hint="default"/>
      </w:rPr>
    </w:lvl>
    <w:lvl w:ilvl="5" w:tplc="05B8B58C">
      <w:start w:val="1"/>
      <w:numFmt w:val="bullet"/>
      <w:lvlText w:val=""/>
      <w:lvlJc w:val="left"/>
      <w:pPr>
        <w:ind w:left="5029" w:hanging="360"/>
      </w:pPr>
      <w:rPr>
        <w:rFonts w:ascii="Wingdings" w:hAnsi="Wingdings" w:hint="default"/>
      </w:rPr>
    </w:lvl>
    <w:lvl w:ilvl="6" w:tplc="3336E454">
      <w:start w:val="1"/>
      <w:numFmt w:val="bullet"/>
      <w:lvlText w:val=""/>
      <w:lvlJc w:val="left"/>
      <w:pPr>
        <w:ind w:left="5749" w:hanging="360"/>
      </w:pPr>
      <w:rPr>
        <w:rFonts w:ascii="Symbol" w:hAnsi="Symbol" w:hint="default"/>
      </w:rPr>
    </w:lvl>
    <w:lvl w:ilvl="7" w:tplc="10E6C47C">
      <w:start w:val="1"/>
      <w:numFmt w:val="bullet"/>
      <w:lvlText w:val="o"/>
      <w:lvlJc w:val="left"/>
      <w:pPr>
        <w:ind w:left="6469" w:hanging="360"/>
      </w:pPr>
      <w:rPr>
        <w:rFonts w:ascii="Courier New" w:hAnsi="Courier New" w:cs="Courier New" w:hint="default"/>
      </w:rPr>
    </w:lvl>
    <w:lvl w:ilvl="8" w:tplc="7360B640">
      <w:start w:val="1"/>
      <w:numFmt w:val="bullet"/>
      <w:lvlText w:val=""/>
      <w:lvlJc w:val="left"/>
      <w:pPr>
        <w:ind w:left="7189" w:hanging="360"/>
      </w:pPr>
      <w:rPr>
        <w:rFonts w:ascii="Wingdings" w:hAnsi="Wingdings" w:hint="default"/>
      </w:rPr>
    </w:lvl>
  </w:abstractNum>
  <w:abstractNum w:abstractNumId="6" w15:restartNumberingAfterBreak="0">
    <w:nsid w:val="6B9E6189"/>
    <w:multiLevelType w:val="hybridMultilevel"/>
    <w:tmpl w:val="1DBE63F2"/>
    <w:lvl w:ilvl="0" w:tplc="98683CF4">
      <w:start w:val="1"/>
      <w:numFmt w:val="bullet"/>
      <w:lvlText w:val=""/>
      <w:lvlJc w:val="left"/>
      <w:pPr>
        <w:ind w:left="720" w:hanging="360"/>
      </w:pPr>
      <w:rPr>
        <w:rFonts w:ascii="Symbol" w:hAnsi="Symbol" w:hint="default"/>
      </w:rPr>
    </w:lvl>
    <w:lvl w:ilvl="1" w:tplc="E7F07278">
      <w:start w:val="1"/>
      <w:numFmt w:val="bullet"/>
      <w:lvlText w:val="o"/>
      <w:lvlJc w:val="left"/>
      <w:pPr>
        <w:ind w:left="1440" w:hanging="360"/>
      </w:pPr>
      <w:rPr>
        <w:rFonts w:ascii="Courier New" w:hAnsi="Courier New" w:cs="Courier New" w:hint="default"/>
      </w:rPr>
    </w:lvl>
    <w:lvl w:ilvl="2" w:tplc="CA20B2BE">
      <w:start w:val="1"/>
      <w:numFmt w:val="bullet"/>
      <w:lvlText w:val=""/>
      <w:lvlJc w:val="left"/>
      <w:pPr>
        <w:ind w:left="2160" w:hanging="360"/>
      </w:pPr>
      <w:rPr>
        <w:rFonts w:ascii="Wingdings" w:hAnsi="Wingdings" w:hint="default"/>
      </w:rPr>
    </w:lvl>
    <w:lvl w:ilvl="3" w:tplc="924A8F62">
      <w:start w:val="1"/>
      <w:numFmt w:val="bullet"/>
      <w:lvlText w:val=""/>
      <w:lvlJc w:val="left"/>
      <w:pPr>
        <w:ind w:left="2880" w:hanging="360"/>
      </w:pPr>
      <w:rPr>
        <w:rFonts w:ascii="Symbol" w:hAnsi="Symbol" w:hint="default"/>
      </w:rPr>
    </w:lvl>
    <w:lvl w:ilvl="4" w:tplc="4ABA4184">
      <w:start w:val="1"/>
      <w:numFmt w:val="bullet"/>
      <w:lvlText w:val="o"/>
      <w:lvlJc w:val="left"/>
      <w:pPr>
        <w:ind w:left="3600" w:hanging="360"/>
      </w:pPr>
      <w:rPr>
        <w:rFonts w:ascii="Courier New" w:hAnsi="Courier New" w:cs="Courier New" w:hint="default"/>
      </w:rPr>
    </w:lvl>
    <w:lvl w:ilvl="5" w:tplc="EB9A0E2C">
      <w:start w:val="1"/>
      <w:numFmt w:val="bullet"/>
      <w:lvlText w:val=""/>
      <w:lvlJc w:val="left"/>
      <w:pPr>
        <w:ind w:left="4320" w:hanging="360"/>
      </w:pPr>
      <w:rPr>
        <w:rFonts w:ascii="Wingdings" w:hAnsi="Wingdings" w:hint="default"/>
      </w:rPr>
    </w:lvl>
    <w:lvl w:ilvl="6" w:tplc="E9EEFE3A">
      <w:start w:val="1"/>
      <w:numFmt w:val="bullet"/>
      <w:lvlText w:val=""/>
      <w:lvlJc w:val="left"/>
      <w:pPr>
        <w:ind w:left="5040" w:hanging="360"/>
      </w:pPr>
      <w:rPr>
        <w:rFonts w:ascii="Symbol" w:hAnsi="Symbol" w:hint="default"/>
      </w:rPr>
    </w:lvl>
    <w:lvl w:ilvl="7" w:tplc="9508F5BC">
      <w:start w:val="1"/>
      <w:numFmt w:val="bullet"/>
      <w:lvlText w:val="o"/>
      <w:lvlJc w:val="left"/>
      <w:pPr>
        <w:ind w:left="5760" w:hanging="360"/>
      </w:pPr>
      <w:rPr>
        <w:rFonts w:ascii="Courier New" w:hAnsi="Courier New" w:cs="Courier New" w:hint="default"/>
      </w:rPr>
    </w:lvl>
    <w:lvl w:ilvl="8" w:tplc="EE18A434">
      <w:start w:val="1"/>
      <w:numFmt w:val="bullet"/>
      <w:lvlText w:val=""/>
      <w:lvlJc w:val="left"/>
      <w:pPr>
        <w:ind w:left="6480" w:hanging="360"/>
      </w:pPr>
      <w:rPr>
        <w:rFonts w:ascii="Wingdings" w:hAnsi="Wingdings" w:hint="default"/>
      </w:rPr>
    </w:lvl>
  </w:abstractNum>
  <w:abstractNum w:abstractNumId="7" w15:restartNumberingAfterBreak="0">
    <w:nsid w:val="7AE03BF6"/>
    <w:multiLevelType w:val="hybridMultilevel"/>
    <w:tmpl w:val="0FF20396"/>
    <w:lvl w:ilvl="0" w:tplc="0D6AF93E">
      <w:start w:val="1"/>
      <w:numFmt w:val="bullet"/>
      <w:lvlText w:val=""/>
      <w:lvlJc w:val="left"/>
      <w:pPr>
        <w:ind w:left="720" w:hanging="360"/>
      </w:pPr>
      <w:rPr>
        <w:rFonts w:ascii="Symbol" w:hAnsi="Symbol" w:hint="default"/>
      </w:rPr>
    </w:lvl>
    <w:lvl w:ilvl="1" w:tplc="68C83148">
      <w:start w:val="1"/>
      <w:numFmt w:val="bullet"/>
      <w:lvlText w:val="o"/>
      <w:lvlJc w:val="left"/>
      <w:pPr>
        <w:ind w:left="1440" w:hanging="360"/>
      </w:pPr>
      <w:rPr>
        <w:rFonts w:ascii="Courier New" w:hAnsi="Courier New" w:cs="Courier New" w:hint="default"/>
      </w:rPr>
    </w:lvl>
    <w:lvl w:ilvl="2" w:tplc="24D20C34">
      <w:start w:val="1"/>
      <w:numFmt w:val="bullet"/>
      <w:lvlText w:val=""/>
      <w:lvlJc w:val="left"/>
      <w:pPr>
        <w:ind w:left="2160" w:hanging="360"/>
      </w:pPr>
      <w:rPr>
        <w:rFonts w:ascii="Wingdings" w:hAnsi="Wingdings" w:hint="default"/>
      </w:rPr>
    </w:lvl>
    <w:lvl w:ilvl="3" w:tplc="79845448">
      <w:start w:val="1"/>
      <w:numFmt w:val="bullet"/>
      <w:lvlText w:val=""/>
      <w:lvlJc w:val="left"/>
      <w:pPr>
        <w:ind w:left="2880" w:hanging="360"/>
      </w:pPr>
      <w:rPr>
        <w:rFonts w:ascii="Symbol" w:hAnsi="Symbol" w:hint="default"/>
      </w:rPr>
    </w:lvl>
    <w:lvl w:ilvl="4" w:tplc="CC80DEA6">
      <w:start w:val="1"/>
      <w:numFmt w:val="bullet"/>
      <w:lvlText w:val="o"/>
      <w:lvlJc w:val="left"/>
      <w:pPr>
        <w:ind w:left="3600" w:hanging="360"/>
      </w:pPr>
      <w:rPr>
        <w:rFonts w:ascii="Courier New" w:hAnsi="Courier New" w:cs="Courier New" w:hint="default"/>
      </w:rPr>
    </w:lvl>
    <w:lvl w:ilvl="5" w:tplc="104C7898">
      <w:start w:val="1"/>
      <w:numFmt w:val="bullet"/>
      <w:lvlText w:val=""/>
      <w:lvlJc w:val="left"/>
      <w:pPr>
        <w:ind w:left="4320" w:hanging="360"/>
      </w:pPr>
      <w:rPr>
        <w:rFonts w:ascii="Wingdings" w:hAnsi="Wingdings" w:hint="default"/>
      </w:rPr>
    </w:lvl>
    <w:lvl w:ilvl="6" w:tplc="EEC2116A">
      <w:start w:val="1"/>
      <w:numFmt w:val="bullet"/>
      <w:lvlText w:val=""/>
      <w:lvlJc w:val="left"/>
      <w:pPr>
        <w:ind w:left="5040" w:hanging="360"/>
      </w:pPr>
      <w:rPr>
        <w:rFonts w:ascii="Symbol" w:hAnsi="Symbol" w:hint="default"/>
      </w:rPr>
    </w:lvl>
    <w:lvl w:ilvl="7" w:tplc="79C620C8">
      <w:start w:val="1"/>
      <w:numFmt w:val="bullet"/>
      <w:lvlText w:val="o"/>
      <w:lvlJc w:val="left"/>
      <w:pPr>
        <w:ind w:left="5760" w:hanging="360"/>
      </w:pPr>
      <w:rPr>
        <w:rFonts w:ascii="Courier New" w:hAnsi="Courier New" w:cs="Courier New" w:hint="default"/>
      </w:rPr>
    </w:lvl>
    <w:lvl w:ilvl="8" w:tplc="E0A2383C">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75"/>
    <w:rsid w:val="00022A65"/>
    <w:rsid w:val="002C53CB"/>
    <w:rsid w:val="00310D91"/>
    <w:rsid w:val="00381BB6"/>
    <w:rsid w:val="00394408"/>
    <w:rsid w:val="00630E28"/>
    <w:rsid w:val="008D669A"/>
    <w:rsid w:val="00937767"/>
    <w:rsid w:val="009566BD"/>
    <w:rsid w:val="009C4FDF"/>
    <w:rsid w:val="00B036BC"/>
    <w:rsid w:val="00B34EED"/>
    <w:rsid w:val="00B610BD"/>
    <w:rsid w:val="00C615E8"/>
    <w:rsid w:val="00CE6875"/>
    <w:rsid w:val="00DD2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50A3"/>
  <w15:chartTrackingRefBased/>
  <w15:docId w15:val="{49FE9C9F-8D32-40BD-A6C9-59B0A12C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6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D669A"/>
    <w:pPr>
      <w:overflowPunct w:val="0"/>
      <w:autoSpaceDE w:val="0"/>
      <w:autoSpaceDN w:val="0"/>
      <w:adjustRightInd w:val="0"/>
      <w:spacing w:before="60"/>
      <w:ind w:left="-284"/>
      <w:jc w:val="center"/>
    </w:pPr>
    <w:rPr>
      <w:b/>
      <w:spacing w:val="30"/>
      <w:szCs w:val="20"/>
      <w:lang w:val="x-none" w:eastAsia="x-none"/>
    </w:rPr>
  </w:style>
  <w:style w:type="character" w:customStyle="1" w:styleId="a4">
    <w:name w:val="Основной текст с отступом Знак"/>
    <w:basedOn w:val="a0"/>
    <w:link w:val="a3"/>
    <w:semiHidden/>
    <w:rsid w:val="008D669A"/>
    <w:rPr>
      <w:rFonts w:ascii="Times New Roman" w:eastAsia="Times New Roman" w:hAnsi="Times New Roman" w:cs="Times New Roman"/>
      <w:b/>
      <w:spacing w:val="30"/>
      <w:sz w:val="24"/>
      <w:szCs w:val="20"/>
      <w:lang w:val="x-none" w:eastAsia="x-none"/>
    </w:rPr>
  </w:style>
  <w:style w:type="paragraph" w:styleId="a5">
    <w:name w:val="List Paragraph"/>
    <w:basedOn w:val="a"/>
    <w:qFormat/>
    <w:rsid w:val="008D669A"/>
    <w:pPr>
      <w:spacing w:after="200" w:line="276" w:lineRule="auto"/>
      <w:ind w:left="720"/>
      <w:contextualSpacing/>
    </w:pPr>
    <w:rPr>
      <w:rFonts w:ascii="Calibri" w:hAnsi="Calibri"/>
      <w:sz w:val="22"/>
      <w:szCs w:val="22"/>
    </w:rPr>
  </w:style>
  <w:style w:type="character" w:customStyle="1" w:styleId="ConsPlusNormal">
    <w:name w:val="ConsPlusNormal Знак"/>
    <w:link w:val="ConsPlusNormal0"/>
    <w:locked/>
    <w:rsid w:val="008D669A"/>
    <w:rPr>
      <w:rFonts w:ascii="Arial" w:eastAsia="Times New Roman" w:hAnsi="Arial" w:cs="Arial"/>
      <w:sz w:val="20"/>
      <w:szCs w:val="20"/>
      <w:lang w:eastAsia="ru-RU"/>
    </w:rPr>
  </w:style>
  <w:style w:type="paragraph" w:customStyle="1" w:styleId="ConsPlusNormal0">
    <w:name w:val="ConsPlusNormal"/>
    <w:link w:val="ConsPlusNormal"/>
    <w:rsid w:val="008D66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8D66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basedOn w:val="a0"/>
    <w:uiPriority w:val="99"/>
    <w:semiHidden/>
    <w:unhideWhenUsed/>
    <w:rsid w:val="008D669A"/>
    <w:rPr>
      <w:color w:val="0000FF"/>
      <w:u w:val="single"/>
    </w:rPr>
  </w:style>
  <w:style w:type="character" w:styleId="a7">
    <w:name w:val="footnote reference"/>
    <w:basedOn w:val="a0"/>
    <w:uiPriority w:val="99"/>
    <w:semiHidden/>
    <w:unhideWhenUsed/>
    <w:rsid w:val="002C53CB"/>
    <w:rPr>
      <w:vertAlign w:val="superscript"/>
    </w:rPr>
  </w:style>
  <w:style w:type="table" w:styleId="a8">
    <w:name w:val="Table Grid"/>
    <w:basedOn w:val="a1"/>
    <w:uiPriority w:val="59"/>
    <w:rsid w:val="00B34E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310D91"/>
    <w:pPr>
      <w:widowControl w:val="0"/>
      <w:spacing w:after="0" w:line="240" w:lineRule="auto"/>
    </w:pPr>
    <w:rPr>
      <w:rFonts w:ascii="Courier New" w:eastAsiaTheme="minorEastAsia" w:hAnsi="Courier New" w:cs="Courier New"/>
      <w:sz w:val="20"/>
      <w:szCs w:val="20"/>
      <w:lang w:eastAsia="ru-RU"/>
    </w:rPr>
  </w:style>
  <w:style w:type="character" w:customStyle="1" w:styleId="2">
    <w:name w:val="Основной текст (2)_"/>
    <w:basedOn w:val="a0"/>
    <w:link w:val="20"/>
    <w:rsid w:val="00022A65"/>
    <w:rPr>
      <w:rFonts w:ascii="Times New Roman" w:eastAsia="Times New Roman" w:hAnsi="Times New Roman" w:cs="Times New Roman"/>
      <w:sz w:val="26"/>
      <w:szCs w:val="26"/>
    </w:rPr>
  </w:style>
  <w:style w:type="character" w:customStyle="1" w:styleId="3">
    <w:name w:val="Основной текст (3)_"/>
    <w:basedOn w:val="a0"/>
    <w:link w:val="30"/>
    <w:rsid w:val="00022A65"/>
    <w:rPr>
      <w:rFonts w:ascii="Times New Roman" w:eastAsia="Times New Roman" w:hAnsi="Times New Roman" w:cs="Times New Roman"/>
      <w:i/>
      <w:iCs/>
      <w:sz w:val="20"/>
      <w:szCs w:val="20"/>
    </w:rPr>
  </w:style>
  <w:style w:type="paragraph" w:customStyle="1" w:styleId="20">
    <w:name w:val="Основной текст (2)"/>
    <w:basedOn w:val="a"/>
    <w:link w:val="2"/>
    <w:rsid w:val="00022A65"/>
    <w:pPr>
      <w:widowControl w:val="0"/>
      <w:spacing w:after="240"/>
    </w:pPr>
    <w:rPr>
      <w:sz w:val="26"/>
      <w:szCs w:val="26"/>
      <w:lang w:eastAsia="en-US"/>
    </w:rPr>
  </w:style>
  <w:style w:type="paragraph" w:customStyle="1" w:styleId="30">
    <w:name w:val="Основной текст (3)"/>
    <w:basedOn w:val="a"/>
    <w:link w:val="3"/>
    <w:rsid w:val="00022A65"/>
    <w:pPr>
      <w:widowControl w:val="0"/>
      <w:spacing w:line="264" w:lineRule="auto"/>
    </w:pPr>
    <w:rPr>
      <w:i/>
      <w:i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9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consultantplus://offline/ref=818B8D2BA673886D7BD27E81FAE33786ACBAD544CB161A556F2D6D8000438A9CE706AE79AAR8jCJ" TargetMode="External"/><Relationship Id="rId26" Type="http://schemas.openxmlformats.org/officeDocument/2006/relationships/hyperlink" Target="https://login.consultant.ru/link/?req=doc&amp;base=LAW&amp;n=500096" TargetMode="External"/><Relationship Id="rId39" Type="http://schemas.openxmlformats.org/officeDocument/2006/relationships/hyperlink" Target="https://login.consultant.ru/link/?req=doc&amp;base=LAW&amp;n=454116&amp;dst=100011" TargetMode="External"/><Relationship Id="rId21" Type="http://schemas.openxmlformats.org/officeDocument/2006/relationships/hyperlink" Target="consultantplus://offline/ref=3197D67EB2882A3ED2706E09ADD45D78D660722515427BDA451426A8642865E4A4BE5EDF58z5o7J" TargetMode="External"/><Relationship Id="rId34" Type="http://schemas.openxmlformats.org/officeDocument/2006/relationships/hyperlink" Target="https://login.consultant.ru/link/?req=doc&amp;base=LAW&amp;n=500137&amp;dst=508" TargetMode="External"/><Relationship Id="rId42" Type="http://schemas.openxmlformats.org/officeDocument/2006/relationships/hyperlink" Target="https://login.consultant.ru/link/?req=doc&amp;base=LAW&amp;n=502264&amp;dst=100170" TargetMode="External"/><Relationship Id="rId47" Type="http://schemas.openxmlformats.org/officeDocument/2006/relationships/hyperlink" Target="https://login.consultant.ru/link/?req=doc&amp;base=LAW&amp;n=500137&amp;dst=500" TargetMode="External"/><Relationship Id="rId50" Type="http://schemas.openxmlformats.org/officeDocument/2006/relationships/hyperlink" Target="https://login.consultant.ru/link/?req=doc&amp;base=LAW&amp;n=511259" TargetMode="External"/><Relationship Id="rId55" Type="http://schemas.openxmlformats.org/officeDocument/2006/relationships/hyperlink" Target="https://login.consultant.ru/link/?req=doc&amp;base=LAW&amp;n=500096" TargetMode="External"/><Relationship Id="rId7" Type="http://schemas.openxmlformats.org/officeDocument/2006/relationships/image" Target="media/image1.jpeg"/><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consultantplus://offline/ref=818B8D2BA673886D7BD27E81FAE33786ACBAD544CB161A556F2D6D8000438A9CE706AE79A9R8jDJ" TargetMode="External"/><Relationship Id="rId25" Type="http://schemas.openxmlformats.org/officeDocument/2006/relationships/hyperlink" Target="https://login.consultant.ru/link/?req=doc&amp;base=LAW&amp;n=173335&amp;dst=100009" TargetMode="External"/><Relationship Id="rId33" Type="http://schemas.openxmlformats.org/officeDocument/2006/relationships/hyperlink" Target="https://login.consultant.ru/link/?req=doc&amp;base=LAW&amp;n=500137&amp;dst=884" TargetMode="External"/><Relationship Id="rId38" Type="http://schemas.openxmlformats.org/officeDocument/2006/relationships/hyperlink" Target="https://login.consultant.ru/link/?req=doc&amp;base=LAW&amp;n=500137&amp;dst=2477" TargetMode="External"/><Relationship Id="rId46" Type="http://schemas.openxmlformats.org/officeDocument/2006/relationships/hyperlink" Target="https://login.consultant.ru/link/?req=doc&amp;base=LAW&amp;n=465821&amp;dst=100053" TargetMode="External"/><Relationship Id="rId2" Type="http://schemas.openxmlformats.org/officeDocument/2006/relationships/styles" Target="styles.xml"/><Relationship Id="rId16" Type="http://schemas.openxmlformats.org/officeDocument/2006/relationships/hyperlink" Target="consultantplus://offline/ref=818B8D2BA673886D7BD27E81FAE33786ACBAD544CB161A556F2D6D8000438A9CE706AE79A9R8jFJ" TargetMode="External"/><Relationship Id="rId20" Type="http://schemas.openxmlformats.org/officeDocument/2006/relationships/hyperlink" Target="consultantplus://offline/ref=3197D67EB2882A3ED2706E09ADD45D78D469732713457BDA451426A8642865E4A4BE5EDB5052E04DzFo9J" TargetMode="External"/><Relationship Id="rId29" Type="http://schemas.openxmlformats.org/officeDocument/2006/relationships/hyperlink" Target="https://login.consultant.ru/link/?req=doc&amp;base=LAW&amp;n=500096" TargetMode="External"/><Relationship Id="rId41" Type="http://schemas.openxmlformats.org/officeDocument/2006/relationships/hyperlink" Target="https://login.consultant.ru/link/?req=doc&amp;base=LAW&amp;n=495331&amp;dst=1011" TargetMode="External"/><Relationship Id="rId54" Type="http://schemas.openxmlformats.org/officeDocument/2006/relationships/hyperlink" Target="https://login.consultant.ru/link/?req=doc&amp;base=LAW&amp;n=5113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LAW&amp;n=500137&amp;dst=2477" TargetMode="External"/><Relationship Id="rId32" Type="http://schemas.openxmlformats.org/officeDocument/2006/relationships/hyperlink" Target="https://login.consultant.ru/link/?req=doc&amp;base=LAW&amp;n=494633" TargetMode="External"/><Relationship Id="rId37" Type="http://schemas.openxmlformats.org/officeDocument/2006/relationships/hyperlink" Target="https://login.consultant.ru/link/?req=doc&amp;base=LAW&amp;n=511394&amp;dst=3467" TargetMode="External"/><Relationship Id="rId40" Type="http://schemas.openxmlformats.org/officeDocument/2006/relationships/hyperlink" Target="https://login.consultant.ru/link/?req=doc&amp;base=LAW&amp;n=495331" TargetMode="External"/><Relationship Id="rId45" Type="http://schemas.openxmlformats.org/officeDocument/2006/relationships/hyperlink" Target="https://login.consultant.ru/link/?req=doc&amp;base=LAW&amp;n=500699&amp;dst=64" TargetMode="External"/><Relationship Id="rId53" Type="http://schemas.openxmlformats.org/officeDocument/2006/relationships/hyperlink" Target="https://login.consultant.ru/link/?req=doc&amp;base=LAW&amp;n=500096"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C5B76821092D89924B13314E4F968FFE9DF1606665FC6E09462DD4276D8664EC4196969C973CAf4J" TargetMode="External"/><Relationship Id="rId23" Type="http://schemas.openxmlformats.org/officeDocument/2006/relationships/hyperlink" Target="consultantplus://offline/ref=2CCEAA2EAA3065DC8EF723109487C50FF14C59B9053E405E4E0FA045FCEA8DADE6139864660C5CC0S6s8J" TargetMode="External"/><Relationship Id="rId28" Type="http://schemas.openxmlformats.org/officeDocument/2006/relationships/hyperlink" Target="https://login.consultant.ru/link/?req=doc&amp;base=LAW&amp;n=500096&amp;dst=6593" TargetMode="External"/><Relationship Id="rId36" Type="http://schemas.openxmlformats.org/officeDocument/2006/relationships/hyperlink" Target="https://login.consultant.ru/link/?req=doc&amp;base=LAW&amp;n=494451&amp;dst=100065" TargetMode="External"/><Relationship Id="rId49" Type="http://schemas.openxmlformats.org/officeDocument/2006/relationships/hyperlink" Target="https://login.consultant.ru/link/?req=doc&amp;base=LAW&amp;n=493203" TargetMode="External"/><Relationship Id="rId57" Type="http://schemas.openxmlformats.org/officeDocument/2006/relationships/fontTable" Target="fontTable.xm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www.consultant.ru/document/cons_doc_LAW_500137/3e878d61b0de409120ad70762779b6616b55d7d9/" TargetMode="External"/><Relationship Id="rId31" Type="http://schemas.openxmlformats.org/officeDocument/2006/relationships/hyperlink" Target="https://login.consultant.ru/link/?req=doc&amp;base=LAW&amp;n=500137&amp;dst=1772" TargetMode="External"/><Relationship Id="rId44" Type="http://schemas.openxmlformats.org/officeDocument/2006/relationships/hyperlink" Target="https://login.consultant.ru/link/?req=doc&amp;base=LAW&amp;n=499778&amp;dst=100203" TargetMode="External"/><Relationship Id="rId52" Type="http://schemas.openxmlformats.org/officeDocument/2006/relationships/hyperlink" Target="https://login.consultant.ru/link/?req=doc&amp;base=LAW&amp;n=5026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www.consultant.ru/document/cons_doc_LAW_500137/3e878d61b0de409120ad70762779b6616b55d7d9/" TargetMode="External"/><Relationship Id="rId22" Type="http://schemas.openxmlformats.org/officeDocument/2006/relationships/hyperlink" Target="consultantplus://offline/ref=2CCEAA2EAA3065DC8EF723109487C50FF14C59B9053E405E4E0FA045FCEA8DADE6139864660C5EC7S6s6J" TargetMode="External"/><Relationship Id="rId27" Type="http://schemas.openxmlformats.org/officeDocument/2006/relationships/hyperlink" Target="https://login.consultant.ru/link/?req=doc&amp;base=LAW&amp;n=494633" TargetMode="External"/><Relationship Id="rId30" Type="http://schemas.openxmlformats.org/officeDocument/2006/relationships/hyperlink" Target="https://login.consultant.ru/link/?req=doc&amp;base=LAW&amp;n=502622" TargetMode="External"/><Relationship Id="rId35" Type="http://schemas.openxmlformats.org/officeDocument/2006/relationships/hyperlink" Target="https://login.consultant.ru/link/?req=doc&amp;base=LAW&amp;n=500137&amp;dst=563" TargetMode="External"/><Relationship Id="rId43" Type="http://schemas.openxmlformats.org/officeDocument/2006/relationships/hyperlink" Target="https://login.consultant.ru/link/?req=doc&amp;base=LAW&amp;n=500136&amp;dst=249" TargetMode="External"/><Relationship Id="rId48" Type="http://schemas.openxmlformats.org/officeDocument/2006/relationships/hyperlink" Target="https://login.consultant.ru/link/?req=doc&amp;base=LAW&amp;n=500137&amp;dst=503" TargetMode="External"/><Relationship Id="rId56" Type="http://schemas.openxmlformats.org/officeDocument/2006/relationships/hyperlink" Target="https://login.consultant.ru/link/?req=doc&amp;base=LAW&amp;n=500821" TargetMode="External"/><Relationship Id="rId8" Type="http://schemas.openxmlformats.org/officeDocument/2006/relationships/hyperlink" Target="https://login.consultant.ru/link/?req=doc&amp;base=LAW&amp;n=494999&amp;dst=100189" TargetMode="External"/><Relationship Id="rId51" Type="http://schemas.openxmlformats.org/officeDocument/2006/relationships/hyperlink" Target="https://login.consultant.ru/link/?req=doc&amp;base=LAW&amp;n=465579&amp;dst=10001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53</Pages>
  <Words>18229</Words>
  <Characters>103909</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oper10</dc:creator>
  <cp:keywords/>
  <dc:description/>
  <cp:lastModifiedBy>oper10</cp:lastModifiedBy>
  <cp:revision>10</cp:revision>
  <dcterms:created xsi:type="dcterms:W3CDTF">2025-12-24T09:49:00Z</dcterms:created>
  <dcterms:modified xsi:type="dcterms:W3CDTF">2025-12-25T13:44:00Z</dcterms:modified>
</cp:coreProperties>
</file>