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64" w:rsidRPr="00083483" w:rsidRDefault="00667164" w:rsidP="00FC73A6">
      <w:pPr>
        <w:jc w:val="center"/>
        <w:rPr>
          <w:b/>
          <w:sz w:val="28"/>
          <w:szCs w:val="28"/>
        </w:rPr>
      </w:pPr>
      <w:r w:rsidRPr="00083483">
        <w:rPr>
          <w:b/>
          <w:sz w:val="28"/>
          <w:szCs w:val="28"/>
        </w:rPr>
        <w:t>Администрации муниципального образования</w:t>
      </w:r>
    </w:p>
    <w:p w:rsidR="00667164" w:rsidRPr="00083483" w:rsidRDefault="00667164" w:rsidP="00FC73A6">
      <w:pPr>
        <w:jc w:val="center"/>
        <w:rPr>
          <w:b/>
          <w:sz w:val="28"/>
          <w:szCs w:val="28"/>
        </w:rPr>
      </w:pPr>
      <w:r w:rsidRPr="00083483">
        <w:rPr>
          <w:b/>
          <w:sz w:val="28"/>
          <w:szCs w:val="28"/>
        </w:rPr>
        <w:t>Оржицкое сельское поселение муниципального образования Ломоносовский муниципальный район Ленинградской области</w:t>
      </w:r>
    </w:p>
    <w:p w:rsidR="00667164" w:rsidRPr="00083483" w:rsidRDefault="00667164" w:rsidP="00FC73A6">
      <w:pPr>
        <w:jc w:val="center"/>
        <w:rPr>
          <w:b/>
          <w:sz w:val="28"/>
          <w:szCs w:val="28"/>
        </w:rPr>
      </w:pPr>
    </w:p>
    <w:p w:rsidR="00667164" w:rsidRPr="00083483" w:rsidRDefault="00667164" w:rsidP="00FC73A6">
      <w:pPr>
        <w:jc w:val="center"/>
        <w:rPr>
          <w:b/>
          <w:sz w:val="28"/>
          <w:szCs w:val="28"/>
        </w:rPr>
      </w:pPr>
      <w:r w:rsidRPr="00083483">
        <w:rPr>
          <w:b/>
          <w:sz w:val="28"/>
          <w:szCs w:val="28"/>
        </w:rPr>
        <w:t>ПОСТАНОВЛЕНИЕ</w:t>
      </w:r>
    </w:p>
    <w:p w:rsidR="00667164" w:rsidRPr="00083483" w:rsidRDefault="00667164" w:rsidP="00FC73A6">
      <w:pPr>
        <w:jc w:val="center"/>
        <w:rPr>
          <w:sz w:val="28"/>
          <w:szCs w:val="28"/>
        </w:rPr>
      </w:pPr>
      <w:r w:rsidRPr="00083483">
        <w:rPr>
          <w:bCs/>
          <w:sz w:val="28"/>
          <w:szCs w:val="28"/>
        </w:rPr>
        <w:t xml:space="preserve">от 28.05.2024 </w:t>
      </w:r>
      <w:r w:rsidRPr="00083483">
        <w:rPr>
          <w:bCs/>
          <w:sz w:val="28"/>
          <w:szCs w:val="28"/>
        </w:rPr>
        <w:tab/>
      </w:r>
      <w:r w:rsidRPr="00083483">
        <w:rPr>
          <w:bCs/>
          <w:sz w:val="28"/>
          <w:szCs w:val="28"/>
        </w:rPr>
        <w:tab/>
      </w:r>
      <w:r w:rsidRPr="00083483">
        <w:rPr>
          <w:bCs/>
          <w:sz w:val="28"/>
          <w:szCs w:val="28"/>
        </w:rPr>
        <w:tab/>
      </w:r>
      <w:r w:rsidRPr="00083483">
        <w:rPr>
          <w:bCs/>
          <w:sz w:val="28"/>
          <w:szCs w:val="28"/>
        </w:rPr>
        <w:tab/>
      </w:r>
      <w:r w:rsidRPr="00083483">
        <w:rPr>
          <w:bCs/>
          <w:sz w:val="28"/>
          <w:szCs w:val="28"/>
        </w:rPr>
        <w:tab/>
      </w:r>
      <w:r w:rsidRPr="00083483">
        <w:rPr>
          <w:bCs/>
          <w:sz w:val="28"/>
          <w:szCs w:val="28"/>
        </w:rPr>
        <w:tab/>
      </w:r>
      <w:r w:rsidRPr="00083483">
        <w:rPr>
          <w:bCs/>
          <w:sz w:val="28"/>
          <w:szCs w:val="28"/>
        </w:rPr>
        <w:tab/>
      </w:r>
      <w:r w:rsidRPr="00083483">
        <w:rPr>
          <w:bCs/>
          <w:sz w:val="28"/>
          <w:szCs w:val="28"/>
        </w:rPr>
        <w:tab/>
      </w:r>
      <w:r w:rsidRPr="00083483">
        <w:rPr>
          <w:bCs/>
          <w:sz w:val="28"/>
          <w:szCs w:val="28"/>
        </w:rPr>
        <w:tab/>
        <w:t>№ 66</w:t>
      </w:r>
    </w:p>
    <w:p w:rsidR="00667164" w:rsidRPr="00083483" w:rsidRDefault="00667164" w:rsidP="00083483">
      <w:pPr>
        <w:rPr>
          <w:rFonts w:eastAsia="SimSun"/>
          <w:sz w:val="28"/>
          <w:szCs w:val="28"/>
          <w:lang w:eastAsia="ar-SA"/>
        </w:rPr>
      </w:pPr>
    </w:p>
    <w:p w:rsidR="00667164" w:rsidRPr="00083483" w:rsidRDefault="00667164">
      <w:pPr>
        <w:rPr>
          <w:b/>
          <w:bCs/>
          <w:sz w:val="28"/>
          <w:szCs w:val="28"/>
        </w:rPr>
      </w:pPr>
      <w:r w:rsidRPr="00083483">
        <w:rPr>
          <w:b/>
          <w:bCs/>
          <w:sz w:val="28"/>
          <w:szCs w:val="28"/>
        </w:rPr>
        <w:t>О внесении изменений в административный регламент № 139 от 01.12.2022 года «Включение в реестр мест (площадок) накопления твёрдых коммунальных отходов»</w:t>
      </w:r>
    </w:p>
    <w:p w:rsidR="00667164" w:rsidRPr="00083483" w:rsidRDefault="00667164" w:rsidP="00083483">
      <w:pPr>
        <w:rPr>
          <w:b/>
          <w:sz w:val="28"/>
          <w:szCs w:val="28"/>
          <w:lang w:eastAsia="ar-SA"/>
        </w:rPr>
      </w:pPr>
    </w:p>
    <w:p w:rsidR="00667164" w:rsidRPr="00083483" w:rsidRDefault="00667164" w:rsidP="00083483">
      <w:pPr>
        <w:rPr>
          <w:sz w:val="28"/>
          <w:szCs w:val="28"/>
        </w:rPr>
      </w:pPr>
      <w:r w:rsidRPr="00083483">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Оржицкого сельского поселения Ломоносовского муниципального района Ленинградской области, местная администрация:</w:t>
      </w:r>
    </w:p>
    <w:p w:rsidR="00667164" w:rsidRPr="00083483" w:rsidRDefault="00667164" w:rsidP="00083483">
      <w:pPr>
        <w:rPr>
          <w:b/>
          <w:sz w:val="28"/>
          <w:szCs w:val="28"/>
          <w:lang w:eastAsia="ar-SA"/>
        </w:rPr>
      </w:pPr>
      <w:r w:rsidRPr="00083483">
        <w:rPr>
          <w:b/>
          <w:sz w:val="28"/>
          <w:szCs w:val="28"/>
          <w:lang w:eastAsia="ar-SA"/>
        </w:rPr>
        <w:t>ПОСТАНОВЛЯЕТ:</w:t>
      </w:r>
    </w:p>
    <w:p w:rsidR="00667164" w:rsidRPr="00083483" w:rsidRDefault="00667164" w:rsidP="00083483">
      <w:pPr>
        <w:pStyle w:val="ListParagraph"/>
        <w:rPr>
          <w:rFonts w:ascii="Times New Roman" w:hAnsi="Times New Roman"/>
          <w:color w:val="00000A"/>
          <w:kern w:val="2"/>
          <w:sz w:val="28"/>
          <w:szCs w:val="28"/>
          <w:lang w:eastAsia="ar-SA"/>
        </w:rPr>
      </w:pPr>
      <w:r w:rsidRPr="00083483">
        <w:rPr>
          <w:rFonts w:ascii="Times New Roman" w:hAnsi="Times New Roman"/>
          <w:color w:val="00000A"/>
          <w:kern w:val="2"/>
          <w:sz w:val="28"/>
          <w:szCs w:val="28"/>
          <w:lang w:eastAsia="ar-SA"/>
        </w:rPr>
        <w:t>Внести изменения в Постановление № 139 от 01.12.2022 года согласно Приложению №1.</w:t>
      </w:r>
    </w:p>
    <w:p w:rsidR="00667164" w:rsidRPr="00083483" w:rsidRDefault="00667164" w:rsidP="00083483">
      <w:pPr>
        <w:pStyle w:val="ListParagraph"/>
        <w:rPr>
          <w:rFonts w:ascii="Times New Roman" w:hAnsi="Times New Roman"/>
          <w:color w:val="00000A"/>
          <w:kern w:val="2"/>
          <w:sz w:val="28"/>
          <w:szCs w:val="28"/>
          <w:lang w:eastAsia="ar-SA"/>
        </w:rPr>
      </w:pPr>
      <w:r w:rsidRPr="00083483">
        <w:rPr>
          <w:rFonts w:ascii="Times New Roman" w:hAnsi="Times New Roman"/>
          <w:color w:val="00000A"/>
          <w:kern w:val="2"/>
          <w:sz w:val="28"/>
          <w:szCs w:val="28"/>
          <w:lang w:eastAsia="ar-SA"/>
        </w:rPr>
        <w:t>Настоящее постановление вступает в силу после его официального опубликования (обнародования).</w:t>
      </w:r>
    </w:p>
    <w:p w:rsidR="00667164" w:rsidRPr="00083483" w:rsidRDefault="00667164" w:rsidP="00083483">
      <w:pPr>
        <w:rPr>
          <w:sz w:val="22"/>
          <w:szCs w:val="22"/>
        </w:rPr>
      </w:pPr>
    </w:p>
    <w:p w:rsidR="00667164" w:rsidRPr="00083483" w:rsidRDefault="00667164" w:rsidP="00083483">
      <w:pPr>
        <w:rPr>
          <w:sz w:val="28"/>
          <w:szCs w:val="28"/>
        </w:rPr>
      </w:pPr>
      <w:r w:rsidRPr="00083483">
        <w:rPr>
          <w:color w:val="00000A"/>
          <w:kern w:val="2"/>
          <w:sz w:val="28"/>
          <w:szCs w:val="28"/>
          <w:lang w:eastAsia="ar-SA"/>
        </w:rPr>
        <w:t>Контроль за исполнением постановления оставляю за собой.</w:t>
      </w:r>
    </w:p>
    <w:p w:rsidR="00667164" w:rsidRPr="00083483" w:rsidRDefault="00667164" w:rsidP="00083483">
      <w:pPr>
        <w:rPr>
          <w:b/>
          <w:bCs/>
          <w:sz w:val="28"/>
          <w:szCs w:val="28"/>
        </w:rPr>
      </w:pPr>
    </w:p>
    <w:p w:rsidR="00667164" w:rsidRPr="00083483" w:rsidRDefault="00667164" w:rsidP="00083483">
      <w:pPr>
        <w:rPr>
          <w:b/>
          <w:bCs/>
          <w:sz w:val="28"/>
          <w:szCs w:val="28"/>
        </w:rPr>
      </w:pPr>
    </w:p>
    <w:p w:rsidR="00667164" w:rsidRPr="00083483" w:rsidRDefault="00667164" w:rsidP="00083483">
      <w:pPr>
        <w:rPr>
          <w:b/>
          <w:bCs/>
          <w:sz w:val="28"/>
          <w:szCs w:val="28"/>
        </w:rPr>
      </w:pPr>
    </w:p>
    <w:p w:rsidR="00667164" w:rsidRPr="00083483" w:rsidRDefault="00667164" w:rsidP="00083483">
      <w:pPr>
        <w:rPr>
          <w:b/>
          <w:bCs/>
          <w:sz w:val="28"/>
          <w:szCs w:val="28"/>
        </w:rPr>
      </w:pPr>
      <w:r w:rsidRPr="00083483">
        <w:rPr>
          <w:b/>
          <w:bCs/>
          <w:sz w:val="28"/>
          <w:szCs w:val="28"/>
        </w:rPr>
        <w:t xml:space="preserve">Глава МО Оржицкое сельское поселение                                  </w:t>
      </w:r>
      <w:r w:rsidRPr="00083483">
        <w:rPr>
          <w:b/>
          <w:bCs/>
          <w:color w:val="FF0000"/>
          <w:sz w:val="28"/>
          <w:szCs w:val="28"/>
        </w:rPr>
        <w:t xml:space="preserve"> </w:t>
      </w:r>
      <w:r w:rsidRPr="00083483">
        <w:rPr>
          <w:b/>
          <w:bCs/>
          <w:sz w:val="28"/>
          <w:szCs w:val="28"/>
        </w:rPr>
        <w:t>Л.П.Глазунова</w:t>
      </w:r>
    </w:p>
    <w:p w:rsidR="00667164" w:rsidRPr="00083483" w:rsidRDefault="00667164" w:rsidP="00083483">
      <w:pPr>
        <w:rPr>
          <w:b/>
          <w:bCs/>
          <w:sz w:val="27"/>
          <w:szCs w:val="27"/>
        </w:rPr>
      </w:pPr>
    </w:p>
    <w:p w:rsidR="00667164" w:rsidRPr="00083483" w:rsidRDefault="00667164" w:rsidP="00083483">
      <w:pPr>
        <w:rPr>
          <w:sz w:val="28"/>
          <w:szCs w:val="28"/>
        </w:rPr>
      </w:pPr>
    </w:p>
    <w:p w:rsidR="00667164" w:rsidRPr="00083483" w:rsidRDefault="00667164" w:rsidP="00083483">
      <w:pPr>
        <w:rPr>
          <w:b/>
          <w:sz w:val="28"/>
          <w:szCs w:val="28"/>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rPr>
          <w:b/>
        </w:rPr>
      </w:pPr>
    </w:p>
    <w:p w:rsidR="00667164" w:rsidRPr="00083483" w:rsidRDefault="00667164" w:rsidP="00083483">
      <w:pPr>
        <w:pStyle w:val="ListParagraph"/>
        <w:rPr>
          <w:rFonts w:ascii="Times New Roman" w:hAnsi="Times New Roman"/>
          <w:sz w:val="28"/>
          <w:szCs w:val="28"/>
        </w:rPr>
      </w:pPr>
    </w:p>
    <w:p w:rsidR="00667164" w:rsidRPr="00083483" w:rsidRDefault="00667164" w:rsidP="00083483">
      <w:pPr>
        <w:pStyle w:val="ListParagraph"/>
        <w:rPr>
          <w:rFonts w:ascii="Times New Roman" w:hAnsi="Times New Roman"/>
          <w:sz w:val="28"/>
          <w:szCs w:val="28"/>
        </w:rPr>
      </w:pPr>
      <w:r w:rsidRPr="00083483">
        <w:rPr>
          <w:rFonts w:ascii="Times New Roman" w:hAnsi="Times New Roman"/>
          <w:sz w:val="28"/>
          <w:szCs w:val="28"/>
        </w:rPr>
        <w:tab/>
        <w:t>Приложение 1</w:t>
      </w:r>
    </w:p>
    <w:p w:rsidR="00667164" w:rsidRPr="00083483" w:rsidRDefault="00667164" w:rsidP="00083483">
      <w:pPr>
        <w:pStyle w:val="ListParagraph"/>
        <w:rPr>
          <w:rFonts w:ascii="Times New Roman" w:hAnsi="Times New Roman"/>
          <w:sz w:val="28"/>
          <w:szCs w:val="28"/>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rPr>
        <w:t>Пункт 1.2</w:t>
      </w:r>
      <w:bookmarkStart w:id="0" w:name="_GoBack"/>
      <w:bookmarkEnd w:id="0"/>
      <w:r w:rsidRPr="00083483">
        <w:rPr>
          <w:rFonts w:ascii="Times New Roman" w:hAnsi="Times New Roman" w:cs="Times New Roman"/>
          <w:b/>
          <w:bCs/>
          <w:sz w:val="26"/>
          <w:szCs w:val="26"/>
        </w:rPr>
        <w:t>. изложить в следующей редакции:</w:t>
      </w:r>
    </w:p>
    <w:p w:rsidR="00667164" w:rsidRPr="00083483" w:rsidRDefault="00667164" w:rsidP="00083483">
      <w:pPr>
        <w:pStyle w:val="ListParagraph"/>
        <w:rPr>
          <w:rFonts w:ascii="Times New Roman" w:hAnsi="Times New Roman"/>
          <w:sz w:val="28"/>
          <w:szCs w:val="28"/>
        </w:rPr>
      </w:pPr>
      <w:r w:rsidRPr="00083483">
        <w:rPr>
          <w:rFonts w:ascii="Times New Roman" w:hAnsi="Times New Roman"/>
          <w:sz w:val="28"/>
          <w:szCs w:val="28"/>
        </w:rPr>
        <w:t xml:space="preserve">1.2Заявителями, имеющими право на получение муниципальной услуги, являются </w:t>
      </w:r>
      <w:r w:rsidRPr="00083483">
        <w:rPr>
          <w:rFonts w:ascii="Times New Roman" w:hAnsi="Times New Roman"/>
          <w:strike/>
          <w:sz w:val="28"/>
          <w:szCs w:val="28"/>
        </w:rPr>
        <w:t xml:space="preserve"> </w:t>
      </w:r>
      <w:r w:rsidRPr="00083483">
        <w:rPr>
          <w:rFonts w:ascii="Times New Roman" w:hAnsi="Times New Roman"/>
          <w:sz w:val="28"/>
          <w:szCs w:val="28"/>
        </w:rPr>
        <w:t xml:space="preserve">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083483">
        <w:rPr>
          <w:rFonts w:ascii="Times New Roman" w:hAnsi="Times New Roman"/>
          <w:bCs/>
          <w:sz w:val="28"/>
          <w:szCs w:val="28"/>
        </w:rPr>
        <w:t>месте (площадке) накопления твёрдых коммунальных отходов</w:t>
      </w:r>
      <w:r w:rsidRPr="00083483">
        <w:rPr>
          <w:rFonts w:ascii="Times New Roman" w:hAnsi="Times New Roman"/>
          <w:sz w:val="28"/>
          <w:szCs w:val="28"/>
        </w:rPr>
        <w:t xml:space="preserve"> в реестр</w:t>
      </w:r>
      <w:r w:rsidRPr="00083483">
        <w:rPr>
          <w:rFonts w:ascii="Times New Roman" w:hAnsi="Times New Roman"/>
          <w:bCs/>
          <w:sz w:val="28"/>
          <w:szCs w:val="28"/>
        </w:rPr>
        <w:t xml:space="preserve"> мест (площадок) накопления твёрдых коммунальных отходов (далее – Реестр)</w:t>
      </w:r>
      <w:r w:rsidRPr="00083483">
        <w:rPr>
          <w:rFonts w:ascii="Times New Roman" w:hAnsi="Times New Roman"/>
          <w:sz w:val="28"/>
          <w:szCs w:val="28"/>
        </w:rPr>
        <w:t>.</w:t>
      </w:r>
      <w:bookmarkStart w:id="1" w:name="sub_1011"/>
      <w:bookmarkEnd w:id="1"/>
    </w:p>
    <w:p w:rsidR="00667164" w:rsidRPr="00083483" w:rsidRDefault="00667164" w:rsidP="00083483">
      <w:pPr>
        <w:rPr>
          <w:sz w:val="28"/>
          <w:szCs w:val="28"/>
          <w:lang w:eastAsia="en-US"/>
        </w:rPr>
      </w:pPr>
      <w:r w:rsidRPr="00083483">
        <w:rPr>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667164" w:rsidRPr="00083483" w:rsidRDefault="00667164" w:rsidP="00083483">
      <w:pPr>
        <w:rPr>
          <w:sz w:val="28"/>
          <w:szCs w:val="28"/>
          <w:lang w:eastAsia="en-US"/>
        </w:rPr>
      </w:pPr>
    </w:p>
    <w:p w:rsidR="00667164" w:rsidRPr="00083483" w:rsidRDefault="00667164" w:rsidP="00083483">
      <w:pPr>
        <w:rPr>
          <w:sz w:val="28"/>
          <w:szCs w:val="28"/>
          <w:lang w:eastAsia="en-US"/>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lang w:eastAsia="en-US"/>
        </w:rPr>
        <w:t>Пункт 2.2</w:t>
      </w:r>
      <w:bookmarkStart w:id="2" w:name="_GoBack1"/>
      <w:bookmarkEnd w:id="2"/>
      <w:r w:rsidRPr="00083483">
        <w:rPr>
          <w:rFonts w:ascii="Times New Roman" w:hAnsi="Times New Roman" w:cs="Times New Roman"/>
          <w:b/>
          <w:bCs/>
          <w:sz w:val="26"/>
          <w:szCs w:val="26"/>
          <w:lang w:eastAsia="en-US"/>
        </w:rPr>
        <w:t>. изложить в следующей редакции:</w:t>
      </w:r>
    </w:p>
    <w:p w:rsidR="00667164" w:rsidRPr="00083483" w:rsidRDefault="00667164" w:rsidP="00083483">
      <w:pPr>
        <w:rPr>
          <w:sz w:val="28"/>
          <w:szCs w:val="28"/>
          <w:lang w:eastAsia="en-US"/>
        </w:rPr>
      </w:pPr>
      <w:r w:rsidRPr="00083483">
        <w:rPr>
          <w:sz w:val="28"/>
          <w:szCs w:val="28"/>
          <w:lang w:eastAsia="en-US"/>
        </w:rPr>
        <w:t>2.2. Муниципальную услугу предоставляет: администрация муниципального образования Ленинградской области.</w:t>
      </w:r>
    </w:p>
    <w:p w:rsidR="00667164" w:rsidRPr="00083483" w:rsidRDefault="00667164" w:rsidP="00083483">
      <w:pPr>
        <w:rPr>
          <w:sz w:val="28"/>
          <w:szCs w:val="28"/>
        </w:rPr>
      </w:pPr>
      <w:r w:rsidRPr="00083483">
        <w:rPr>
          <w:sz w:val="28"/>
          <w:szCs w:val="28"/>
        </w:rPr>
        <w:t xml:space="preserve">В предоставлении муниципальной услуги участвует: </w:t>
      </w:r>
    </w:p>
    <w:p w:rsidR="00667164" w:rsidRPr="00083483" w:rsidRDefault="00667164" w:rsidP="00083483">
      <w:pPr>
        <w:rPr>
          <w:sz w:val="28"/>
          <w:szCs w:val="28"/>
        </w:rPr>
      </w:pPr>
      <w:r w:rsidRPr="00083483">
        <w:rPr>
          <w:sz w:val="28"/>
          <w:szCs w:val="28"/>
        </w:rPr>
        <w:t>ГБУ ЛО «МФЦ».</w:t>
      </w:r>
    </w:p>
    <w:p w:rsidR="00667164" w:rsidRPr="00083483" w:rsidRDefault="00667164" w:rsidP="00083483">
      <w:pPr>
        <w:rPr>
          <w:sz w:val="28"/>
          <w:szCs w:val="28"/>
        </w:rPr>
      </w:pPr>
      <w:bookmarkStart w:id="3" w:name="sub_1022"/>
      <w:bookmarkEnd w:id="3"/>
      <w:r w:rsidRPr="00083483">
        <w:rPr>
          <w:sz w:val="28"/>
          <w:szCs w:val="28"/>
        </w:rPr>
        <w:t>Заявление на получение муниципальной услуги с комплектом документов принимается:</w:t>
      </w:r>
    </w:p>
    <w:p w:rsidR="00667164" w:rsidRPr="00083483" w:rsidRDefault="00667164" w:rsidP="00083483">
      <w:pPr>
        <w:rPr>
          <w:sz w:val="28"/>
          <w:szCs w:val="28"/>
        </w:rPr>
      </w:pPr>
      <w:r w:rsidRPr="00083483">
        <w:rPr>
          <w:sz w:val="28"/>
          <w:szCs w:val="28"/>
        </w:rPr>
        <w:t>1) при личной явке:</w:t>
      </w:r>
    </w:p>
    <w:p w:rsidR="00667164" w:rsidRPr="00083483" w:rsidRDefault="00667164" w:rsidP="00083483">
      <w:pPr>
        <w:rPr>
          <w:sz w:val="28"/>
          <w:szCs w:val="28"/>
        </w:rPr>
      </w:pPr>
      <w:r w:rsidRPr="00083483">
        <w:rPr>
          <w:sz w:val="28"/>
          <w:szCs w:val="28"/>
        </w:rPr>
        <w:t>- в администрацию;</w:t>
      </w:r>
    </w:p>
    <w:p w:rsidR="00667164" w:rsidRPr="00083483" w:rsidRDefault="00667164" w:rsidP="00083483">
      <w:pPr>
        <w:rPr>
          <w:sz w:val="28"/>
          <w:szCs w:val="28"/>
        </w:rPr>
      </w:pPr>
      <w:r w:rsidRPr="00083483">
        <w:rPr>
          <w:sz w:val="28"/>
          <w:szCs w:val="28"/>
        </w:rPr>
        <w:t>- в филиалах, отделах, удаленных рабочих местах ГБУ ЛО «МФЦ»;</w:t>
      </w:r>
    </w:p>
    <w:p w:rsidR="00667164" w:rsidRPr="00083483" w:rsidRDefault="00667164" w:rsidP="00083483">
      <w:pPr>
        <w:rPr>
          <w:sz w:val="28"/>
          <w:szCs w:val="28"/>
        </w:rPr>
      </w:pPr>
      <w:r w:rsidRPr="00083483">
        <w:rPr>
          <w:sz w:val="28"/>
          <w:szCs w:val="28"/>
        </w:rPr>
        <w:t>2) без личной явки:</w:t>
      </w:r>
    </w:p>
    <w:p w:rsidR="00667164" w:rsidRPr="00083483" w:rsidRDefault="00667164" w:rsidP="00083483">
      <w:pPr>
        <w:rPr>
          <w:sz w:val="28"/>
          <w:szCs w:val="28"/>
        </w:rPr>
      </w:pPr>
      <w:r w:rsidRPr="00083483">
        <w:rPr>
          <w:sz w:val="28"/>
          <w:szCs w:val="28"/>
        </w:rPr>
        <w:t>- в электронной форме через личный кабинет заявителя на ПГУ ЛО/ ЕПГУ.</w:t>
      </w:r>
    </w:p>
    <w:p w:rsidR="00667164" w:rsidRPr="00083483" w:rsidRDefault="00667164" w:rsidP="00083483">
      <w:pPr>
        <w:rPr>
          <w:sz w:val="28"/>
          <w:szCs w:val="28"/>
        </w:rPr>
      </w:pPr>
      <w:r w:rsidRPr="00083483">
        <w:rPr>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667164" w:rsidRPr="00083483" w:rsidRDefault="00667164" w:rsidP="00083483">
      <w:pPr>
        <w:rPr>
          <w:sz w:val="28"/>
          <w:szCs w:val="28"/>
        </w:rPr>
      </w:pPr>
      <w:r w:rsidRPr="00083483">
        <w:rPr>
          <w:sz w:val="28"/>
          <w:szCs w:val="28"/>
        </w:rPr>
        <w:t>1) посредством ПГУ ЛО/ЕПГУ – в администрацию, в ГБУ ЛО «МФЦ»;</w:t>
      </w:r>
    </w:p>
    <w:p w:rsidR="00667164" w:rsidRPr="00083483" w:rsidRDefault="00667164" w:rsidP="00083483">
      <w:pPr>
        <w:rPr>
          <w:sz w:val="28"/>
          <w:szCs w:val="28"/>
        </w:rPr>
      </w:pPr>
      <w:r w:rsidRPr="00083483">
        <w:rPr>
          <w:sz w:val="28"/>
          <w:szCs w:val="28"/>
        </w:rPr>
        <w:t>2) по телефону – в администрацию, ГБУ ЛО «МФЦ»;</w:t>
      </w:r>
    </w:p>
    <w:p w:rsidR="00667164" w:rsidRPr="00083483" w:rsidRDefault="00667164" w:rsidP="00083483">
      <w:pPr>
        <w:rPr>
          <w:sz w:val="28"/>
          <w:szCs w:val="28"/>
        </w:rPr>
      </w:pPr>
      <w:r w:rsidRPr="00083483">
        <w:rPr>
          <w:sz w:val="28"/>
          <w:szCs w:val="28"/>
        </w:rPr>
        <w:t>3) посредством сайта администрации, ГБУ ЛО «МФЦ».</w:t>
      </w:r>
    </w:p>
    <w:p w:rsidR="00667164" w:rsidRPr="00083483" w:rsidRDefault="00667164" w:rsidP="00083483">
      <w:pPr>
        <w:rPr>
          <w:sz w:val="28"/>
          <w:szCs w:val="28"/>
          <w:lang w:eastAsia="en-US"/>
        </w:rPr>
      </w:pPr>
      <w:r w:rsidRPr="00083483">
        <w:rPr>
          <w:sz w:val="28"/>
          <w:szCs w:val="28"/>
          <w:lang w:eastAsia="en-US"/>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67164" w:rsidRPr="00083483" w:rsidRDefault="00667164" w:rsidP="00083483">
      <w:pPr>
        <w:rPr>
          <w:sz w:val="28"/>
          <w:szCs w:val="28"/>
          <w:lang w:eastAsia="en-US"/>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lang w:eastAsia="en-US"/>
        </w:rPr>
        <w:t>Пункт 2.2</w:t>
      </w:r>
      <w:bookmarkStart w:id="4" w:name="_GoBack11"/>
      <w:bookmarkEnd w:id="4"/>
      <w:r w:rsidRPr="00083483">
        <w:rPr>
          <w:rFonts w:ascii="Times New Roman" w:hAnsi="Times New Roman" w:cs="Times New Roman"/>
          <w:b/>
          <w:bCs/>
          <w:sz w:val="26"/>
          <w:szCs w:val="26"/>
          <w:lang w:eastAsia="en-US"/>
        </w:rPr>
        <w:t>.1. изложить в следующей редакции:</w:t>
      </w:r>
    </w:p>
    <w:p w:rsidR="00667164" w:rsidRPr="00083483" w:rsidRDefault="00667164" w:rsidP="00083483">
      <w:pPr>
        <w:rPr>
          <w:sz w:val="28"/>
          <w:szCs w:val="28"/>
          <w:lang w:eastAsia="en-US"/>
        </w:rPr>
      </w:pPr>
      <w:r w:rsidRPr="00083483">
        <w:rPr>
          <w:sz w:val="28"/>
          <w:szCs w:val="28"/>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p>
    <w:p w:rsidR="00667164" w:rsidRPr="00083483" w:rsidRDefault="00667164" w:rsidP="00083483">
      <w:pPr>
        <w:rPr>
          <w:sz w:val="28"/>
          <w:szCs w:val="28"/>
          <w:lang w:eastAsia="en-US"/>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lang w:eastAsia="en-US"/>
        </w:rPr>
        <w:t>Пункт 2.3. изложить в следующей редакции:</w:t>
      </w:r>
    </w:p>
    <w:p w:rsidR="00667164" w:rsidRPr="00083483" w:rsidRDefault="00667164" w:rsidP="00083483">
      <w:pPr>
        <w:rPr>
          <w:sz w:val="28"/>
          <w:szCs w:val="28"/>
        </w:rPr>
      </w:pPr>
      <w:r w:rsidRPr="00083483">
        <w:rPr>
          <w:sz w:val="28"/>
          <w:szCs w:val="28"/>
        </w:rPr>
        <w:t xml:space="preserve">2.3. Результатом предоставления муниципальной услуги является: решение о включении сведений о </w:t>
      </w:r>
      <w:r w:rsidRPr="00083483">
        <w:rPr>
          <w:bCs/>
          <w:sz w:val="28"/>
          <w:szCs w:val="28"/>
        </w:rPr>
        <w:t>месте (площадке) накопления твёрдых коммунальных отходов</w:t>
      </w:r>
      <w:r w:rsidRPr="00083483">
        <w:rPr>
          <w:sz w:val="28"/>
          <w:szCs w:val="28"/>
        </w:rPr>
        <w:t xml:space="preserve"> в Реестр или решение об отказе во включении сведений о </w:t>
      </w:r>
      <w:r w:rsidRPr="00083483">
        <w:rPr>
          <w:bCs/>
          <w:sz w:val="28"/>
          <w:szCs w:val="28"/>
        </w:rPr>
        <w:t>месте (площадке) накопления твёрдых коммунальных отходов</w:t>
      </w:r>
      <w:r w:rsidRPr="00083483">
        <w:rPr>
          <w:sz w:val="28"/>
          <w:szCs w:val="28"/>
        </w:rPr>
        <w:t xml:space="preserve"> в Реестр.</w:t>
      </w:r>
    </w:p>
    <w:p w:rsidR="00667164" w:rsidRPr="00083483" w:rsidRDefault="00667164" w:rsidP="00083483">
      <w:pPr>
        <w:rPr>
          <w:sz w:val="28"/>
          <w:szCs w:val="28"/>
        </w:rPr>
      </w:pPr>
      <w:r w:rsidRPr="0008348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667164" w:rsidRPr="00083483" w:rsidRDefault="00667164" w:rsidP="00083483">
      <w:pPr>
        <w:rPr>
          <w:sz w:val="28"/>
          <w:szCs w:val="28"/>
        </w:rPr>
      </w:pPr>
      <w:r w:rsidRPr="00083483">
        <w:rPr>
          <w:sz w:val="28"/>
          <w:szCs w:val="28"/>
        </w:rPr>
        <w:t>1) при личной явке:</w:t>
      </w:r>
    </w:p>
    <w:p w:rsidR="00667164" w:rsidRPr="00083483" w:rsidRDefault="00667164" w:rsidP="00083483">
      <w:pPr>
        <w:rPr>
          <w:sz w:val="28"/>
          <w:szCs w:val="28"/>
        </w:rPr>
      </w:pPr>
      <w:r w:rsidRPr="00083483">
        <w:rPr>
          <w:sz w:val="28"/>
          <w:szCs w:val="28"/>
        </w:rPr>
        <w:t>в администрацию,</w:t>
      </w:r>
    </w:p>
    <w:p w:rsidR="00667164" w:rsidRPr="00083483" w:rsidRDefault="00667164" w:rsidP="00083483">
      <w:pPr>
        <w:rPr>
          <w:sz w:val="28"/>
          <w:szCs w:val="28"/>
        </w:rPr>
      </w:pPr>
      <w:r w:rsidRPr="00083483">
        <w:rPr>
          <w:sz w:val="28"/>
          <w:szCs w:val="28"/>
        </w:rPr>
        <w:t>в филиалах, отделах, удаленных рабочих местах ГБУ ЛО «МФЦ»;</w:t>
      </w:r>
    </w:p>
    <w:p w:rsidR="00667164" w:rsidRPr="00083483" w:rsidRDefault="00667164" w:rsidP="00083483">
      <w:pPr>
        <w:rPr>
          <w:sz w:val="28"/>
          <w:szCs w:val="28"/>
        </w:rPr>
      </w:pPr>
      <w:r w:rsidRPr="00083483">
        <w:rPr>
          <w:sz w:val="28"/>
          <w:szCs w:val="28"/>
        </w:rPr>
        <w:t>2) без личной явки:</w:t>
      </w:r>
    </w:p>
    <w:p w:rsidR="00667164" w:rsidRPr="00083483" w:rsidRDefault="00667164" w:rsidP="00083483">
      <w:pPr>
        <w:rPr>
          <w:sz w:val="28"/>
          <w:szCs w:val="28"/>
        </w:rPr>
      </w:pPr>
      <w:r w:rsidRPr="00083483">
        <w:rPr>
          <w:sz w:val="28"/>
          <w:szCs w:val="28"/>
          <w:lang w:eastAsia="en-US"/>
        </w:rPr>
        <w:t>в электронной форме через личный кабинет заявителя на ПГУ ЛО/ ЕПГУ.</w:t>
      </w:r>
    </w:p>
    <w:p w:rsidR="00667164" w:rsidRPr="00083483" w:rsidRDefault="00667164" w:rsidP="00083483">
      <w:pPr>
        <w:rPr>
          <w:sz w:val="28"/>
          <w:szCs w:val="28"/>
        </w:rPr>
      </w:pPr>
    </w:p>
    <w:p w:rsidR="00667164" w:rsidRPr="00083483" w:rsidRDefault="00667164" w:rsidP="00083483">
      <w:pPr>
        <w:rPr>
          <w:sz w:val="28"/>
          <w:szCs w:val="28"/>
        </w:rPr>
      </w:pPr>
    </w:p>
    <w:p w:rsidR="00667164" w:rsidRPr="00083483" w:rsidRDefault="00667164" w:rsidP="00083483">
      <w:pPr>
        <w:rPr>
          <w:sz w:val="28"/>
          <w:szCs w:val="28"/>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lang w:eastAsia="en-US"/>
        </w:rPr>
        <w:t>Пункт 2.3. изложить в следующей редакции:</w:t>
      </w:r>
    </w:p>
    <w:p w:rsidR="00667164" w:rsidRPr="00083483" w:rsidRDefault="00667164" w:rsidP="00083483">
      <w:pPr>
        <w:rPr>
          <w:sz w:val="28"/>
          <w:szCs w:val="28"/>
        </w:rPr>
      </w:pPr>
      <w:r w:rsidRPr="0008348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667164" w:rsidRPr="00083483" w:rsidRDefault="00667164" w:rsidP="00083483">
      <w:pPr>
        <w:pStyle w:val="ListParagraph"/>
        <w:rPr>
          <w:rFonts w:ascii="Times New Roman" w:hAnsi="Times New Roman"/>
          <w:sz w:val="28"/>
          <w:szCs w:val="28"/>
        </w:rPr>
      </w:pPr>
      <w:r w:rsidRPr="00083483">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667164" w:rsidRPr="00083483" w:rsidRDefault="00667164" w:rsidP="00083483">
      <w:pPr>
        <w:pStyle w:val="ListParagraph"/>
        <w:rPr>
          <w:rFonts w:ascii="Times New Roman" w:hAnsi="Times New Roman"/>
          <w:sz w:val="28"/>
          <w:szCs w:val="28"/>
        </w:rPr>
      </w:pPr>
      <w:r w:rsidRPr="00083483">
        <w:rPr>
          <w:rFonts w:ascii="Times New Roman" w:hAnsi="Times New Roman"/>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667164" w:rsidRPr="00083483" w:rsidRDefault="00667164" w:rsidP="00083483">
      <w:pPr>
        <w:pStyle w:val="ListParagraph"/>
        <w:rPr>
          <w:rFonts w:ascii="Times New Roman" w:hAnsi="Times New Roman"/>
          <w:sz w:val="28"/>
          <w:szCs w:val="28"/>
        </w:rPr>
      </w:pPr>
      <w:r w:rsidRPr="00083483">
        <w:rPr>
          <w:rFonts w:ascii="Times New Roman" w:hAnsi="Times New Roman"/>
          <w:sz w:val="28"/>
          <w:szCs w:val="28"/>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667164" w:rsidRPr="00083483" w:rsidRDefault="00667164" w:rsidP="00083483">
      <w:pPr>
        <w:pStyle w:val="ListParagraph"/>
        <w:rPr>
          <w:rFonts w:ascii="Times New Roman" w:hAnsi="Times New Roman"/>
          <w:sz w:val="28"/>
          <w:szCs w:val="28"/>
        </w:rPr>
      </w:pPr>
      <w:r w:rsidRPr="00083483">
        <w:rPr>
          <w:rFonts w:ascii="Times New Roman" w:hAnsi="Times New Roman"/>
          <w:sz w:val="28"/>
          <w:szCs w:val="28"/>
        </w:rPr>
        <w:t>решение о согласовании создания места (площадки) накопления твердых коммунальных отходов;</w:t>
      </w:r>
    </w:p>
    <w:p w:rsidR="00667164" w:rsidRPr="00083483" w:rsidRDefault="00667164" w:rsidP="00083483">
      <w:pPr>
        <w:pStyle w:val="ListParagraph"/>
        <w:rPr>
          <w:rFonts w:ascii="Times New Roman" w:hAnsi="Times New Roman"/>
          <w:strike/>
          <w:sz w:val="28"/>
          <w:szCs w:val="28"/>
        </w:rPr>
      </w:pPr>
    </w:p>
    <w:p w:rsidR="00667164" w:rsidRPr="00083483" w:rsidRDefault="00667164" w:rsidP="00083483">
      <w:pPr>
        <w:pStyle w:val="ListParagraph"/>
        <w:rPr>
          <w:rFonts w:ascii="Times New Roman" w:hAnsi="Times New Roman"/>
          <w:strike/>
          <w:sz w:val="28"/>
          <w:szCs w:val="28"/>
        </w:rPr>
      </w:pPr>
    </w:p>
    <w:p w:rsidR="00667164" w:rsidRPr="00083483" w:rsidRDefault="00667164" w:rsidP="00083483">
      <w:pPr>
        <w:pStyle w:val="ListParagraph"/>
        <w:rPr>
          <w:rFonts w:ascii="Times New Roman" w:hAnsi="Times New Roman"/>
          <w:strike/>
          <w:sz w:val="28"/>
          <w:szCs w:val="28"/>
        </w:rPr>
      </w:pPr>
    </w:p>
    <w:p w:rsidR="00667164" w:rsidRPr="00083483" w:rsidRDefault="00667164" w:rsidP="00083483">
      <w:pPr>
        <w:pStyle w:val="ListParagraph"/>
        <w:rPr>
          <w:rFonts w:ascii="Times New Roman" w:hAnsi="Times New Roman"/>
          <w:strike/>
          <w:sz w:val="28"/>
          <w:szCs w:val="28"/>
        </w:rPr>
      </w:pPr>
    </w:p>
    <w:p w:rsidR="00667164" w:rsidRPr="00083483" w:rsidRDefault="00667164" w:rsidP="00083483">
      <w:pPr>
        <w:rPr>
          <w:sz w:val="28"/>
          <w:szCs w:val="28"/>
        </w:rPr>
      </w:pPr>
    </w:p>
    <w:p w:rsidR="00667164" w:rsidRPr="00083483" w:rsidRDefault="00667164" w:rsidP="00083483">
      <w:pPr>
        <w:rPr>
          <w:sz w:val="28"/>
          <w:szCs w:val="28"/>
        </w:rPr>
      </w:pPr>
    </w:p>
    <w:p w:rsidR="00667164" w:rsidRPr="00083483" w:rsidRDefault="00667164" w:rsidP="00083483">
      <w:pPr>
        <w:rPr>
          <w:sz w:val="28"/>
          <w:szCs w:val="28"/>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lang w:eastAsia="en-US"/>
        </w:rPr>
        <w:t>Пункт 3.2.5. изложить в следующей редакции:</w:t>
      </w:r>
    </w:p>
    <w:p w:rsidR="00667164" w:rsidRPr="00083483" w:rsidRDefault="00667164" w:rsidP="00083483">
      <w:pPr>
        <w:rPr>
          <w:sz w:val="28"/>
          <w:szCs w:val="28"/>
        </w:rPr>
      </w:pPr>
      <w:r w:rsidRPr="00083483">
        <w:rPr>
          <w:sz w:val="28"/>
          <w:szCs w:val="28"/>
          <w:lang w:eastAsia="en-US"/>
        </w:rPr>
        <w:t>3.2.5. В результате направления пакета электронных документов посредством ПГУ ЛО либо через ЕПГУ</w:t>
      </w:r>
      <w:r w:rsidRPr="00083483">
        <w:rPr>
          <w:strike/>
          <w:sz w:val="28"/>
          <w:szCs w:val="28"/>
          <w:lang w:eastAsia="en-US"/>
        </w:rPr>
        <w:t>,</w:t>
      </w:r>
      <w:r w:rsidRPr="00083483">
        <w:rPr>
          <w:sz w:val="28"/>
          <w:szCs w:val="28"/>
          <w:lang w:eastAsia="en-US"/>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67164" w:rsidRPr="00083483" w:rsidRDefault="00667164" w:rsidP="00083483">
      <w:pPr>
        <w:pStyle w:val="ConsPlusNormal"/>
        <w:rPr>
          <w:rFonts w:ascii="Times New Roman" w:hAnsi="Times New Roman" w:cs="Times New Roman"/>
          <w:sz w:val="24"/>
          <w:szCs w:val="24"/>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lang w:eastAsia="en-US"/>
        </w:rPr>
        <w:t>Пункт 3.2.6. изложить в следующей редакции:</w:t>
      </w:r>
    </w:p>
    <w:p w:rsidR="00667164" w:rsidRPr="00083483" w:rsidRDefault="00667164" w:rsidP="00083483">
      <w:pPr>
        <w:rPr>
          <w:sz w:val="28"/>
          <w:szCs w:val="28"/>
        </w:rPr>
      </w:pPr>
      <w:r w:rsidRPr="00083483">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67164" w:rsidRPr="00083483" w:rsidRDefault="00667164" w:rsidP="00083483">
      <w:pPr>
        <w:rPr>
          <w:sz w:val="28"/>
          <w:szCs w:val="28"/>
        </w:rPr>
      </w:pPr>
      <w:r w:rsidRPr="000834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67164" w:rsidRPr="00083483" w:rsidRDefault="00667164" w:rsidP="00083483">
      <w:pPr>
        <w:rPr>
          <w:strike/>
          <w:sz w:val="28"/>
          <w:szCs w:val="28"/>
        </w:rPr>
      </w:pPr>
    </w:p>
    <w:p w:rsidR="00667164" w:rsidRPr="00083483" w:rsidRDefault="00667164" w:rsidP="00083483">
      <w:pPr>
        <w:rPr>
          <w:sz w:val="28"/>
          <w:szCs w:val="28"/>
        </w:rPr>
      </w:pPr>
      <w:r w:rsidRPr="00083483">
        <w:rPr>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67164" w:rsidRPr="00083483" w:rsidRDefault="00667164" w:rsidP="00083483">
      <w:pPr>
        <w:rPr>
          <w:sz w:val="28"/>
          <w:szCs w:val="28"/>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lang w:eastAsia="en-US"/>
        </w:rPr>
        <w:t>Пункт 4.2 изложить в следующей редакции:</w:t>
      </w:r>
    </w:p>
    <w:p w:rsidR="00667164" w:rsidRPr="00083483" w:rsidRDefault="00667164" w:rsidP="00083483">
      <w:pPr>
        <w:pStyle w:val="Title"/>
        <w:rPr>
          <w:szCs w:val="28"/>
        </w:rPr>
      </w:pPr>
      <w:r w:rsidRPr="0008348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67164" w:rsidRPr="00083483" w:rsidRDefault="00667164" w:rsidP="00083483">
      <w:pPr>
        <w:pStyle w:val="Title"/>
        <w:rPr>
          <w:szCs w:val="28"/>
        </w:rPr>
      </w:pPr>
      <w:r w:rsidRPr="0008348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67164" w:rsidRPr="00083483" w:rsidRDefault="00667164" w:rsidP="00083483">
      <w:pPr>
        <w:pStyle w:val="Title"/>
        <w:rPr>
          <w:szCs w:val="28"/>
        </w:rPr>
      </w:pPr>
      <w:r w:rsidRPr="0008348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67164" w:rsidRPr="00083483" w:rsidRDefault="00667164" w:rsidP="00083483">
      <w:pPr>
        <w:pStyle w:val="Title"/>
        <w:rPr>
          <w:szCs w:val="28"/>
        </w:rPr>
      </w:pPr>
      <w:r w:rsidRPr="0008348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67164" w:rsidRPr="00083483" w:rsidRDefault="00667164" w:rsidP="00083483">
      <w:pPr>
        <w:pStyle w:val="Title"/>
        <w:rPr>
          <w:szCs w:val="28"/>
        </w:rPr>
      </w:pPr>
      <w:r w:rsidRPr="00083483">
        <w:rPr>
          <w:szCs w:val="28"/>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67164" w:rsidRPr="00083483" w:rsidRDefault="00667164" w:rsidP="00083483">
      <w:pPr>
        <w:pStyle w:val="Title"/>
        <w:rPr>
          <w:szCs w:val="28"/>
        </w:rPr>
      </w:pPr>
      <w:r w:rsidRPr="00083483">
        <w:rPr>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667164" w:rsidRPr="00083483" w:rsidRDefault="00667164" w:rsidP="00083483">
      <w:pPr>
        <w:pStyle w:val="Title"/>
        <w:rPr>
          <w:szCs w:val="28"/>
        </w:rPr>
      </w:pPr>
      <w:r w:rsidRPr="0008348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7164" w:rsidRPr="00083483" w:rsidRDefault="00667164" w:rsidP="00083483">
      <w:pPr>
        <w:pStyle w:val="Title"/>
        <w:rPr>
          <w:szCs w:val="28"/>
        </w:rPr>
      </w:pPr>
      <w:r w:rsidRPr="00083483">
        <w:rPr>
          <w:szCs w:val="28"/>
          <w:lang w:eastAsia="en-US"/>
        </w:rPr>
        <w:t xml:space="preserve">По результатам рассмотрения обращений дается письменный ответ. </w:t>
      </w:r>
    </w:p>
    <w:p w:rsidR="00667164" w:rsidRPr="00083483" w:rsidRDefault="00667164" w:rsidP="00083483">
      <w:pPr>
        <w:pStyle w:val="Title"/>
        <w:rPr>
          <w:szCs w:val="28"/>
        </w:rPr>
      </w:pPr>
    </w:p>
    <w:p w:rsidR="00667164" w:rsidRPr="00083483" w:rsidRDefault="00667164" w:rsidP="00083483">
      <w:pPr>
        <w:pStyle w:val="Title"/>
        <w:rPr>
          <w:szCs w:val="28"/>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lang w:eastAsia="en-US"/>
        </w:rPr>
        <w:t>Пункт 4.3 изложить в следующей редакции:</w:t>
      </w:r>
    </w:p>
    <w:p w:rsidR="00667164" w:rsidRPr="00083483" w:rsidRDefault="00667164" w:rsidP="00083483">
      <w:pPr>
        <w:pStyle w:val="Title"/>
        <w:rPr>
          <w:szCs w:val="28"/>
        </w:rPr>
      </w:pPr>
      <w:r w:rsidRPr="0008348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67164" w:rsidRPr="00083483" w:rsidRDefault="00667164" w:rsidP="00083483">
      <w:pPr>
        <w:pStyle w:val="Title"/>
        <w:rPr>
          <w:szCs w:val="28"/>
        </w:rPr>
      </w:pPr>
      <w:r w:rsidRPr="0008348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67164" w:rsidRPr="00083483" w:rsidRDefault="00667164" w:rsidP="00083483">
      <w:pPr>
        <w:pStyle w:val="Title"/>
        <w:rPr>
          <w:szCs w:val="28"/>
        </w:rPr>
      </w:pPr>
      <w:r w:rsidRPr="00083483">
        <w:rPr>
          <w:szCs w:val="28"/>
        </w:rPr>
        <w:t>Глава администрации несет персональную ответственность                           за обеспечение предоставления муниципальной услуги.</w:t>
      </w:r>
    </w:p>
    <w:p w:rsidR="00667164" w:rsidRPr="00083483" w:rsidRDefault="00667164" w:rsidP="00083483">
      <w:pPr>
        <w:pStyle w:val="Title"/>
        <w:rPr>
          <w:szCs w:val="28"/>
        </w:rPr>
      </w:pPr>
      <w:r w:rsidRPr="00083483">
        <w:rPr>
          <w:szCs w:val="28"/>
        </w:rPr>
        <w:t>Работники администрации при предоставлении муниципальной услуги несут персональную ответственность:</w:t>
      </w:r>
    </w:p>
    <w:p w:rsidR="00667164" w:rsidRPr="00083483" w:rsidRDefault="00667164" w:rsidP="00083483">
      <w:pPr>
        <w:pStyle w:val="Title"/>
        <w:rPr>
          <w:szCs w:val="28"/>
        </w:rPr>
      </w:pPr>
      <w:r w:rsidRPr="00083483">
        <w:rPr>
          <w:szCs w:val="28"/>
        </w:rPr>
        <w:t>- за неисполнение или ненадлежащее исполнение административных процедур при предоставлении муниципальной услуги;</w:t>
      </w:r>
    </w:p>
    <w:p w:rsidR="00667164" w:rsidRPr="00083483" w:rsidRDefault="00667164" w:rsidP="00083483">
      <w:pPr>
        <w:pStyle w:val="Title"/>
        <w:rPr>
          <w:szCs w:val="28"/>
        </w:rPr>
      </w:pPr>
      <w:r w:rsidRPr="00083483">
        <w:rPr>
          <w:szCs w:val="28"/>
        </w:rPr>
        <w:t>- за действия (бездействие), влекущие нарушение прав и законных интересов юридических лиц, индивидуальных предпринимателей.</w:t>
      </w:r>
    </w:p>
    <w:p w:rsidR="00667164" w:rsidRPr="00083483" w:rsidRDefault="00667164" w:rsidP="00083483">
      <w:pPr>
        <w:pStyle w:val="Title"/>
        <w:rPr>
          <w:szCs w:val="28"/>
        </w:rPr>
      </w:pPr>
      <w:r w:rsidRPr="0008348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67164" w:rsidRPr="00083483" w:rsidRDefault="00667164" w:rsidP="00083483">
      <w:pPr>
        <w:pStyle w:val="Title"/>
        <w:rPr>
          <w:szCs w:val="28"/>
        </w:rPr>
      </w:pPr>
      <w:r w:rsidRPr="0008348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67164" w:rsidRPr="00083483" w:rsidRDefault="00667164" w:rsidP="00083483">
      <w:pPr>
        <w:pStyle w:val="Title"/>
        <w:rPr>
          <w:szCs w:val="28"/>
        </w:rPr>
      </w:pPr>
      <w:r w:rsidRPr="00083483">
        <w:rPr>
          <w:szCs w:val="28"/>
          <w:lang w:eastAsia="en-US"/>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67164" w:rsidRPr="00083483" w:rsidRDefault="00667164" w:rsidP="00083483">
      <w:pPr>
        <w:pStyle w:val="ConsPlusNormal"/>
        <w:rPr>
          <w:rFonts w:ascii="Times New Roman" w:hAnsi="Times New Roman" w:cs="Times New Roman"/>
          <w:sz w:val="24"/>
          <w:szCs w:val="24"/>
        </w:rPr>
      </w:pPr>
    </w:p>
    <w:p w:rsidR="00667164" w:rsidRPr="00083483" w:rsidRDefault="00667164" w:rsidP="00083483">
      <w:pPr>
        <w:pStyle w:val="ConsPlusNormal"/>
        <w:rPr>
          <w:rFonts w:ascii="Times New Roman" w:hAnsi="Times New Roman" w:cs="Times New Roman"/>
          <w:sz w:val="24"/>
          <w:szCs w:val="24"/>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lang w:eastAsia="en-US"/>
        </w:rPr>
        <w:t>Пункт 5.4 изложить в следующей редакции:</w:t>
      </w:r>
    </w:p>
    <w:p w:rsidR="00667164" w:rsidRPr="00083483" w:rsidRDefault="00667164" w:rsidP="00083483">
      <w:pPr>
        <w:rPr>
          <w:sz w:val="28"/>
          <w:szCs w:val="28"/>
        </w:rPr>
      </w:pPr>
    </w:p>
    <w:p w:rsidR="00667164" w:rsidRPr="00083483" w:rsidRDefault="00667164" w:rsidP="00083483">
      <w:pPr>
        <w:rPr>
          <w:sz w:val="28"/>
          <w:szCs w:val="28"/>
        </w:rPr>
      </w:pPr>
      <w:r w:rsidRPr="000834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r w:rsidRPr="00083483">
          <w:rPr>
            <w:sz w:val="28"/>
            <w:szCs w:val="28"/>
          </w:rPr>
          <w:t>части 5 статьи 11.2</w:t>
        </w:r>
      </w:hyperlink>
      <w:r w:rsidRPr="00083483">
        <w:rPr>
          <w:sz w:val="28"/>
          <w:szCs w:val="28"/>
        </w:rPr>
        <w:t xml:space="preserve"> Федерального закона № 210-ФЗ.</w:t>
      </w:r>
    </w:p>
    <w:p w:rsidR="00667164" w:rsidRPr="00083483" w:rsidRDefault="00667164" w:rsidP="00083483">
      <w:pPr>
        <w:rPr>
          <w:sz w:val="28"/>
          <w:szCs w:val="28"/>
        </w:rPr>
      </w:pPr>
      <w:r w:rsidRPr="00083483">
        <w:rPr>
          <w:sz w:val="28"/>
          <w:szCs w:val="28"/>
        </w:rPr>
        <w:t>В письменной жалобе в обязательном порядке указываются:</w:t>
      </w:r>
    </w:p>
    <w:p w:rsidR="00667164" w:rsidRPr="00083483" w:rsidRDefault="00667164" w:rsidP="00083483">
      <w:pPr>
        <w:rPr>
          <w:sz w:val="28"/>
          <w:szCs w:val="28"/>
        </w:rPr>
      </w:pPr>
      <w:r w:rsidRPr="0008348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67164" w:rsidRPr="00083483" w:rsidRDefault="00667164" w:rsidP="00083483">
      <w:pPr>
        <w:rPr>
          <w:sz w:val="28"/>
          <w:szCs w:val="28"/>
        </w:rPr>
      </w:pPr>
      <w:r w:rsidRPr="00083483">
        <w:rPr>
          <w:sz w:val="28"/>
          <w:szCs w:val="28"/>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7164" w:rsidRPr="00083483" w:rsidRDefault="00667164" w:rsidP="00083483">
      <w:pPr>
        <w:rPr>
          <w:sz w:val="28"/>
          <w:szCs w:val="28"/>
        </w:rPr>
      </w:pPr>
      <w:r w:rsidRPr="000834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67164" w:rsidRPr="00083483" w:rsidRDefault="00667164" w:rsidP="00083483">
      <w:pPr>
        <w:rPr>
          <w:sz w:val="28"/>
          <w:szCs w:val="28"/>
        </w:rPr>
      </w:pPr>
      <w:r w:rsidRPr="00083483">
        <w:rPr>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67164" w:rsidRPr="00083483" w:rsidRDefault="00667164" w:rsidP="00083483">
      <w:pPr>
        <w:rPr>
          <w:sz w:val="28"/>
          <w:szCs w:val="28"/>
        </w:rPr>
      </w:pPr>
    </w:p>
    <w:p w:rsidR="00667164" w:rsidRPr="00083483" w:rsidRDefault="00667164" w:rsidP="00083483">
      <w:pPr>
        <w:rPr>
          <w:sz w:val="28"/>
          <w:szCs w:val="28"/>
        </w:rPr>
      </w:pPr>
    </w:p>
    <w:p w:rsidR="00667164" w:rsidRPr="00083483" w:rsidRDefault="00667164" w:rsidP="00083483">
      <w:pPr>
        <w:pStyle w:val="ConsPlusNormal"/>
        <w:rPr>
          <w:rFonts w:ascii="Times New Roman" w:hAnsi="Times New Roman" w:cs="Times New Roman"/>
          <w:sz w:val="24"/>
          <w:szCs w:val="24"/>
        </w:rPr>
      </w:pPr>
      <w:r w:rsidRPr="00083483">
        <w:rPr>
          <w:rFonts w:ascii="Times New Roman" w:hAnsi="Times New Roman" w:cs="Times New Roman"/>
          <w:b/>
          <w:bCs/>
          <w:sz w:val="26"/>
          <w:szCs w:val="26"/>
          <w:lang w:eastAsia="en-US"/>
        </w:rPr>
        <w:t>Пункт 6.2 изложить в следующей редакции:</w:t>
      </w:r>
    </w:p>
    <w:p w:rsidR="00667164" w:rsidRPr="00083483" w:rsidRDefault="00667164" w:rsidP="00083483">
      <w:pPr>
        <w:rPr>
          <w:sz w:val="28"/>
          <w:szCs w:val="28"/>
          <w:lang w:eastAsia="en-US"/>
        </w:rPr>
      </w:pPr>
      <w:r w:rsidRPr="00083483">
        <w:rPr>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67164" w:rsidRPr="00083483" w:rsidRDefault="00667164">
      <w:pPr>
        <w:rPr>
          <w:sz w:val="28"/>
          <w:szCs w:val="28"/>
          <w:lang w:eastAsia="en-US"/>
        </w:rPr>
      </w:pPr>
      <w:r w:rsidRPr="00083483">
        <w:rPr>
          <w:sz w:val="28"/>
          <w:szCs w:val="28"/>
          <w:lang w:eastAsia="en-US"/>
        </w:rPr>
        <w:t>а)удостоверяет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7164" w:rsidRPr="00083483" w:rsidRDefault="00667164" w:rsidP="00083483">
      <w:pPr>
        <w:rPr>
          <w:sz w:val="28"/>
          <w:szCs w:val="28"/>
          <w:lang w:eastAsia="en-US"/>
        </w:rPr>
      </w:pPr>
      <w:r w:rsidRPr="00083483">
        <w:rPr>
          <w:sz w:val="28"/>
          <w:szCs w:val="28"/>
          <w:lang w:eastAsia="en-US"/>
        </w:rPr>
        <w:t>б) определяет предмет обращения;</w:t>
      </w:r>
    </w:p>
    <w:p w:rsidR="00667164" w:rsidRPr="00083483" w:rsidRDefault="00667164" w:rsidP="00083483">
      <w:pPr>
        <w:rPr>
          <w:sz w:val="28"/>
          <w:szCs w:val="28"/>
          <w:lang w:eastAsia="en-US"/>
        </w:rPr>
      </w:pPr>
      <w:r w:rsidRPr="00083483">
        <w:rPr>
          <w:sz w:val="28"/>
          <w:szCs w:val="28"/>
          <w:lang w:eastAsia="en-US"/>
        </w:rPr>
        <w:t>в) проводит проверку правильности заполнения обращения;</w:t>
      </w:r>
    </w:p>
    <w:p w:rsidR="00667164" w:rsidRPr="00083483" w:rsidRDefault="00667164" w:rsidP="00083483">
      <w:pPr>
        <w:rPr>
          <w:sz w:val="28"/>
          <w:szCs w:val="28"/>
          <w:lang w:eastAsia="en-US"/>
        </w:rPr>
      </w:pPr>
      <w:r w:rsidRPr="00083483">
        <w:rPr>
          <w:sz w:val="28"/>
          <w:szCs w:val="28"/>
          <w:lang w:eastAsia="en-US"/>
        </w:rPr>
        <w:t>г) проводит проверку укомплектованности пакета документов;</w:t>
      </w:r>
    </w:p>
    <w:p w:rsidR="00667164" w:rsidRPr="00083483" w:rsidRDefault="00667164" w:rsidP="00083483">
      <w:pPr>
        <w:rPr>
          <w:sz w:val="28"/>
          <w:szCs w:val="28"/>
          <w:lang w:eastAsia="en-US"/>
        </w:rPr>
      </w:pPr>
      <w:r w:rsidRPr="00083483">
        <w:rPr>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7164" w:rsidRPr="00083483" w:rsidRDefault="00667164" w:rsidP="00083483">
      <w:pPr>
        <w:rPr>
          <w:sz w:val="28"/>
          <w:szCs w:val="28"/>
          <w:lang w:eastAsia="en-US"/>
        </w:rPr>
      </w:pPr>
      <w:r w:rsidRPr="00083483">
        <w:rPr>
          <w:sz w:val="28"/>
          <w:szCs w:val="28"/>
          <w:lang w:eastAsia="en-US"/>
        </w:rPr>
        <w:t>е) заверяет каждый документ дела своей электронной подписью (далее - ЭП);</w:t>
      </w:r>
    </w:p>
    <w:p w:rsidR="00667164" w:rsidRPr="00083483" w:rsidRDefault="00667164" w:rsidP="00083483">
      <w:pPr>
        <w:rPr>
          <w:sz w:val="28"/>
          <w:szCs w:val="28"/>
          <w:lang w:eastAsia="en-US"/>
        </w:rPr>
      </w:pPr>
      <w:r w:rsidRPr="00083483">
        <w:rPr>
          <w:sz w:val="28"/>
          <w:szCs w:val="28"/>
          <w:lang w:eastAsia="en-US"/>
        </w:rPr>
        <w:t>ж) направляет копии документов и реестр документов в администрацию:</w:t>
      </w:r>
    </w:p>
    <w:p w:rsidR="00667164" w:rsidRPr="00083483" w:rsidRDefault="00667164" w:rsidP="00083483">
      <w:pPr>
        <w:rPr>
          <w:sz w:val="28"/>
          <w:szCs w:val="28"/>
          <w:lang w:eastAsia="en-US"/>
        </w:rPr>
      </w:pPr>
      <w:r w:rsidRPr="00083483">
        <w:rPr>
          <w:sz w:val="28"/>
          <w:szCs w:val="28"/>
          <w:lang w:eastAsia="en-US"/>
        </w:rPr>
        <w:t>- в электронной форме (в составе пакетов электронных дел) - в день обращения заявителя в МФЦ;</w:t>
      </w:r>
    </w:p>
    <w:p w:rsidR="00667164" w:rsidRPr="00083483" w:rsidRDefault="00667164" w:rsidP="00083483">
      <w:pPr>
        <w:rPr>
          <w:sz w:val="28"/>
          <w:szCs w:val="28"/>
          <w:lang w:eastAsia="en-US"/>
        </w:rPr>
      </w:pPr>
      <w:r w:rsidRPr="00083483">
        <w:rPr>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7164" w:rsidRPr="00083483" w:rsidRDefault="00667164" w:rsidP="00083483">
      <w:pPr>
        <w:rPr>
          <w:sz w:val="28"/>
          <w:szCs w:val="28"/>
          <w:lang w:eastAsia="en-US"/>
        </w:rPr>
      </w:pPr>
      <w:r w:rsidRPr="00083483">
        <w:rPr>
          <w:sz w:val="28"/>
          <w:szCs w:val="28"/>
          <w:lang w:eastAsia="en-US"/>
        </w:rPr>
        <w:t>По окончании приема документов специалист МФЦ выдает заявителю расписку в приеме документов.</w:t>
      </w:r>
    </w:p>
    <w:p w:rsidR="00667164" w:rsidRPr="00083483" w:rsidRDefault="00667164" w:rsidP="00083483">
      <w:pPr>
        <w:rPr>
          <w:sz w:val="28"/>
          <w:szCs w:val="28"/>
          <w:lang w:eastAsia="en-US"/>
        </w:rPr>
      </w:pPr>
    </w:p>
    <w:p w:rsidR="00667164" w:rsidRPr="00083483" w:rsidRDefault="00667164" w:rsidP="00083483">
      <w:pPr>
        <w:rPr>
          <w:sz w:val="28"/>
          <w:szCs w:val="28"/>
          <w:lang w:eastAsia="en-US"/>
        </w:rPr>
      </w:pPr>
    </w:p>
    <w:p w:rsidR="00667164" w:rsidRPr="00083483" w:rsidRDefault="00667164" w:rsidP="00083483">
      <w:pPr>
        <w:rPr>
          <w:sz w:val="28"/>
          <w:szCs w:val="28"/>
          <w:lang w:eastAsia="en-US"/>
        </w:rPr>
      </w:pPr>
    </w:p>
    <w:p w:rsidR="00667164" w:rsidRPr="00083483" w:rsidRDefault="00667164" w:rsidP="00083483">
      <w:pPr>
        <w:rPr>
          <w:sz w:val="28"/>
          <w:szCs w:val="28"/>
          <w:lang w:eastAsia="en-US"/>
        </w:rPr>
      </w:pPr>
      <w:r w:rsidRPr="00083483">
        <w:br w:type="page"/>
      </w:r>
    </w:p>
    <w:p w:rsidR="00667164" w:rsidRPr="00083483" w:rsidRDefault="00667164" w:rsidP="00083483">
      <w:pPr>
        <w:rPr>
          <w:b/>
          <w:bCs/>
          <w:lang w:eastAsia="en-US"/>
        </w:rPr>
      </w:pPr>
      <w:r w:rsidRPr="00083483">
        <w:rPr>
          <w:b/>
          <w:bCs/>
          <w:sz w:val="28"/>
          <w:szCs w:val="28"/>
          <w:lang w:eastAsia="en-US"/>
        </w:rPr>
        <w:t>Приложение №1 к регламенту 92 изложить в следующем виде:</w:t>
      </w:r>
    </w:p>
    <w:p w:rsidR="00667164" w:rsidRPr="00083483" w:rsidRDefault="00667164" w:rsidP="00083483">
      <w:pPr>
        <w:rPr>
          <w:b/>
          <w:bCs/>
          <w:lang w:eastAsia="en-US"/>
        </w:rPr>
      </w:pPr>
    </w:p>
    <w:p w:rsidR="00667164" w:rsidRPr="00083483" w:rsidRDefault="00667164" w:rsidP="00083483">
      <w:pPr>
        <w:rPr>
          <w:b/>
          <w:bCs/>
          <w:lang w:eastAsia="en-US"/>
        </w:rPr>
      </w:pPr>
    </w:p>
    <w:p w:rsidR="00667164" w:rsidRPr="00083483" w:rsidRDefault="00667164" w:rsidP="00083483">
      <w:pPr>
        <w:rPr>
          <w:b/>
          <w:bCs/>
          <w:lang w:eastAsia="en-US"/>
        </w:rPr>
      </w:pPr>
    </w:p>
    <w:p w:rsidR="00667164" w:rsidRPr="00083483" w:rsidRDefault="00667164" w:rsidP="00083483">
      <w:pPr>
        <w:rPr>
          <w:b/>
          <w:bCs/>
          <w:lang w:eastAsia="en-US"/>
        </w:rPr>
      </w:pPr>
    </w:p>
    <w:p w:rsidR="00667164" w:rsidRPr="00083483" w:rsidRDefault="00667164" w:rsidP="00083483">
      <w:pPr>
        <w:rPr>
          <w:b/>
          <w:bCs/>
          <w:lang w:eastAsia="en-US"/>
        </w:rPr>
      </w:pPr>
      <w:r w:rsidRPr="00083483">
        <w:rPr>
          <w:b/>
          <w:bCs/>
          <w:lang w:eastAsia="en-US"/>
        </w:rPr>
        <w:t>Приложение 1</w:t>
      </w:r>
    </w:p>
    <w:p w:rsidR="00667164" w:rsidRPr="00083483" w:rsidRDefault="00667164" w:rsidP="00083483">
      <w:pPr>
        <w:rPr>
          <w:b/>
          <w:bCs/>
          <w:lang w:eastAsia="en-US"/>
        </w:rPr>
      </w:pPr>
      <w:r w:rsidRPr="00083483">
        <w:rPr>
          <w:b/>
          <w:bCs/>
          <w:lang w:eastAsia="en-US"/>
        </w:rPr>
        <w:t>к административному регламенту</w:t>
      </w:r>
    </w:p>
    <w:p w:rsidR="00667164" w:rsidRPr="00083483" w:rsidRDefault="00667164" w:rsidP="00083483">
      <w:pPr>
        <w:rPr>
          <w:b/>
          <w:bCs/>
          <w:lang w:eastAsia="en-US"/>
        </w:rPr>
      </w:pPr>
      <w:r w:rsidRPr="00083483">
        <w:rPr>
          <w:b/>
          <w:bCs/>
          <w:lang w:eastAsia="en-US"/>
        </w:rPr>
        <w:t>предоставления муниципальной услуги</w:t>
      </w:r>
    </w:p>
    <w:p w:rsidR="00667164" w:rsidRPr="00083483" w:rsidRDefault="00667164" w:rsidP="00083483">
      <w:pPr>
        <w:rPr>
          <w:b/>
          <w:bCs/>
          <w:lang w:eastAsia="en-US"/>
        </w:rPr>
      </w:pPr>
      <w:r w:rsidRPr="00083483">
        <w:rPr>
          <w:b/>
          <w:bCs/>
          <w:lang w:eastAsia="en-US"/>
        </w:rPr>
        <w:t>"Включение  в реестр мест (площадок)</w:t>
      </w:r>
    </w:p>
    <w:p w:rsidR="00667164" w:rsidRPr="00083483" w:rsidRDefault="00667164" w:rsidP="00083483">
      <w:pPr>
        <w:rPr>
          <w:b/>
          <w:bCs/>
          <w:lang w:eastAsia="en-US"/>
        </w:rPr>
      </w:pPr>
      <w:r w:rsidRPr="00083483">
        <w:rPr>
          <w:b/>
          <w:bCs/>
          <w:lang w:eastAsia="en-US"/>
        </w:rPr>
        <w:t>накопления твердых коммунальных отходов"</w:t>
      </w:r>
    </w:p>
    <w:p w:rsidR="00667164" w:rsidRPr="00083483" w:rsidRDefault="00667164" w:rsidP="00083483">
      <w:pPr>
        <w:rPr>
          <w:b/>
          <w:bCs/>
          <w:sz w:val="28"/>
          <w:szCs w:val="28"/>
          <w:lang w:eastAsia="en-US"/>
        </w:rPr>
      </w:pPr>
    </w:p>
    <w:p w:rsidR="00667164" w:rsidRPr="00083483" w:rsidRDefault="00667164" w:rsidP="00083483">
      <w:pPr>
        <w:rPr>
          <w:bCs/>
          <w:sz w:val="20"/>
          <w:szCs w:val="20"/>
          <w:lang w:eastAsia="en-US"/>
        </w:rPr>
      </w:pPr>
      <w:r w:rsidRPr="00083483">
        <w:rPr>
          <w:bCs/>
          <w:sz w:val="20"/>
          <w:szCs w:val="20"/>
          <w:lang w:eastAsia="en-US"/>
        </w:rPr>
        <w:t>Форма заявки при обращении за предоставлением</w:t>
      </w:r>
    </w:p>
    <w:p w:rsidR="00667164" w:rsidRPr="00083483" w:rsidRDefault="00667164" w:rsidP="00083483">
      <w:pPr>
        <w:rPr>
          <w:bCs/>
          <w:sz w:val="20"/>
          <w:szCs w:val="20"/>
          <w:lang w:eastAsia="en-US"/>
        </w:rPr>
      </w:pPr>
      <w:r w:rsidRPr="00083483">
        <w:rPr>
          <w:bCs/>
          <w:sz w:val="20"/>
          <w:szCs w:val="20"/>
          <w:lang w:eastAsia="en-US"/>
        </w:rPr>
        <w:t>муниципальной услуги</w:t>
      </w:r>
    </w:p>
    <w:p w:rsidR="00667164" w:rsidRPr="00083483" w:rsidRDefault="00667164" w:rsidP="00083483">
      <w:pPr>
        <w:rPr>
          <w:bCs/>
          <w:sz w:val="20"/>
          <w:szCs w:val="20"/>
          <w:lang w:eastAsia="en-US"/>
        </w:rPr>
      </w:pPr>
    </w:p>
    <w:tbl>
      <w:tblPr>
        <w:tblW w:w="9071" w:type="dxa"/>
        <w:tblInd w:w="-62" w:type="dxa"/>
        <w:tblCellMar>
          <w:top w:w="102" w:type="dxa"/>
          <w:left w:w="62" w:type="dxa"/>
          <w:bottom w:w="102" w:type="dxa"/>
          <w:right w:w="62" w:type="dxa"/>
        </w:tblCellMar>
        <w:tblLook w:val="0000"/>
      </w:tblPr>
      <w:tblGrid>
        <w:gridCol w:w="6"/>
        <w:gridCol w:w="2125"/>
        <w:gridCol w:w="1839"/>
        <w:gridCol w:w="840"/>
        <w:gridCol w:w="4261"/>
      </w:tblGrid>
      <w:tr w:rsidR="00667164" w:rsidRPr="00083483">
        <w:tc>
          <w:tcPr>
            <w:tcW w:w="3968" w:type="dxa"/>
            <w:gridSpan w:val="3"/>
          </w:tcPr>
          <w:p w:rsidR="00667164" w:rsidRPr="00083483" w:rsidRDefault="00667164">
            <w:pPr>
              <w:rPr>
                <w:bCs/>
                <w:sz w:val="20"/>
                <w:szCs w:val="20"/>
                <w:lang w:eastAsia="en-US"/>
              </w:rPr>
            </w:pPr>
          </w:p>
        </w:tc>
        <w:tc>
          <w:tcPr>
            <w:tcW w:w="5103" w:type="dxa"/>
            <w:gridSpan w:val="2"/>
          </w:tcPr>
          <w:p w:rsidR="00667164" w:rsidRPr="00083483" w:rsidRDefault="00667164" w:rsidP="00083483">
            <w:pPr>
              <w:rPr>
                <w:bCs/>
                <w:sz w:val="20"/>
                <w:szCs w:val="20"/>
                <w:lang w:eastAsia="en-US"/>
              </w:rPr>
            </w:pPr>
            <w:r w:rsidRPr="00083483">
              <w:rPr>
                <w:bCs/>
                <w:sz w:val="20"/>
                <w:szCs w:val="20"/>
                <w:lang w:eastAsia="en-US"/>
              </w:rPr>
              <w:t>В Администрацию муниципального образования</w:t>
            </w:r>
          </w:p>
          <w:p w:rsidR="00667164" w:rsidRPr="00083483" w:rsidRDefault="00667164" w:rsidP="00083483">
            <w:pPr>
              <w:rPr>
                <w:bCs/>
                <w:sz w:val="20"/>
                <w:szCs w:val="20"/>
                <w:lang w:eastAsia="en-US"/>
              </w:rPr>
            </w:pPr>
            <w:r w:rsidRPr="00083483">
              <w:rPr>
                <w:bCs/>
                <w:sz w:val="20"/>
                <w:szCs w:val="20"/>
                <w:lang w:eastAsia="en-US"/>
              </w:rPr>
              <w:t>от _______________________________________</w:t>
            </w:r>
          </w:p>
          <w:p w:rsidR="00667164" w:rsidRPr="00083483" w:rsidRDefault="00667164" w:rsidP="00083483">
            <w:pPr>
              <w:rPr>
                <w:bCs/>
                <w:sz w:val="20"/>
                <w:szCs w:val="20"/>
                <w:lang w:eastAsia="en-US"/>
              </w:rPr>
            </w:pPr>
            <w:r w:rsidRPr="00083483">
              <w:rPr>
                <w:bCs/>
                <w:sz w:val="20"/>
                <w:szCs w:val="20"/>
                <w:lang w:eastAsia="en-US"/>
              </w:rPr>
              <w:t>(наименование юридического лица)</w:t>
            </w:r>
          </w:p>
          <w:p w:rsidR="00667164" w:rsidRPr="00083483" w:rsidRDefault="00667164" w:rsidP="00083483">
            <w:pPr>
              <w:rPr>
                <w:bCs/>
                <w:sz w:val="20"/>
                <w:szCs w:val="20"/>
                <w:lang w:eastAsia="en-US"/>
              </w:rPr>
            </w:pPr>
            <w:r w:rsidRPr="00083483">
              <w:rPr>
                <w:bCs/>
                <w:sz w:val="20"/>
                <w:szCs w:val="20"/>
                <w:lang w:eastAsia="en-US"/>
              </w:rPr>
              <w:t>ИНН ____________________________________</w:t>
            </w:r>
          </w:p>
          <w:p w:rsidR="00667164" w:rsidRPr="00083483" w:rsidRDefault="00667164" w:rsidP="00083483">
            <w:pPr>
              <w:rPr>
                <w:bCs/>
                <w:sz w:val="20"/>
                <w:szCs w:val="20"/>
                <w:lang w:eastAsia="en-US"/>
              </w:rPr>
            </w:pPr>
            <w:r w:rsidRPr="00083483">
              <w:rPr>
                <w:bCs/>
                <w:sz w:val="20"/>
                <w:szCs w:val="20"/>
                <w:lang w:eastAsia="en-US"/>
              </w:rPr>
              <w:t>Адрес: ___________________________________</w:t>
            </w:r>
          </w:p>
          <w:p w:rsidR="00667164" w:rsidRPr="00083483" w:rsidRDefault="00667164" w:rsidP="00083483">
            <w:pPr>
              <w:rPr>
                <w:bCs/>
                <w:sz w:val="20"/>
                <w:szCs w:val="20"/>
                <w:lang w:eastAsia="en-US"/>
              </w:rPr>
            </w:pPr>
            <w:r w:rsidRPr="00083483">
              <w:rPr>
                <w:bCs/>
                <w:sz w:val="20"/>
                <w:szCs w:val="20"/>
                <w:lang w:eastAsia="en-US"/>
              </w:rPr>
              <w:t>_________________________________________</w:t>
            </w:r>
          </w:p>
          <w:p w:rsidR="00667164" w:rsidRPr="00083483" w:rsidRDefault="00667164" w:rsidP="00083483">
            <w:pPr>
              <w:rPr>
                <w:bCs/>
                <w:sz w:val="20"/>
                <w:szCs w:val="20"/>
                <w:lang w:eastAsia="en-US"/>
              </w:rPr>
            </w:pPr>
            <w:r w:rsidRPr="00083483">
              <w:rPr>
                <w:bCs/>
                <w:sz w:val="20"/>
                <w:szCs w:val="20"/>
                <w:lang w:eastAsia="en-US"/>
              </w:rPr>
              <w:t>Данные для связи с заявителем: ______________</w:t>
            </w:r>
          </w:p>
          <w:p w:rsidR="00667164" w:rsidRPr="00083483" w:rsidRDefault="00667164" w:rsidP="00083483">
            <w:pPr>
              <w:rPr>
                <w:bCs/>
                <w:sz w:val="20"/>
                <w:szCs w:val="20"/>
                <w:lang w:eastAsia="en-US"/>
              </w:rPr>
            </w:pPr>
            <w:r w:rsidRPr="00083483">
              <w:rPr>
                <w:bCs/>
                <w:sz w:val="20"/>
                <w:szCs w:val="20"/>
                <w:lang w:eastAsia="en-US"/>
              </w:rPr>
              <w:t>_________________________________________</w:t>
            </w:r>
          </w:p>
          <w:p w:rsidR="00667164" w:rsidRPr="00083483" w:rsidRDefault="00667164" w:rsidP="00083483">
            <w:pPr>
              <w:rPr>
                <w:bCs/>
                <w:sz w:val="20"/>
                <w:szCs w:val="20"/>
                <w:lang w:eastAsia="en-US"/>
              </w:rPr>
            </w:pPr>
            <w:r w:rsidRPr="00083483">
              <w:rPr>
                <w:bCs/>
                <w:sz w:val="20"/>
                <w:szCs w:val="20"/>
                <w:lang w:eastAsia="en-US"/>
              </w:rPr>
              <w:t>_________________________________________</w:t>
            </w:r>
          </w:p>
          <w:p w:rsidR="00667164" w:rsidRPr="00083483" w:rsidRDefault="00667164" w:rsidP="00083483">
            <w:pPr>
              <w:rPr>
                <w:bCs/>
                <w:sz w:val="20"/>
                <w:szCs w:val="20"/>
                <w:lang w:eastAsia="en-US"/>
              </w:rPr>
            </w:pPr>
            <w:r w:rsidRPr="00083483">
              <w:rPr>
                <w:bCs/>
                <w:sz w:val="20"/>
                <w:szCs w:val="20"/>
                <w:lang w:eastAsia="en-US"/>
              </w:rPr>
              <w:t>(указываются почтовый адрес и (или) адрес электронной почты, а также по желанию контактный телефон)</w:t>
            </w:r>
          </w:p>
          <w:p w:rsidR="00667164" w:rsidRPr="00083483" w:rsidRDefault="00667164" w:rsidP="00083483">
            <w:pPr>
              <w:rPr>
                <w:bCs/>
                <w:sz w:val="20"/>
                <w:szCs w:val="20"/>
                <w:lang w:eastAsia="en-US"/>
              </w:rPr>
            </w:pPr>
            <w:r w:rsidRPr="00083483">
              <w:rPr>
                <w:bCs/>
                <w:sz w:val="20"/>
                <w:szCs w:val="20"/>
                <w:lang w:eastAsia="en-US"/>
              </w:rPr>
              <w:t>или</w:t>
            </w:r>
          </w:p>
          <w:p w:rsidR="00667164" w:rsidRPr="00083483" w:rsidRDefault="00667164" w:rsidP="00083483">
            <w:pPr>
              <w:rPr>
                <w:bCs/>
                <w:sz w:val="20"/>
                <w:szCs w:val="20"/>
                <w:lang w:eastAsia="en-US"/>
              </w:rPr>
            </w:pPr>
            <w:r w:rsidRPr="00083483">
              <w:rPr>
                <w:bCs/>
                <w:sz w:val="20"/>
                <w:szCs w:val="20"/>
                <w:lang w:eastAsia="en-US"/>
              </w:rPr>
              <w:t>от _______________________________________</w:t>
            </w:r>
          </w:p>
          <w:p w:rsidR="00667164" w:rsidRPr="00083483" w:rsidRDefault="00667164" w:rsidP="00083483">
            <w:pPr>
              <w:rPr>
                <w:bCs/>
                <w:sz w:val="20"/>
                <w:szCs w:val="20"/>
                <w:lang w:eastAsia="en-US"/>
              </w:rPr>
            </w:pPr>
            <w:r w:rsidRPr="00083483">
              <w:rPr>
                <w:bCs/>
                <w:sz w:val="20"/>
                <w:szCs w:val="20"/>
                <w:lang w:eastAsia="en-US"/>
              </w:rPr>
              <w:t>(Ф.И.О. полностью заявителя и представителя заявителя, при его наличии)</w:t>
            </w:r>
          </w:p>
          <w:p w:rsidR="00667164" w:rsidRPr="00083483" w:rsidRDefault="00667164" w:rsidP="00083483">
            <w:pPr>
              <w:rPr>
                <w:bCs/>
                <w:sz w:val="20"/>
                <w:szCs w:val="20"/>
                <w:lang w:eastAsia="en-US"/>
              </w:rPr>
            </w:pPr>
            <w:r w:rsidRPr="00083483">
              <w:rPr>
                <w:bCs/>
                <w:sz w:val="20"/>
                <w:szCs w:val="20"/>
                <w:lang w:eastAsia="en-US"/>
              </w:rPr>
              <w:t>Паспорт: серия ___________ номер ___________</w:t>
            </w:r>
          </w:p>
          <w:p w:rsidR="00667164" w:rsidRPr="00083483" w:rsidRDefault="00667164" w:rsidP="00083483">
            <w:pPr>
              <w:rPr>
                <w:bCs/>
                <w:sz w:val="20"/>
                <w:szCs w:val="20"/>
                <w:lang w:eastAsia="en-US"/>
              </w:rPr>
            </w:pPr>
            <w:r w:rsidRPr="00083483">
              <w:rPr>
                <w:bCs/>
                <w:sz w:val="20"/>
                <w:szCs w:val="20"/>
                <w:lang w:eastAsia="en-US"/>
              </w:rPr>
              <w:t>Кем выдан _______________________________</w:t>
            </w:r>
          </w:p>
          <w:p w:rsidR="00667164" w:rsidRPr="00083483" w:rsidRDefault="00667164" w:rsidP="00083483">
            <w:pPr>
              <w:rPr>
                <w:bCs/>
                <w:sz w:val="20"/>
                <w:szCs w:val="20"/>
                <w:lang w:eastAsia="en-US"/>
              </w:rPr>
            </w:pPr>
            <w:r w:rsidRPr="00083483">
              <w:rPr>
                <w:bCs/>
                <w:sz w:val="20"/>
                <w:szCs w:val="20"/>
                <w:lang w:eastAsia="en-US"/>
              </w:rPr>
              <w:t>Когда выдан ______________________________</w:t>
            </w:r>
          </w:p>
          <w:p w:rsidR="00667164" w:rsidRPr="00083483" w:rsidRDefault="00667164" w:rsidP="00083483">
            <w:pPr>
              <w:rPr>
                <w:bCs/>
                <w:sz w:val="20"/>
                <w:szCs w:val="20"/>
                <w:lang w:eastAsia="en-US"/>
              </w:rPr>
            </w:pPr>
            <w:r w:rsidRPr="00083483">
              <w:rPr>
                <w:bCs/>
                <w:sz w:val="20"/>
                <w:szCs w:val="20"/>
                <w:lang w:eastAsia="en-US"/>
              </w:rPr>
              <w:t>Почтовый адрес: __________________________</w:t>
            </w:r>
          </w:p>
          <w:p w:rsidR="00667164" w:rsidRPr="00083483" w:rsidRDefault="00667164" w:rsidP="00083483">
            <w:pPr>
              <w:rPr>
                <w:bCs/>
                <w:sz w:val="20"/>
                <w:szCs w:val="20"/>
                <w:lang w:eastAsia="en-US"/>
              </w:rPr>
            </w:pPr>
            <w:r w:rsidRPr="00083483">
              <w:rPr>
                <w:bCs/>
                <w:sz w:val="20"/>
                <w:szCs w:val="20"/>
                <w:lang w:eastAsia="en-US"/>
              </w:rPr>
              <w:t>_________________________________________</w:t>
            </w:r>
          </w:p>
          <w:p w:rsidR="00667164" w:rsidRPr="00083483" w:rsidRDefault="00667164" w:rsidP="00083483">
            <w:pPr>
              <w:rPr>
                <w:bCs/>
                <w:sz w:val="20"/>
                <w:szCs w:val="20"/>
                <w:lang w:eastAsia="en-US"/>
              </w:rPr>
            </w:pPr>
            <w:r w:rsidRPr="00083483">
              <w:rPr>
                <w:bCs/>
                <w:sz w:val="20"/>
                <w:szCs w:val="20"/>
                <w:lang w:eastAsia="en-US"/>
              </w:rPr>
              <w:t>Данные для связи с заявителем: ______________</w:t>
            </w:r>
          </w:p>
          <w:p w:rsidR="00667164" w:rsidRPr="00083483" w:rsidRDefault="00667164" w:rsidP="00083483">
            <w:pPr>
              <w:rPr>
                <w:bCs/>
                <w:sz w:val="20"/>
                <w:szCs w:val="20"/>
                <w:lang w:eastAsia="en-US"/>
              </w:rPr>
            </w:pPr>
            <w:r w:rsidRPr="00083483">
              <w:rPr>
                <w:bCs/>
                <w:sz w:val="20"/>
                <w:szCs w:val="20"/>
                <w:lang w:eastAsia="en-US"/>
              </w:rPr>
              <w:t>_________________________________________</w:t>
            </w:r>
          </w:p>
          <w:p w:rsidR="00667164" w:rsidRPr="00083483" w:rsidRDefault="00667164" w:rsidP="00083483">
            <w:pPr>
              <w:rPr>
                <w:bCs/>
                <w:sz w:val="20"/>
                <w:szCs w:val="20"/>
                <w:lang w:eastAsia="en-US"/>
              </w:rPr>
            </w:pPr>
            <w:r w:rsidRPr="00083483">
              <w:rPr>
                <w:bCs/>
                <w:sz w:val="20"/>
                <w:szCs w:val="20"/>
                <w:lang w:eastAsia="en-US"/>
              </w:rPr>
              <w:t>_________________________________________</w:t>
            </w:r>
          </w:p>
          <w:p w:rsidR="00667164" w:rsidRPr="00083483" w:rsidRDefault="00667164" w:rsidP="00083483">
            <w:pPr>
              <w:rPr>
                <w:bCs/>
                <w:sz w:val="20"/>
                <w:szCs w:val="20"/>
                <w:lang w:eastAsia="en-US"/>
              </w:rPr>
            </w:pPr>
          </w:p>
        </w:tc>
      </w:tr>
      <w:tr w:rsidR="00667164" w:rsidRPr="00083483">
        <w:tc>
          <w:tcPr>
            <w:tcW w:w="9071" w:type="dxa"/>
            <w:gridSpan w:val="5"/>
          </w:tcPr>
          <w:p w:rsidR="00667164" w:rsidRPr="00083483" w:rsidRDefault="00667164" w:rsidP="00083483">
            <w:pPr>
              <w:rPr>
                <w:bCs/>
                <w:sz w:val="20"/>
                <w:szCs w:val="20"/>
                <w:lang w:eastAsia="en-US"/>
              </w:rPr>
            </w:pPr>
            <w:r w:rsidRPr="00083483">
              <w:rPr>
                <w:bCs/>
                <w:sz w:val="20"/>
                <w:szCs w:val="20"/>
                <w:lang w:eastAsia="en-US"/>
              </w:rPr>
              <w:t>ЗАЯВКА</w:t>
            </w:r>
          </w:p>
          <w:p w:rsidR="00667164" w:rsidRPr="00083483" w:rsidRDefault="00667164" w:rsidP="00083483">
            <w:pPr>
              <w:rPr>
                <w:bCs/>
                <w:sz w:val="20"/>
                <w:szCs w:val="20"/>
                <w:lang w:eastAsia="en-US"/>
              </w:rPr>
            </w:pPr>
            <w:r w:rsidRPr="00083483">
              <w:rPr>
                <w:bCs/>
                <w:sz w:val="20"/>
                <w:szCs w:val="20"/>
                <w:lang w:eastAsia="en-US"/>
              </w:rPr>
              <w:t xml:space="preserve">о включении в реестр мест (площадок) накопления твердых коммунальных отходов </w:t>
            </w:r>
          </w:p>
          <w:p w:rsidR="00667164" w:rsidRPr="00083483" w:rsidRDefault="00667164" w:rsidP="00083483">
            <w:pPr>
              <w:rPr>
                <w:bCs/>
                <w:sz w:val="20"/>
                <w:szCs w:val="20"/>
                <w:lang w:eastAsia="en-US"/>
              </w:rPr>
            </w:pPr>
          </w:p>
        </w:tc>
      </w:tr>
      <w:tr w:rsidR="00667164" w:rsidRPr="00083483">
        <w:trPr>
          <w:gridBefore w:val="1"/>
        </w:trPr>
        <w:tc>
          <w:tcPr>
            <w:tcW w:w="9071" w:type="dxa"/>
            <w:gridSpan w:val="4"/>
          </w:tcPr>
          <w:p w:rsidR="00667164" w:rsidRPr="00083483" w:rsidRDefault="00667164" w:rsidP="00083483">
            <w:pPr>
              <w:rPr>
                <w:bCs/>
                <w:sz w:val="20"/>
                <w:szCs w:val="20"/>
                <w:lang w:eastAsia="en-US"/>
              </w:rPr>
            </w:pPr>
            <w:r w:rsidRPr="00083483">
              <w:rPr>
                <w:bCs/>
                <w:sz w:val="20"/>
                <w:szCs w:val="20"/>
                <w:lang w:eastAsia="en-US"/>
              </w:rPr>
              <w:t>Заявитель (данные о собственнике места (площадки) накопления ТКО) __________________________________________________________________________</w:t>
            </w:r>
          </w:p>
          <w:p w:rsidR="00667164" w:rsidRPr="00083483" w:rsidRDefault="00667164" w:rsidP="00083483">
            <w:pPr>
              <w:rPr>
                <w:bCs/>
                <w:sz w:val="20"/>
                <w:szCs w:val="20"/>
                <w:lang w:eastAsia="en-US"/>
              </w:rPr>
            </w:pPr>
            <w:r w:rsidRPr="00083483">
              <w:rPr>
                <w:bCs/>
                <w:sz w:val="20"/>
                <w:szCs w:val="20"/>
                <w:lang w:eastAsia="en-US"/>
              </w:rPr>
              <w:t>__________________________________________________________________________</w:t>
            </w:r>
          </w:p>
          <w:p w:rsidR="00667164" w:rsidRPr="00083483" w:rsidRDefault="00667164" w:rsidP="00083483">
            <w:pPr>
              <w:rPr>
                <w:bCs/>
                <w:sz w:val="20"/>
                <w:szCs w:val="20"/>
                <w:lang w:eastAsia="en-US"/>
              </w:rPr>
            </w:pPr>
            <w:r w:rsidRPr="00083483">
              <w:rPr>
                <w:bCs/>
                <w:sz w:val="20"/>
                <w:szCs w:val="20"/>
                <w:lang w:eastAsia="en-US"/>
              </w:rPr>
              <w:t>__________________________________________________________________________</w:t>
            </w:r>
          </w:p>
          <w:p w:rsidR="00667164" w:rsidRPr="00083483" w:rsidRDefault="00667164" w:rsidP="00083483">
            <w:pPr>
              <w:rPr>
                <w:bCs/>
                <w:sz w:val="20"/>
                <w:szCs w:val="20"/>
                <w:lang w:eastAsia="en-US"/>
              </w:rPr>
            </w:pPr>
            <w:r w:rsidRPr="00083483">
              <w:rPr>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67164" w:rsidRPr="00083483" w:rsidRDefault="00667164" w:rsidP="00083483">
            <w:pPr>
              <w:rPr>
                <w:bCs/>
                <w:sz w:val="20"/>
                <w:szCs w:val="20"/>
                <w:lang w:eastAsia="en-US"/>
              </w:rPr>
            </w:pPr>
            <w:r w:rsidRPr="00083483">
              <w:rPr>
                <w:bCs/>
                <w:sz w:val="20"/>
                <w:szCs w:val="20"/>
                <w:lang w:eastAsia="en-US"/>
              </w:rPr>
              <w:t>__________________________________________________________________________</w:t>
            </w:r>
          </w:p>
          <w:p w:rsidR="00667164" w:rsidRPr="00083483" w:rsidRDefault="00667164" w:rsidP="00083483">
            <w:pPr>
              <w:rPr>
                <w:bCs/>
                <w:sz w:val="20"/>
                <w:szCs w:val="20"/>
                <w:lang w:eastAsia="en-US"/>
              </w:rPr>
            </w:pPr>
            <w:r w:rsidRPr="00083483">
              <w:rPr>
                <w:bCs/>
                <w:sz w:val="20"/>
                <w:szCs w:val="20"/>
                <w:lang w:eastAsia="en-US"/>
              </w:rPr>
              <w:t>__________________________________________________________________________</w:t>
            </w:r>
          </w:p>
          <w:p w:rsidR="00667164" w:rsidRPr="00083483" w:rsidRDefault="00667164" w:rsidP="00083483">
            <w:pPr>
              <w:rPr>
                <w:bCs/>
                <w:sz w:val="20"/>
                <w:szCs w:val="20"/>
                <w:lang w:eastAsia="en-US"/>
              </w:rPr>
            </w:pPr>
            <w:r w:rsidRPr="00083483">
              <w:rPr>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667164" w:rsidRPr="00083483" w:rsidRDefault="00667164" w:rsidP="00083483">
            <w:pPr>
              <w:rPr>
                <w:bCs/>
                <w:sz w:val="20"/>
                <w:szCs w:val="20"/>
                <w:lang w:eastAsia="en-US"/>
              </w:rPr>
            </w:pPr>
            <w:r w:rsidRPr="00083483">
              <w:rPr>
                <w:bCs/>
                <w:sz w:val="20"/>
                <w:szCs w:val="20"/>
                <w:lang w:eastAsia="en-US"/>
              </w:rPr>
              <w:t>по месту жительства)</w:t>
            </w:r>
          </w:p>
          <w:p w:rsidR="00667164" w:rsidRPr="00083483" w:rsidRDefault="00667164" w:rsidP="00083483">
            <w:pPr>
              <w:rPr>
                <w:bCs/>
                <w:sz w:val="20"/>
                <w:szCs w:val="20"/>
                <w:lang w:eastAsia="en-US"/>
              </w:rPr>
            </w:pPr>
            <w:r w:rsidRPr="00083483">
              <w:rPr>
                <w:bCs/>
                <w:sz w:val="20"/>
                <w:szCs w:val="20"/>
                <w:lang w:eastAsia="en-US"/>
              </w:rPr>
              <w:t>_</w:t>
            </w:r>
          </w:p>
          <w:p w:rsidR="00667164" w:rsidRPr="00083483" w:rsidRDefault="00667164" w:rsidP="00083483">
            <w:pPr>
              <w:rPr>
                <w:bCs/>
                <w:strike/>
                <w:sz w:val="20"/>
                <w:szCs w:val="20"/>
                <w:lang w:eastAsia="en-US"/>
              </w:rPr>
            </w:pPr>
          </w:p>
          <w:p w:rsidR="00667164" w:rsidRPr="00083483" w:rsidRDefault="00667164" w:rsidP="00083483">
            <w:pPr>
              <w:rPr>
                <w:bCs/>
                <w:strike/>
                <w:sz w:val="20"/>
                <w:szCs w:val="20"/>
                <w:lang w:eastAsia="en-US"/>
              </w:rPr>
            </w:pPr>
          </w:p>
          <w:p w:rsidR="00667164" w:rsidRPr="00083483" w:rsidRDefault="00667164" w:rsidP="00083483">
            <w:pPr>
              <w:rPr>
                <w:bCs/>
                <w:sz w:val="20"/>
                <w:szCs w:val="20"/>
                <w:lang w:eastAsia="en-US"/>
              </w:rPr>
            </w:pPr>
            <w:r w:rsidRPr="00083483">
              <w:rPr>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667164" w:rsidRPr="00083483" w:rsidRDefault="00667164" w:rsidP="00083483">
            <w:pPr>
              <w:rPr>
                <w:bCs/>
                <w:sz w:val="20"/>
                <w:szCs w:val="20"/>
                <w:lang w:eastAsia="en-US"/>
              </w:rPr>
            </w:pPr>
            <w:r w:rsidRPr="00083483">
              <w:rPr>
                <w:bCs/>
                <w:sz w:val="20"/>
                <w:szCs w:val="20"/>
                <w:lang w:eastAsia="en-US"/>
              </w:rPr>
              <w:t>Географические координаты: ______________________________________________.</w:t>
            </w:r>
          </w:p>
          <w:p w:rsidR="00667164" w:rsidRPr="00083483" w:rsidRDefault="00667164" w:rsidP="00083483">
            <w:pPr>
              <w:rPr>
                <w:bCs/>
                <w:sz w:val="20"/>
                <w:szCs w:val="20"/>
                <w:lang w:eastAsia="en-US"/>
              </w:rPr>
            </w:pPr>
            <w:r w:rsidRPr="00083483">
              <w:rPr>
                <w:bCs/>
                <w:sz w:val="20"/>
                <w:szCs w:val="20"/>
                <w:lang w:eastAsia="en-US"/>
              </w:rPr>
              <w:t>Данные о технических характеристиках места (площадки) накопления твердых коммунальных отходов:</w:t>
            </w:r>
          </w:p>
          <w:p w:rsidR="00667164" w:rsidRPr="00083483" w:rsidRDefault="00667164" w:rsidP="00083483">
            <w:pPr>
              <w:rPr>
                <w:bCs/>
                <w:sz w:val="20"/>
                <w:szCs w:val="20"/>
                <w:lang w:eastAsia="en-US"/>
              </w:rPr>
            </w:pPr>
            <w:r w:rsidRPr="00083483">
              <w:rPr>
                <w:bCs/>
                <w:sz w:val="20"/>
                <w:szCs w:val="20"/>
                <w:lang w:eastAsia="en-US"/>
              </w:rPr>
              <w:t>Покрытие ______________________________________________________________.</w:t>
            </w:r>
          </w:p>
          <w:p w:rsidR="00667164" w:rsidRPr="00083483" w:rsidRDefault="00667164" w:rsidP="00083483">
            <w:pPr>
              <w:rPr>
                <w:bCs/>
                <w:sz w:val="20"/>
                <w:szCs w:val="20"/>
                <w:lang w:eastAsia="en-US"/>
              </w:rPr>
            </w:pPr>
            <w:r w:rsidRPr="00083483">
              <w:rPr>
                <w:bCs/>
                <w:sz w:val="20"/>
                <w:szCs w:val="20"/>
                <w:lang w:eastAsia="en-US"/>
              </w:rPr>
              <w:t>Площадь _______________________________________________________________.</w:t>
            </w:r>
          </w:p>
          <w:p w:rsidR="00667164" w:rsidRPr="00083483" w:rsidRDefault="00667164" w:rsidP="00083483">
            <w:pPr>
              <w:rPr>
                <w:bCs/>
                <w:sz w:val="20"/>
                <w:szCs w:val="20"/>
                <w:lang w:eastAsia="en-US"/>
              </w:rPr>
            </w:pPr>
            <w:r w:rsidRPr="00083483">
              <w:rPr>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667164" w:rsidRPr="00083483" w:rsidRDefault="00667164" w:rsidP="00083483">
            <w:pPr>
              <w:rPr>
                <w:bCs/>
                <w:sz w:val="20"/>
                <w:szCs w:val="20"/>
                <w:lang w:eastAsia="en-US"/>
              </w:rPr>
            </w:pPr>
            <w:r w:rsidRPr="00083483">
              <w:rPr>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667164" w:rsidRPr="00083483" w:rsidRDefault="00667164" w:rsidP="00083483">
            <w:pPr>
              <w:rPr>
                <w:bCs/>
                <w:sz w:val="20"/>
                <w:szCs w:val="20"/>
                <w:lang w:eastAsia="en-US"/>
              </w:rPr>
            </w:pPr>
            <w:r w:rsidRPr="00083483">
              <w:rPr>
                <w:bCs/>
                <w:sz w:val="20"/>
                <w:szCs w:val="20"/>
                <w:lang w:eastAsia="en-US"/>
              </w:rPr>
              <w:t>__________________________________________________________________________.</w:t>
            </w:r>
          </w:p>
          <w:p w:rsidR="00667164" w:rsidRPr="00083483" w:rsidRDefault="00667164" w:rsidP="00083483">
            <w:pPr>
              <w:rPr>
                <w:bCs/>
                <w:sz w:val="20"/>
                <w:szCs w:val="20"/>
                <w:lang w:eastAsia="en-US"/>
              </w:rPr>
            </w:pPr>
            <w:r w:rsidRPr="00083483">
              <w:rPr>
                <w:bCs/>
                <w:sz w:val="20"/>
                <w:szCs w:val="20"/>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667164" w:rsidRPr="00083483" w:rsidRDefault="00667164" w:rsidP="00083483">
            <w:pPr>
              <w:rPr>
                <w:bCs/>
                <w:sz w:val="20"/>
                <w:szCs w:val="20"/>
                <w:lang w:eastAsia="en-US"/>
              </w:rPr>
            </w:pPr>
            <w:r w:rsidRPr="00083483">
              <w:rPr>
                <w:bCs/>
                <w:sz w:val="20"/>
                <w:szCs w:val="20"/>
                <w:lang w:eastAsia="en-US"/>
              </w:rPr>
              <w:t>Подтверждаю подлинность и достоверность представленных сведений и документов.</w:t>
            </w:r>
          </w:p>
          <w:p w:rsidR="00667164" w:rsidRPr="00083483" w:rsidRDefault="00667164" w:rsidP="00083483">
            <w:pPr>
              <w:rPr>
                <w:bCs/>
                <w:sz w:val="20"/>
                <w:szCs w:val="20"/>
                <w:lang w:eastAsia="en-US"/>
              </w:rPr>
            </w:pPr>
            <w:r w:rsidRPr="00083483">
              <w:rPr>
                <w:bCs/>
                <w:sz w:val="20"/>
                <w:szCs w:val="20"/>
                <w:lang w:eastAsia="en-US"/>
              </w:rPr>
              <w:t>Способ получения результата заявления: ____________________________________.</w:t>
            </w:r>
          </w:p>
          <w:p w:rsidR="00667164" w:rsidRPr="00083483" w:rsidRDefault="00667164" w:rsidP="00083483">
            <w:pPr>
              <w:rPr>
                <w:bCs/>
                <w:sz w:val="20"/>
                <w:szCs w:val="20"/>
                <w:lang w:eastAsia="en-US"/>
              </w:rPr>
            </w:pPr>
            <w:r w:rsidRPr="00083483">
              <w:rPr>
                <w:bCs/>
                <w:sz w:val="20"/>
                <w:szCs w:val="20"/>
                <w:lang w:eastAsia="en-US"/>
              </w:rPr>
              <w:t>Документы, прилагаемые к заявлению:</w:t>
            </w:r>
          </w:p>
          <w:p w:rsidR="00667164" w:rsidRPr="00083483" w:rsidRDefault="00667164" w:rsidP="00083483">
            <w:pPr>
              <w:rPr>
                <w:bCs/>
                <w:sz w:val="20"/>
                <w:szCs w:val="20"/>
                <w:lang w:eastAsia="en-US"/>
              </w:rPr>
            </w:pPr>
            <w:r w:rsidRPr="00083483">
              <w:rPr>
                <w:bCs/>
                <w:sz w:val="20"/>
                <w:szCs w:val="20"/>
                <w:lang w:eastAsia="en-US"/>
              </w:rPr>
              <w:t>1. ________________________________________________________________________</w:t>
            </w:r>
          </w:p>
          <w:p w:rsidR="00667164" w:rsidRPr="00083483" w:rsidRDefault="00667164" w:rsidP="00083483">
            <w:pPr>
              <w:rPr>
                <w:bCs/>
                <w:sz w:val="20"/>
                <w:szCs w:val="20"/>
                <w:lang w:eastAsia="en-US"/>
              </w:rPr>
            </w:pPr>
            <w:r w:rsidRPr="00083483">
              <w:rPr>
                <w:bCs/>
                <w:sz w:val="20"/>
                <w:szCs w:val="20"/>
                <w:lang w:eastAsia="en-US"/>
              </w:rPr>
              <w:t>2. ________________________________________________________________________</w:t>
            </w:r>
          </w:p>
        </w:tc>
      </w:tr>
      <w:tr w:rsidR="00667164" w:rsidRPr="00083483">
        <w:trPr>
          <w:gridBefore w:val="1"/>
        </w:trPr>
        <w:tc>
          <w:tcPr>
            <w:tcW w:w="2126" w:type="dxa"/>
          </w:tcPr>
          <w:p w:rsidR="00667164" w:rsidRPr="00083483" w:rsidRDefault="00667164" w:rsidP="00083483">
            <w:pPr>
              <w:rPr>
                <w:bCs/>
                <w:sz w:val="20"/>
                <w:szCs w:val="20"/>
                <w:lang w:eastAsia="en-US"/>
              </w:rPr>
            </w:pPr>
            <w:r w:rsidRPr="00083483">
              <w:rPr>
                <w:bCs/>
                <w:sz w:val="20"/>
                <w:szCs w:val="20"/>
                <w:lang w:eastAsia="en-US"/>
              </w:rPr>
              <w:t>________________</w:t>
            </w:r>
          </w:p>
          <w:p w:rsidR="00667164" w:rsidRPr="00083483" w:rsidRDefault="00667164" w:rsidP="00083483">
            <w:pPr>
              <w:rPr>
                <w:bCs/>
                <w:sz w:val="20"/>
                <w:szCs w:val="20"/>
                <w:lang w:eastAsia="en-US"/>
              </w:rPr>
            </w:pPr>
            <w:r w:rsidRPr="00083483">
              <w:rPr>
                <w:bCs/>
                <w:sz w:val="20"/>
                <w:szCs w:val="20"/>
                <w:lang w:eastAsia="en-US"/>
              </w:rPr>
              <w:t>(дата)</w:t>
            </w:r>
          </w:p>
        </w:tc>
        <w:tc>
          <w:tcPr>
            <w:tcW w:w="2683" w:type="dxa"/>
            <w:gridSpan w:val="2"/>
          </w:tcPr>
          <w:p w:rsidR="00667164" w:rsidRPr="00083483" w:rsidRDefault="00667164" w:rsidP="00083483">
            <w:pPr>
              <w:rPr>
                <w:bCs/>
                <w:sz w:val="20"/>
                <w:szCs w:val="20"/>
                <w:lang w:eastAsia="en-US"/>
              </w:rPr>
            </w:pPr>
            <w:r w:rsidRPr="00083483">
              <w:rPr>
                <w:bCs/>
                <w:sz w:val="20"/>
                <w:szCs w:val="20"/>
                <w:lang w:eastAsia="en-US"/>
              </w:rPr>
              <w:t>___________________</w:t>
            </w:r>
          </w:p>
          <w:p w:rsidR="00667164" w:rsidRPr="00083483" w:rsidRDefault="00667164" w:rsidP="00083483">
            <w:pPr>
              <w:rPr>
                <w:bCs/>
                <w:sz w:val="20"/>
                <w:szCs w:val="20"/>
                <w:lang w:eastAsia="en-US"/>
              </w:rPr>
            </w:pPr>
            <w:r w:rsidRPr="00083483">
              <w:rPr>
                <w:bCs/>
                <w:sz w:val="20"/>
                <w:szCs w:val="20"/>
                <w:lang w:eastAsia="en-US"/>
              </w:rPr>
              <w:t>(подпись)</w:t>
            </w:r>
          </w:p>
          <w:p w:rsidR="00667164" w:rsidRPr="00083483" w:rsidRDefault="00667164" w:rsidP="00083483">
            <w:pPr>
              <w:rPr>
                <w:bCs/>
                <w:sz w:val="20"/>
                <w:szCs w:val="20"/>
                <w:lang w:eastAsia="en-US"/>
              </w:rPr>
            </w:pPr>
            <w:r w:rsidRPr="00083483">
              <w:rPr>
                <w:bCs/>
                <w:sz w:val="20"/>
                <w:szCs w:val="20"/>
                <w:lang w:eastAsia="en-US"/>
              </w:rPr>
              <w:t>М.П.</w:t>
            </w:r>
          </w:p>
        </w:tc>
        <w:tc>
          <w:tcPr>
            <w:tcW w:w="4262" w:type="dxa"/>
          </w:tcPr>
          <w:p w:rsidR="00667164" w:rsidRPr="00083483" w:rsidRDefault="00667164" w:rsidP="00083483">
            <w:pPr>
              <w:rPr>
                <w:bCs/>
                <w:sz w:val="20"/>
                <w:szCs w:val="20"/>
                <w:lang w:eastAsia="en-US"/>
              </w:rPr>
            </w:pPr>
            <w:r w:rsidRPr="00083483">
              <w:rPr>
                <w:bCs/>
                <w:sz w:val="20"/>
                <w:szCs w:val="20"/>
                <w:lang w:eastAsia="en-US"/>
              </w:rPr>
              <w:t>_________________________________</w:t>
            </w:r>
          </w:p>
          <w:p w:rsidR="00667164" w:rsidRPr="00083483" w:rsidRDefault="00667164" w:rsidP="00083483">
            <w:pPr>
              <w:rPr>
                <w:bCs/>
                <w:sz w:val="20"/>
                <w:szCs w:val="20"/>
                <w:lang w:eastAsia="en-US"/>
              </w:rPr>
            </w:pPr>
            <w:r w:rsidRPr="00083483">
              <w:rPr>
                <w:bCs/>
                <w:sz w:val="20"/>
                <w:szCs w:val="20"/>
                <w:lang w:eastAsia="en-US"/>
              </w:rPr>
              <w:t>(расшифровка подписи)</w:t>
            </w:r>
          </w:p>
        </w:tc>
      </w:tr>
    </w:tbl>
    <w:p w:rsidR="00667164" w:rsidRPr="00083483" w:rsidRDefault="00667164" w:rsidP="00083483">
      <w:pPr>
        <w:rPr>
          <w:b/>
          <w:bCs/>
          <w:lang w:eastAsia="en-US"/>
        </w:rPr>
      </w:pPr>
    </w:p>
    <w:p w:rsidR="00667164" w:rsidRPr="00083483" w:rsidRDefault="00667164">
      <w:pPr>
        <w:pStyle w:val="ConsPlusNonformat"/>
        <w:rPr>
          <w:rFonts w:ascii="Times New Roman" w:hAnsi="Times New Roman" w:cs="Times New Roman"/>
        </w:rPr>
      </w:pPr>
      <w:r w:rsidRPr="00083483">
        <w:rPr>
          <w:rFonts w:ascii="Times New Roman" w:hAnsi="Times New Roman" w:cs="Times New Roman"/>
        </w:rPr>
        <w:t>Результат рассмотрения заявления прошу:</w:t>
      </w:r>
    </w:p>
    <w:p w:rsidR="00667164" w:rsidRPr="00083483" w:rsidRDefault="00667164">
      <w:pPr>
        <w:pStyle w:val="ConsPlusNonformat"/>
        <w:rPr>
          <w:rFonts w:ascii="Times New Roman" w:hAnsi="Times New Roman" w:cs="Times New Roman"/>
        </w:rPr>
      </w:pPr>
    </w:p>
    <w:tbl>
      <w:tblPr>
        <w:tblW w:w="9781" w:type="dxa"/>
        <w:tblInd w:w="1" w:type="dxa"/>
        <w:tblLook w:val="00A0"/>
      </w:tblPr>
      <w:tblGrid>
        <w:gridCol w:w="534"/>
        <w:gridCol w:w="9247"/>
      </w:tblGrid>
      <w:tr w:rsidR="00667164" w:rsidRPr="00083483">
        <w:tc>
          <w:tcPr>
            <w:tcW w:w="534" w:type="dxa"/>
            <w:tcBorders>
              <w:top w:val="single" w:sz="4" w:space="0" w:color="000000"/>
              <w:left w:val="single" w:sz="4" w:space="0" w:color="000000"/>
              <w:bottom w:val="single" w:sz="4" w:space="0" w:color="000000"/>
              <w:right w:val="single" w:sz="4" w:space="0" w:color="000000"/>
            </w:tcBorders>
          </w:tcPr>
          <w:p w:rsidR="00667164" w:rsidRPr="00083483" w:rsidRDefault="00667164">
            <w:pPr>
              <w:pStyle w:val="ConsPlusNonformat"/>
              <w:rPr>
                <w:rFonts w:ascii="Times New Roman" w:hAnsi="Times New Roman" w:cs="Times New Roman"/>
              </w:rPr>
            </w:pPr>
          </w:p>
          <w:p w:rsidR="00667164" w:rsidRPr="00083483" w:rsidRDefault="00667164">
            <w:pPr>
              <w:pStyle w:val="ConsPlusNonformat"/>
              <w:rPr>
                <w:rFonts w:ascii="Times New Roman" w:hAnsi="Times New Roman" w:cs="Times New Roman"/>
              </w:rPr>
            </w:pPr>
          </w:p>
        </w:tc>
        <w:tc>
          <w:tcPr>
            <w:tcW w:w="9246" w:type="dxa"/>
            <w:tcBorders>
              <w:left w:val="single" w:sz="4" w:space="0" w:color="000000"/>
            </w:tcBorders>
            <w:vAlign w:val="center"/>
          </w:tcPr>
          <w:p w:rsidR="00667164" w:rsidRPr="00083483" w:rsidRDefault="00667164">
            <w:pPr>
              <w:pStyle w:val="ConsPlusNonformat"/>
              <w:rPr>
                <w:rFonts w:ascii="Times New Roman" w:hAnsi="Times New Roman" w:cs="Times New Roman"/>
              </w:rPr>
            </w:pPr>
            <w:r w:rsidRPr="00083483">
              <w:rPr>
                <w:rFonts w:ascii="Times New Roman" w:hAnsi="Times New Roman" w:cs="Times New Roman"/>
              </w:rPr>
              <w:t>выдать на руки в Администрации</w:t>
            </w:r>
          </w:p>
        </w:tc>
      </w:tr>
      <w:tr w:rsidR="00667164" w:rsidRPr="00083483">
        <w:tc>
          <w:tcPr>
            <w:tcW w:w="534" w:type="dxa"/>
            <w:tcBorders>
              <w:top w:val="single" w:sz="4" w:space="0" w:color="000000"/>
              <w:left w:val="single" w:sz="4" w:space="0" w:color="000000"/>
              <w:bottom w:val="single" w:sz="4" w:space="0" w:color="000000"/>
              <w:right w:val="single" w:sz="4" w:space="0" w:color="000000"/>
            </w:tcBorders>
          </w:tcPr>
          <w:p w:rsidR="00667164" w:rsidRPr="00083483" w:rsidRDefault="00667164">
            <w:pPr>
              <w:pStyle w:val="ConsPlusNonformat"/>
              <w:rPr>
                <w:rFonts w:ascii="Times New Roman" w:hAnsi="Times New Roman" w:cs="Times New Roman"/>
              </w:rPr>
            </w:pPr>
          </w:p>
          <w:p w:rsidR="00667164" w:rsidRPr="00083483" w:rsidRDefault="00667164">
            <w:pPr>
              <w:pStyle w:val="ConsPlusNonformat"/>
              <w:rPr>
                <w:rFonts w:ascii="Times New Roman" w:hAnsi="Times New Roman" w:cs="Times New Roman"/>
              </w:rPr>
            </w:pPr>
          </w:p>
        </w:tc>
        <w:tc>
          <w:tcPr>
            <w:tcW w:w="9246" w:type="dxa"/>
            <w:tcBorders>
              <w:left w:val="single" w:sz="4" w:space="0" w:color="000000"/>
            </w:tcBorders>
            <w:vAlign w:val="center"/>
          </w:tcPr>
          <w:p w:rsidR="00667164" w:rsidRPr="00083483" w:rsidRDefault="00667164">
            <w:pPr>
              <w:pStyle w:val="ConsPlusNonformat"/>
              <w:rPr>
                <w:rFonts w:ascii="Times New Roman" w:hAnsi="Times New Roman" w:cs="Times New Roman"/>
              </w:rPr>
            </w:pPr>
            <w:r w:rsidRPr="00083483">
              <w:rPr>
                <w:rFonts w:ascii="Times New Roman" w:hAnsi="Times New Roman" w:cs="Times New Roman"/>
              </w:rPr>
              <w:t>выдать на руки в МФЦ</w:t>
            </w:r>
          </w:p>
        </w:tc>
      </w:tr>
      <w:tr w:rsidR="00667164" w:rsidRPr="00083483">
        <w:tc>
          <w:tcPr>
            <w:tcW w:w="534" w:type="dxa"/>
            <w:tcBorders>
              <w:top w:val="single" w:sz="4" w:space="0" w:color="000000"/>
              <w:left w:val="single" w:sz="4" w:space="0" w:color="000000"/>
              <w:bottom w:val="single" w:sz="4" w:space="0" w:color="000000"/>
              <w:right w:val="single" w:sz="4" w:space="0" w:color="000000"/>
            </w:tcBorders>
          </w:tcPr>
          <w:p w:rsidR="00667164" w:rsidRPr="00083483" w:rsidRDefault="00667164">
            <w:pPr>
              <w:pStyle w:val="ConsPlusNonformat"/>
              <w:rPr>
                <w:rFonts w:ascii="Times New Roman" w:hAnsi="Times New Roman" w:cs="Times New Roman"/>
                <w:b/>
              </w:rPr>
            </w:pPr>
          </w:p>
          <w:p w:rsidR="00667164" w:rsidRPr="00083483" w:rsidRDefault="00667164">
            <w:pPr>
              <w:pStyle w:val="ConsPlusNonformat"/>
              <w:rPr>
                <w:rFonts w:ascii="Times New Roman" w:hAnsi="Times New Roman" w:cs="Times New Roman"/>
                <w:b/>
              </w:rPr>
            </w:pPr>
          </w:p>
        </w:tc>
        <w:tc>
          <w:tcPr>
            <w:tcW w:w="9246" w:type="dxa"/>
            <w:tcBorders>
              <w:left w:val="single" w:sz="4" w:space="0" w:color="000000"/>
            </w:tcBorders>
            <w:vAlign w:val="center"/>
          </w:tcPr>
          <w:p w:rsidR="00667164" w:rsidRPr="00083483" w:rsidRDefault="00667164">
            <w:pPr>
              <w:pStyle w:val="ConsPlusNonformat"/>
              <w:rPr>
                <w:rFonts w:ascii="Times New Roman" w:hAnsi="Times New Roman" w:cs="Times New Roman"/>
              </w:rPr>
            </w:pPr>
            <w:r w:rsidRPr="00083483">
              <w:rPr>
                <w:rFonts w:ascii="Times New Roman" w:hAnsi="Times New Roman" w:cs="Times New Roman"/>
              </w:rPr>
              <w:t>направить в электронной форме в личный кабинет на ПГУ ЛО/ЕПГУ</w:t>
            </w:r>
          </w:p>
        </w:tc>
      </w:tr>
    </w:tbl>
    <w:p w:rsidR="00667164" w:rsidRPr="00083483" w:rsidRDefault="00667164" w:rsidP="00083483">
      <w:pPr>
        <w:rPr>
          <w:b/>
          <w:bCs/>
          <w:lang w:eastAsia="en-US"/>
        </w:rPr>
      </w:pPr>
      <w:r w:rsidRPr="00083483">
        <w:br w:type="page"/>
      </w:r>
    </w:p>
    <w:p w:rsidR="00667164" w:rsidRPr="00083483" w:rsidRDefault="00667164" w:rsidP="00083483">
      <w:pPr>
        <w:rPr>
          <w:b/>
          <w:bCs/>
          <w:lang w:eastAsia="en-US"/>
        </w:rPr>
      </w:pPr>
    </w:p>
    <w:p w:rsidR="00667164" w:rsidRPr="00083483" w:rsidRDefault="00667164" w:rsidP="00083483">
      <w:pPr>
        <w:rPr>
          <w:b/>
          <w:bCs/>
          <w:lang w:eastAsia="en-US"/>
        </w:rPr>
      </w:pPr>
      <w:r w:rsidRPr="00083483">
        <w:rPr>
          <w:b/>
          <w:bCs/>
          <w:lang w:eastAsia="en-US"/>
        </w:rPr>
        <w:t>Приложение №2 к регламенту №92 изложить в следующем виде:</w:t>
      </w:r>
    </w:p>
    <w:p w:rsidR="00667164" w:rsidRPr="00083483" w:rsidRDefault="00667164" w:rsidP="00083483">
      <w:pPr>
        <w:rPr>
          <w:b/>
          <w:bCs/>
          <w:lang w:eastAsia="en-US"/>
        </w:rPr>
      </w:pPr>
    </w:p>
    <w:p w:rsidR="00667164" w:rsidRPr="00083483" w:rsidRDefault="00667164" w:rsidP="00083483">
      <w:pPr>
        <w:rPr>
          <w:b/>
          <w:bCs/>
          <w:lang w:eastAsia="en-US"/>
        </w:rPr>
      </w:pPr>
    </w:p>
    <w:p w:rsidR="00667164" w:rsidRPr="00083483" w:rsidRDefault="00667164" w:rsidP="00083483">
      <w:pPr>
        <w:rPr>
          <w:b/>
          <w:bCs/>
          <w:lang w:eastAsia="en-US"/>
        </w:rPr>
      </w:pPr>
      <w:r w:rsidRPr="00083483">
        <w:rPr>
          <w:b/>
          <w:bCs/>
          <w:lang w:eastAsia="en-US"/>
        </w:rPr>
        <w:t>Приложение N 2</w:t>
      </w:r>
    </w:p>
    <w:p w:rsidR="00667164" w:rsidRPr="00083483" w:rsidRDefault="00667164" w:rsidP="00083483">
      <w:pPr>
        <w:rPr>
          <w:b/>
          <w:bCs/>
          <w:lang w:eastAsia="en-US"/>
        </w:rPr>
      </w:pPr>
      <w:r w:rsidRPr="00083483">
        <w:rPr>
          <w:b/>
          <w:bCs/>
          <w:lang w:eastAsia="en-US"/>
        </w:rPr>
        <w:t>к административному регламенту</w:t>
      </w:r>
    </w:p>
    <w:p w:rsidR="00667164" w:rsidRPr="00083483" w:rsidRDefault="00667164" w:rsidP="00083483">
      <w:pPr>
        <w:rPr>
          <w:b/>
          <w:bCs/>
          <w:lang w:eastAsia="en-US"/>
        </w:rPr>
      </w:pPr>
      <w:r w:rsidRPr="00083483">
        <w:rPr>
          <w:b/>
          <w:bCs/>
          <w:lang w:eastAsia="en-US"/>
        </w:rPr>
        <w:t>предоставления муниципальной услуги</w:t>
      </w:r>
    </w:p>
    <w:p w:rsidR="00667164" w:rsidRPr="00083483" w:rsidRDefault="00667164" w:rsidP="00083483">
      <w:pPr>
        <w:rPr>
          <w:b/>
          <w:bCs/>
          <w:lang w:eastAsia="en-US"/>
        </w:rPr>
      </w:pPr>
      <w:r w:rsidRPr="00083483">
        <w:rPr>
          <w:b/>
          <w:bCs/>
          <w:lang w:eastAsia="en-US"/>
        </w:rPr>
        <w:t>"Включение в реестр мест</w:t>
      </w:r>
    </w:p>
    <w:p w:rsidR="00667164" w:rsidRPr="00083483" w:rsidRDefault="00667164" w:rsidP="00083483">
      <w:pPr>
        <w:rPr>
          <w:b/>
          <w:bCs/>
          <w:lang w:eastAsia="en-US"/>
        </w:rPr>
      </w:pPr>
      <w:r w:rsidRPr="00083483">
        <w:rPr>
          <w:b/>
          <w:bCs/>
          <w:lang w:eastAsia="en-US"/>
        </w:rPr>
        <w:t>(площадок) накопления твердых</w:t>
      </w:r>
    </w:p>
    <w:p w:rsidR="00667164" w:rsidRPr="00083483" w:rsidRDefault="00667164" w:rsidP="00083483">
      <w:pPr>
        <w:rPr>
          <w:b/>
          <w:bCs/>
          <w:lang w:eastAsia="en-US"/>
        </w:rPr>
      </w:pPr>
      <w:r w:rsidRPr="00083483">
        <w:rPr>
          <w:b/>
          <w:bCs/>
          <w:lang w:eastAsia="en-US"/>
        </w:rPr>
        <w:t>коммунальных отходов "</w:t>
      </w:r>
    </w:p>
    <w:p w:rsidR="00667164" w:rsidRPr="00083483" w:rsidRDefault="00667164" w:rsidP="00083483">
      <w:pPr>
        <w:rPr>
          <w:b/>
          <w:bCs/>
          <w:lang w:eastAsia="en-US"/>
        </w:rPr>
      </w:pP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 xml:space="preserve">                                  РЕШЕНИЕ</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 xml:space="preserve">                                                 о  включении в реестр мест (площадок)</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 xml:space="preserve">                                               накопления твердых коммунальных отходов</w:t>
      </w:r>
    </w:p>
    <w:p w:rsidR="00667164" w:rsidRPr="00083483" w:rsidRDefault="00667164" w:rsidP="00083483">
      <w:pPr>
        <w:pStyle w:val="Heading1"/>
        <w:rPr>
          <w:rFonts w:ascii="Times New Roman" w:hAnsi="Times New Roman"/>
          <w:b/>
          <w:bCs/>
          <w:sz w:val="20"/>
          <w:lang w:eastAsia="en-US"/>
        </w:rPr>
      </w:pPr>
    </w:p>
    <w:p w:rsidR="00667164" w:rsidRPr="00083483" w:rsidRDefault="00667164" w:rsidP="00083483">
      <w:pPr>
        <w:pStyle w:val="Heading1"/>
        <w:rPr>
          <w:rFonts w:ascii="Times New Roman" w:hAnsi="Times New Roman"/>
          <w:b/>
          <w:bCs/>
          <w:sz w:val="20"/>
          <w:lang w:eastAsia="en-US"/>
        </w:rPr>
      </w:pPr>
    </w:p>
    <w:p w:rsidR="00667164" w:rsidRPr="00083483" w:rsidRDefault="00667164" w:rsidP="00083483">
      <w:pPr>
        <w:pStyle w:val="Heading1"/>
        <w:rPr>
          <w:rFonts w:ascii="Times New Roman" w:hAnsi="Times New Roman"/>
          <w:b/>
          <w:bCs/>
          <w:sz w:val="20"/>
          <w:lang w:eastAsia="en-US"/>
        </w:rPr>
      </w:pP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"__" ____________ 20__ г.</w:t>
      </w:r>
    </w:p>
    <w:p w:rsidR="00667164" w:rsidRPr="00083483" w:rsidRDefault="00667164" w:rsidP="00083483">
      <w:pPr>
        <w:pStyle w:val="Heading1"/>
        <w:rPr>
          <w:rFonts w:ascii="Times New Roman" w:hAnsi="Times New Roman"/>
          <w:b/>
          <w:bCs/>
          <w:sz w:val="20"/>
          <w:lang w:eastAsia="en-US"/>
        </w:rPr>
      </w:pP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___________________________________________________________________________</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 xml:space="preserve">                            (должность, Ф.И.О.)</w:t>
      </w:r>
    </w:p>
    <w:p w:rsidR="00667164" w:rsidRPr="00083483" w:rsidRDefault="00667164" w:rsidP="00083483">
      <w:pPr>
        <w:pStyle w:val="Heading1"/>
        <w:rPr>
          <w:rFonts w:ascii="Times New Roman" w:hAnsi="Times New Roman"/>
          <w:b/>
          <w:bCs/>
          <w:sz w:val="20"/>
          <w:lang w:eastAsia="en-US"/>
        </w:rPr>
      </w:pP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принято решение о включении в реестр сведений о месте (площадке) накопления ТКО по адресу:</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___________________________________________________________________________________________</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собственнику места (площадки) накопления твердых коммунальных отходов:____________________________________________________________________________________</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в лице заявителя: _____________________________________________________________________________,</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действующего на основании: ___________________________________________________________________,</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на основании  _______________________________________________________________________________</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 xml:space="preserve">               (указать обстоятельства, послужившие основанием для отказа)</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 xml:space="preserve">Собственнику  места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67164" w:rsidRPr="00083483" w:rsidRDefault="00667164" w:rsidP="00083483">
      <w:pPr>
        <w:pStyle w:val="Heading1"/>
        <w:rPr>
          <w:rFonts w:ascii="Times New Roman" w:hAnsi="Times New Roman"/>
          <w:b/>
          <w:bCs/>
          <w:sz w:val="20"/>
          <w:lang w:eastAsia="en-US"/>
        </w:rPr>
      </w:pPr>
    </w:p>
    <w:p w:rsidR="00667164" w:rsidRPr="00083483" w:rsidRDefault="00667164" w:rsidP="00083483">
      <w:pPr>
        <w:pStyle w:val="Heading1"/>
        <w:rPr>
          <w:rFonts w:ascii="Times New Roman" w:hAnsi="Times New Roman"/>
          <w:b/>
          <w:bCs/>
          <w:sz w:val="20"/>
          <w:lang w:eastAsia="en-US"/>
        </w:rPr>
      </w:pP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_____________________       ____________      _________________</w:t>
      </w: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 xml:space="preserve">     (должность)                            (подпись)                    (Ф.И.О)</w:t>
      </w:r>
    </w:p>
    <w:p w:rsidR="00667164" w:rsidRPr="00083483" w:rsidRDefault="00667164" w:rsidP="00083483">
      <w:pPr>
        <w:pStyle w:val="Heading1"/>
        <w:rPr>
          <w:rFonts w:ascii="Times New Roman" w:hAnsi="Times New Roman"/>
          <w:b/>
          <w:bCs/>
          <w:sz w:val="20"/>
          <w:lang w:eastAsia="en-US"/>
        </w:rPr>
      </w:pPr>
    </w:p>
    <w:p w:rsidR="00667164" w:rsidRPr="00083483" w:rsidRDefault="00667164" w:rsidP="00083483">
      <w:pPr>
        <w:pStyle w:val="Heading1"/>
        <w:rPr>
          <w:rFonts w:ascii="Times New Roman" w:hAnsi="Times New Roman"/>
          <w:b/>
          <w:bCs/>
          <w:sz w:val="20"/>
          <w:lang w:eastAsia="en-US"/>
        </w:rPr>
      </w:pPr>
      <w:r w:rsidRPr="00083483">
        <w:rPr>
          <w:rFonts w:ascii="Times New Roman" w:hAnsi="Times New Roman"/>
          <w:bCs/>
          <w:sz w:val="20"/>
          <w:lang w:eastAsia="en-US"/>
        </w:rPr>
        <w:t>М.п.</w:t>
      </w:r>
    </w:p>
    <w:p w:rsidR="00667164" w:rsidRPr="00083483" w:rsidRDefault="00667164" w:rsidP="00083483">
      <w:pPr>
        <w:rPr>
          <w:b/>
        </w:rPr>
      </w:pPr>
    </w:p>
    <w:sectPr w:rsidR="00667164" w:rsidRPr="00083483" w:rsidSect="003F389A">
      <w:headerReference w:type="default" r:id="rId8"/>
      <w:footerReference w:type="default" r:id="rId9"/>
      <w:headerReference w:type="first" r:id="rId10"/>
      <w:pgSz w:w="11906" w:h="16838"/>
      <w:pgMar w:top="1134" w:right="850" w:bottom="1135" w:left="1134" w:header="708" w:footer="708"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164" w:rsidRDefault="00667164" w:rsidP="003F389A">
      <w:r>
        <w:separator/>
      </w:r>
    </w:p>
  </w:endnote>
  <w:endnote w:type="continuationSeparator" w:id="0">
    <w:p w:rsidR="00667164" w:rsidRDefault="00667164" w:rsidP="003F3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64" w:rsidRDefault="00667164">
    <w:pPr>
      <w:pStyle w:val="Footer"/>
      <w:jc w:val="center"/>
    </w:pPr>
    <w:fldSimple w:instr="PAGE">
      <w:r>
        <w:rPr>
          <w:noProof/>
        </w:rPr>
        <w:t>9</w:t>
      </w:r>
    </w:fldSimple>
  </w:p>
  <w:p w:rsidR="00667164" w:rsidRDefault="00667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164" w:rsidRDefault="00667164" w:rsidP="003F389A">
      <w:r>
        <w:separator/>
      </w:r>
    </w:p>
  </w:footnote>
  <w:footnote w:type="continuationSeparator" w:id="0">
    <w:p w:rsidR="00667164" w:rsidRDefault="00667164" w:rsidP="003F3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64" w:rsidRDefault="00667164">
    <w:pPr>
      <w:pStyle w:val="Header"/>
      <w:jc w:val="center"/>
    </w:pPr>
  </w:p>
  <w:p w:rsidR="00667164" w:rsidRDefault="00667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64" w:rsidRDefault="00667164">
    <w:pPr>
      <w:pStyle w:val="Header"/>
      <w:jc w:val="center"/>
    </w:pPr>
  </w:p>
  <w:p w:rsidR="00667164" w:rsidRDefault="006671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7FE5"/>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328C53EE"/>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48191C5F"/>
    <w:multiLevelType w:val="multilevel"/>
    <w:tmpl w:val="FFFFFFFF"/>
    <w:lvl w:ilvl="0">
      <w:start w:val="1"/>
      <w:numFmt w:val="decimal"/>
      <w:lvlText w:val="%1."/>
      <w:lvlJc w:val="left"/>
      <w:pPr>
        <w:ind w:left="555" w:hanging="555"/>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566117CC"/>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89A"/>
    <w:rsid w:val="00083483"/>
    <w:rsid w:val="001249B5"/>
    <w:rsid w:val="003E53A2"/>
    <w:rsid w:val="003F389A"/>
    <w:rsid w:val="00667164"/>
    <w:rsid w:val="007770A4"/>
    <w:rsid w:val="00920A24"/>
    <w:rsid w:val="00C7212E"/>
    <w:rsid w:val="00FC7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24"/>
    <w:rPr>
      <w:rFonts w:ascii="Times New Roman" w:eastAsia="Times New Roman" w:hAnsi="Times New Roman"/>
      <w:sz w:val="24"/>
      <w:szCs w:val="24"/>
    </w:rPr>
  </w:style>
  <w:style w:type="paragraph" w:styleId="Heading1">
    <w:name w:val="heading 1"/>
    <w:basedOn w:val="Normal"/>
    <w:next w:val="Normal"/>
    <w:link w:val="Heading1Char"/>
    <w:uiPriority w:val="99"/>
    <w:qFormat/>
    <w:rsid w:val="00920A24"/>
    <w:pPr>
      <w:keepNext/>
      <w:spacing w:line="360" w:lineRule="auto"/>
      <w:jc w:val="center"/>
      <w:outlineLvl w:val="0"/>
    </w:pPr>
    <w:rPr>
      <w:rFonts w:ascii="Calibri" w:eastAsia="Calibri" w:hAnsi="Calibri"/>
      <w:spacing w:val="1"/>
      <w:sz w:val="27"/>
      <w:szCs w:val="20"/>
    </w:rPr>
  </w:style>
  <w:style w:type="paragraph" w:styleId="Heading2">
    <w:name w:val="heading 2"/>
    <w:basedOn w:val="Normal"/>
    <w:next w:val="Normal"/>
    <w:link w:val="Heading2Char"/>
    <w:uiPriority w:val="99"/>
    <w:qFormat/>
    <w:rsid w:val="00920A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20A24"/>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A24"/>
    <w:rPr>
      <w:rFonts w:ascii="Tahoma" w:hAnsi="Tahoma" w:cs="Times New Roman"/>
      <w:b/>
      <w:sz w:val="20"/>
      <w:szCs w:val="20"/>
      <w:lang w:eastAsia="ru-RU"/>
    </w:rPr>
  </w:style>
  <w:style w:type="character" w:customStyle="1" w:styleId="Heading2Char">
    <w:name w:val="Heading 2 Char"/>
    <w:basedOn w:val="DefaultParagraphFont"/>
    <w:link w:val="Heading2"/>
    <w:uiPriority w:val="99"/>
    <w:locked/>
    <w:rsid w:val="00920A24"/>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920A24"/>
    <w:rPr>
      <w:rFonts w:ascii="Cambria" w:hAnsi="Cambria" w:cs="Times New Roman"/>
      <w:b/>
      <w:bCs/>
      <w:sz w:val="26"/>
      <w:szCs w:val="26"/>
      <w:lang w:eastAsia="ru-RU"/>
    </w:rPr>
  </w:style>
  <w:style w:type="character" w:customStyle="1" w:styleId="TitleChar">
    <w:name w:val="Title Char"/>
    <w:link w:val="Title"/>
    <w:uiPriority w:val="99"/>
    <w:locked/>
    <w:rsid w:val="00920A24"/>
    <w:rPr>
      <w:rFonts w:ascii="Times New Roman" w:hAnsi="Times New Roman" w:cs="Times New Roman"/>
      <w:sz w:val="24"/>
      <w:szCs w:val="24"/>
      <w:lang w:eastAsia="ru-RU"/>
    </w:rPr>
  </w:style>
  <w:style w:type="character" w:customStyle="1" w:styleId="BodyTextChar">
    <w:name w:val="Body Text Char"/>
    <w:link w:val="BodyText"/>
    <w:uiPriority w:val="99"/>
    <w:locked/>
    <w:rsid w:val="00920A24"/>
    <w:rPr>
      <w:rFonts w:ascii="Times New Roman" w:hAnsi="Times New Roman" w:cs="Times New Roman"/>
      <w:sz w:val="24"/>
      <w:szCs w:val="24"/>
      <w:lang w:eastAsia="ru-RU"/>
    </w:rPr>
  </w:style>
  <w:style w:type="character" w:customStyle="1" w:styleId="HeaderChar">
    <w:name w:val="Header Char"/>
    <w:link w:val="Header"/>
    <w:uiPriority w:val="99"/>
    <w:locked/>
    <w:rsid w:val="00920A24"/>
    <w:rPr>
      <w:rFonts w:ascii="Times New Roman" w:hAnsi="Times New Roman" w:cs="Times New Roman"/>
      <w:sz w:val="24"/>
      <w:szCs w:val="24"/>
      <w:lang w:eastAsia="ru-RU"/>
    </w:rPr>
  </w:style>
  <w:style w:type="character" w:customStyle="1" w:styleId="FooterChar">
    <w:name w:val="Footer Char"/>
    <w:link w:val="Footer"/>
    <w:uiPriority w:val="99"/>
    <w:locked/>
    <w:rsid w:val="00920A24"/>
    <w:rPr>
      <w:rFonts w:ascii="Times New Roman" w:hAnsi="Times New Roman" w:cs="Times New Roman"/>
      <w:sz w:val="24"/>
      <w:szCs w:val="24"/>
      <w:lang w:eastAsia="ru-RU"/>
    </w:rPr>
  </w:style>
  <w:style w:type="character" w:customStyle="1" w:styleId="BalloonTextChar">
    <w:name w:val="Balloon Text Char"/>
    <w:link w:val="BalloonText"/>
    <w:uiPriority w:val="99"/>
    <w:semiHidden/>
    <w:locked/>
    <w:rsid w:val="00920A24"/>
    <w:rPr>
      <w:rFonts w:ascii="Tahoma" w:hAnsi="Tahoma" w:cs="Tahoma"/>
      <w:sz w:val="16"/>
      <w:szCs w:val="16"/>
      <w:lang w:eastAsia="ru-RU"/>
    </w:rPr>
  </w:style>
  <w:style w:type="character" w:styleId="PageNumber">
    <w:name w:val="page number"/>
    <w:basedOn w:val="DefaultParagraphFont"/>
    <w:uiPriority w:val="99"/>
    <w:rsid w:val="00920A24"/>
    <w:rPr>
      <w:rFonts w:cs="Times New Roman"/>
    </w:rPr>
  </w:style>
  <w:style w:type="character" w:styleId="Strong">
    <w:name w:val="Strong"/>
    <w:basedOn w:val="DefaultParagraphFont"/>
    <w:uiPriority w:val="99"/>
    <w:qFormat/>
    <w:rsid w:val="00920A24"/>
    <w:rPr>
      <w:rFonts w:cs="Times New Roman"/>
      <w:b/>
    </w:rPr>
  </w:style>
  <w:style w:type="character" w:customStyle="1" w:styleId="FootnoteTextChar">
    <w:name w:val="Footnote Text Char"/>
    <w:link w:val="FootnoteText"/>
    <w:uiPriority w:val="99"/>
    <w:locked/>
    <w:rsid w:val="00920A24"/>
    <w:rPr>
      <w:rFonts w:ascii="Arial" w:hAnsi="Arial" w:cs="Times New Roman"/>
      <w:sz w:val="20"/>
      <w:szCs w:val="20"/>
      <w:lang w:eastAsia="ru-RU"/>
    </w:rPr>
  </w:style>
  <w:style w:type="character" w:customStyle="1" w:styleId="a">
    <w:name w:val="Привязка сноски"/>
    <w:uiPriority w:val="99"/>
    <w:rsid w:val="003F389A"/>
    <w:rPr>
      <w:vertAlign w:val="superscript"/>
    </w:rPr>
  </w:style>
  <w:style w:type="character" w:customStyle="1" w:styleId="FootnoteCharacters">
    <w:name w:val="Footnote Characters"/>
    <w:basedOn w:val="DefaultParagraphFont"/>
    <w:uiPriority w:val="99"/>
    <w:rsid w:val="00920A24"/>
    <w:rPr>
      <w:rFonts w:cs="Times New Roman"/>
      <w:vertAlign w:val="superscript"/>
    </w:rPr>
  </w:style>
  <w:style w:type="character" w:styleId="CommentReference">
    <w:name w:val="annotation reference"/>
    <w:basedOn w:val="DefaultParagraphFont"/>
    <w:uiPriority w:val="99"/>
    <w:rsid w:val="00920A24"/>
    <w:rPr>
      <w:rFonts w:cs="Times New Roman"/>
      <w:sz w:val="16"/>
    </w:rPr>
  </w:style>
  <w:style w:type="character" w:customStyle="1" w:styleId="CommentTextChar">
    <w:name w:val="Comment Text Char"/>
    <w:link w:val="CommentText"/>
    <w:uiPriority w:val="99"/>
    <w:locked/>
    <w:rsid w:val="00920A24"/>
    <w:rPr>
      <w:rFonts w:ascii="Times New Roman" w:hAnsi="Times New Roman" w:cs="Times New Roman"/>
      <w:sz w:val="20"/>
      <w:szCs w:val="20"/>
      <w:lang w:eastAsia="ru-RU"/>
    </w:rPr>
  </w:style>
  <w:style w:type="character" w:customStyle="1" w:styleId="CommentSubjectChar">
    <w:name w:val="Comment Subject Char"/>
    <w:link w:val="CommentSubject"/>
    <w:uiPriority w:val="99"/>
    <w:locked/>
    <w:rsid w:val="00920A24"/>
    <w:rPr>
      <w:rFonts w:ascii="Times New Roman" w:hAnsi="Times New Roman" w:cs="Times New Roman"/>
      <w:b/>
      <w:bCs/>
      <w:sz w:val="20"/>
      <w:szCs w:val="20"/>
      <w:lang w:eastAsia="ru-RU"/>
    </w:rPr>
  </w:style>
  <w:style w:type="character" w:customStyle="1" w:styleId="-">
    <w:name w:val="Интернет-ссылка"/>
    <w:basedOn w:val="DefaultParagraphFont"/>
    <w:uiPriority w:val="99"/>
    <w:rsid w:val="00920A24"/>
    <w:rPr>
      <w:rFonts w:cs="Times New Roman"/>
      <w:color w:val="0000FF"/>
      <w:u w:val="single"/>
    </w:rPr>
  </w:style>
  <w:style w:type="character" w:customStyle="1" w:styleId="HTMLPreformattedChar">
    <w:name w:val="HTML Preformatted Char"/>
    <w:link w:val="HTMLPreformatted"/>
    <w:uiPriority w:val="99"/>
    <w:locked/>
    <w:rsid w:val="00920A24"/>
    <w:rPr>
      <w:rFonts w:ascii="Courier New" w:hAnsi="Courier New" w:cs="Courier New"/>
      <w:sz w:val="20"/>
      <w:szCs w:val="20"/>
      <w:lang w:eastAsia="ru-RU"/>
    </w:rPr>
  </w:style>
  <w:style w:type="character" w:customStyle="1" w:styleId="a0">
    <w:name w:val="Основной текст_"/>
    <w:uiPriority w:val="99"/>
    <w:locked/>
    <w:rsid w:val="00920A24"/>
    <w:rPr>
      <w:spacing w:val="1"/>
      <w:sz w:val="27"/>
      <w:shd w:val="clear" w:color="auto" w:fill="FFFFFF"/>
    </w:rPr>
  </w:style>
  <w:style w:type="paragraph" w:customStyle="1" w:styleId="a1">
    <w:name w:val="Заголовок"/>
    <w:basedOn w:val="Normal"/>
    <w:next w:val="BodyText"/>
    <w:uiPriority w:val="99"/>
    <w:rsid w:val="003F389A"/>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1"/>
    <w:uiPriority w:val="99"/>
    <w:rsid w:val="00920A24"/>
    <w:pPr>
      <w:jc w:val="both"/>
    </w:pPr>
    <w:rPr>
      <w:sz w:val="28"/>
    </w:rPr>
  </w:style>
  <w:style w:type="character" w:customStyle="1" w:styleId="BodyTextChar1">
    <w:name w:val="Body Text Char1"/>
    <w:basedOn w:val="DefaultParagraphFont"/>
    <w:link w:val="BodyText"/>
    <w:uiPriority w:val="99"/>
    <w:semiHidden/>
    <w:locked/>
    <w:rPr>
      <w:rFonts w:ascii="Times New Roman" w:hAnsi="Times New Roman" w:cs="Times New Roman"/>
      <w:sz w:val="24"/>
      <w:szCs w:val="24"/>
    </w:rPr>
  </w:style>
  <w:style w:type="paragraph" w:styleId="List">
    <w:name w:val="List"/>
    <w:basedOn w:val="BodyText"/>
    <w:uiPriority w:val="99"/>
    <w:rsid w:val="003F389A"/>
    <w:rPr>
      <w:rFonts w:cs="Mangal"/>
    </w:rPr>
  </w:style>
  <w:style w:type="paragraph" w:styleId="Caption">
    <w:name w:val="caption"/>
    <w:basedOn w:val="Normal"/>
    <w:uiPriority w:val="99"/>
    <w:qFormat/>
    <w:rsid w:val="003F389A"/>
    <w:pPr>
      <w:suppressLineNumbers/>
      <w:spacing w:before="120" w:after="120"/>
    </w:pPr>
    <w:rPr>
      <w:rFonts w:cs="Mangal"/>
      <w:i/>
      <w:iCs/>
    </w:rPr>
  </w:style>
  <w:style w:type="paragraph" w:styleId="Index1">
    <w:name w:val="index 1"/>
    <w:basedOn w:val="Normal"/>
    <w:next w:val="Normal"/>
    <w:autoRedefine/>
    <w:uiPriority w:val="99"/>
    <w:semiHidden/>
    <w:rsid w:val="00920A24"/>
    <w:pPr>
      <w:ind w:left="240" w:hanging="240"/>
    </w:pPr>
  </w:style>
  <w:style w:type="paragraph" w:styleId="IndexHeading">
    <w:name w:val="index heading"/>
    <w:basedOn w:val="Normal"/>
    <w:uiPriority w:val="99"/>
    <w:rsid w:val="003F389A"/>
    <w:pPr>
      <w:suppressLineNumbers/>
    </w:pPr>
    <w:rPr>
      <w:rFonts w:cs="Mangal"/>
    </w:rPr>
  </w:style>
  <w:style w:type="paragraph" w:styleId="Title">
    <w:name w:val="Title"/>
    <w:basedOn w:val="Normal"/>
    <w:link w:val="TitleChar1"/>
    <w:uiPriority w:val="99"/>
    <w:qFormat/>
    <w:rsid w:val="00920A24"/>
    <w:pPr>
      <w:jc w:val="center"/>
    </w:pPr>
    <w:rPr>
      <w:sz w:val="28"/>
    </w:rPr>
  </w:style>
  <w:style w:type="character" w:customStyle="1" w:styleId="TitleChar1">
    <w:name w:val="Title Char1"/>
    <w:basedOn w:val="DefaultParagraphFont"/>
    <w:link w:val="Title"/>
    <w:uiPriority w:val="99"/>
    <w:locked/>
    <w:rPr>
      <w:rFonts w:ascii="Cambria" w:hAnsi="Cambria" w:cs="Times New Roman"/>
      <w:b/>
      <w:bCs/>
      <w:kern w:val="28"/>
      <w:sz w:val="32"/>
      <w:szCs w:val="32"/>
    </w:rPr>
  </w:style>
  <w:style w:type="paragraph" w:customStyle="1" w:styleId="a2">
    <w:name w:val="Верхний и нижний колонтитулы"/>
    <w:basedOn w:val="Normal"/>
    <w:uiPriority w:val="99"/>
    <w:rsid w:val="003F389A"/>
  </w:style>
  <w:style w:type="paragraph" w:styleId="Header">
    <w:name w:val="header"/>
    <w:basedOn w:val="Normal"/>
    <w:link w:val="HeaderChar1"/>
    <w:uiPriority w:val="99"/>
    <w:rsid w:val="00920A24"/>
    <w:pPr>
      <w:tabs>
        <w:tab w:val="center" w:pos="4677"/>
        <w:tab w:val="right" w:pos="9355"/>
      </w:tabs>
    </w:pPr>
  </w:style>
  <w:style w:type="character" w:customStyle="1" w:styleId="HeaderChar1">
    <w:name w:val="Header Char1"/>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1"/>
    <w:uiPriority w:val="99"/>
    <w:rsid w:val="00920A24"/>
    <w:pPr>
      <w:tabs>
        <w:tab w:val="center" w:pos="4677"/>
        <w:tab w:val="right" w:pos="9355"/>
      </w:tabs>
    </w:pPr>
  </w:style>
  <w:style w:type="character" w:customStyle="1" w:styleId="FooterChar1">
    <w:name w:val="Footer Char1"/>
    <w:basedOn w:val="DefaultParagraphFont"/>
    <w:link w:val="Footer"/>
    <w:uiPriority w:val="99"/>
    <w:semiHidden/>
    <w:locked/>
    <w:rPr>
      <w:rFonts w:ascii="Times New Roman" w:hAnsi="Times New Roman" w:cs="Times New Roman"/>
      <w:sz w:val="24"/>
      <w:szCs w:val="24"/>
    </w:rPr>
  </w:style>
  <w:style w:type="paragraph" w:styleId="BalloonText">
    <w:name w:val="Balloon Text"/>
    <w:basedOn w:val="Normal"/>
    <w:link w:val="BalloonTextChar1"/>
    <w:uiPriority w:val="99"/>
    <w:semiHidden/>
    <w:rsid w:val="00920A24"/>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rPr>
  </w:style>
  <w:style w:type="paragraph" w:customStyle="1" w:styleId="ConsPlusNonformat">
    <w:name w:val="ConsPlusNonformat"/>
    <w:uiPriority w:val="99"/>
    <w:rsid w:val="00920A24"/>
    <w:pPr>
      <w:widowControl w:val="0"/>
    </w:pPr>
    <w:rPr>
      <w:rFonts w:ascii="Courier New" w:eastAsia="Times New Roman" w:hAnsi="Courier New" w:cs="Courier New"/>
      <w:sz w:val="20"/>
      <w:szCs w:val="20"/>
    </w:rPr>
  </w:style>
  <w:style w:type="paragraph" w:customStyle="1" w:styleId="ConsPlusNormal">
    <w:name w:val="ConsPlusNormal"/>
    <w:uiPriority w:val="99"/>
    <w:rsid w:val="00920A24"/>
    <w:pPr>
      <w:ind w:firstLine="720"/>
    </w:pPr>
    <w:rPr>
      <w:rFonts w:ascii="Arial" w:eastAsia="Times New Roman" w:hAnsi="Arial" w:cs="Arial"/>
      <w:sz w:val="20"/>
      <w:szCs w:val="20"/>
    </w:rPr>
  </w:style>
  <w:style w:type="paragraph" w:styleId="NormalWeb">
    <w:name w:val="Normal (Web)"/>
    <w:basedOn w:val="Normal"/>
    <w:uiPriority w:val="99"/>
    <w:rsid w:val="00920A24"/>
    <w:pPr>
      <w:spacing w:beforeAutospacing="1" w:afterAutospacing="1"/>
    </w:pPr>
    <w:rPr>
      <w:rFonts w:ascii="Verdana" w:hAnsi="Verdana"/>
      <w:color w:val="333366"/>
      <w:sz w:val="12"/>
      <w:szCs w:val="12"/>
    </w:rPr>
  </w:style>
  <w:style w:type="paragraph" w:customStyle="1" w:styleId="consplusnormal0">
    <w:name w:val="consplusnormal0"/>
    <w:basedOn w:val="Normal"/>
    <w:uiPriority w:val="99"/>
    <w:rsid w:val="00920A24"/>
    <w:pPr>
      <w:spacing w:before="100" w:after="100"/>
      <w:ind w:firstLine="120"/>
    </w:pPr>
    <w:rPr>
      <w:rFonts w:ascii="Verdana" w:hAnsi="Verdana"/>
    </w:rPr>
  </w:style>
  <w:style w:type="paragraph" w:styleId="FootnoteText">
    <w:name w:val="footnote text"/>
    <w:basedOn w:val="Normal"/>
    <w:link w:val="FootnoteTextChar1"/>
    <w:uiPriority w:val="99"/>
    <w:rsid w:val="00920A24"/>
    <w:pPr>
      <w:widowControl w:val="0"/>
      <w:ind w:firstLine="720"/>
      <w:jc w:val="both"/>
    </w:pPr>
    <w:rPr>
      <w:rFonts w:ascii="Arial" w:hAnsi="Arial"/>
      <w:sz w:val="20"/>
      <w:szCs w:val="20"/>
    </w:rPr>
  </w:style>
  <w:style w:type="character" w:customStyle="1" w:styleId="FootnoteTextChar1">
    <w:name w:val="Footnote Text Char1"/>
    <w:basedOn w:val="DefaultParagraphFont"/>
    <w:link w:val="FootnoteText"/>
    <w:uiPriority w:val="99"/>
    <w:semiHidden/>
    <w:locked/>
    <w:rPr>
      <w:rFonts w:ascii="Times New Roman" w:hAnsi="Times New Roman" w:cs="Times New Roman"/>
      <w:sz w:val="20"/>
      <w:szCs w:val="20"/>
    </w:rPr>
  </w:style>
  <w:style w:type="paragraph" w:styleId="CommentText">
    <w:name w:val="annotation text"/>
    <w:basedOn w:val="Normal"/>
    <w:link w:val="CommentTextChar1"/>
    <w:uiPriority w:val="99"/>
    <w:rsid w:val="00920A24"/>
    <w:rPr>
      <w:sz w:val="20"/>
      <w:szCs w:val="20"/>
    </w:rPr>
  </w:style>
  <w:style w:type="character" w:customStyle="1" w:styleId="CommentTextChar1">
    <w:name w:val="Comment Text Char1"/>
    <w:basedOn w:val="DefaultParagraphFont"/>
    <w:link w:val="CommentText"/>
    <w:uiPriority w:val="99"/>
    <w:semiHidden/>
    <w:locked/>
    <w:rPr>
      <w:rFonts w:ascii="Times New Roman" w:hAnsi="Times New Roman" w:cs="Times New Roman"/>
      <w:sz w:val="20"/>
      <w:szCs w:val="20"/>
    </w:rPr>
  </w:style>
  <w:style w:type="paragraph" w:styleId="CommentSubject">
    <w:name w:val="annotation subject"/>
    <w:basedOn w:val="CommentText"/>
    <w:next w:val="CommentText"/>
    <w:link w:val="CommentSubjectChar1"/>
    <w:uiPriority w:val="99"/>
    <w:rsid w:val="00920A24"/>
    <w:rPr>
      <w:b/>
      <w:bCs/>
    </w:rPr>
  </w:style>
  <w:style w:type="character" w:customStyle="1" w:styleId="CommentSubjectChar1">
    <w:name w:val="Comment Subject Char1"/>
    <w:basedOn w:val="CommentTextChar"/>
    <w:link w:val="CommentSubject"/>
    <w:uiPriority w:val="99"/>
    <w:semiHidden/>
    <w:locked/>
    <w:rPr>
      <w:b/>
      <w:bCs/>
    </w:rPr>
  </w:style>
  <w:style w:type="paragraph" w:customStyle="1" w:styleId="normd">
    <w:name w:val="normd"/>
    <w:basedOn w:val="Normal"/>
    <w:uiPriority w:val="99"/>
    <w:rsid w:val="00920A24"/>
    <w:pPr>
      <w:spacing w:beforeAutospacing="1" w:afterAutospacing="1"/>
    </w:pPr>
  </w:style>
  <w:style w:type="paragraph" w:styleId="HTMLPreformatted">
    <w:name w:val="HTML Preformatted"/>
    <w:basedOn w:val="Normal"/>
    <w:link w:val="HTMLPreformattedChar1"/>
    <w:uiPriority w:val="99"/>
    <w:rsid w:val="00920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Pr>
      <w:rFonts w:ascii="Courier New" w:hAnsi="Courier New" w:cs="Courier New"/>
      <w:sz w:val="20"/>
      <w:szCs w:val="20"/>
    </w:rPr>
  </w:style>
  <w:style w:type="paragraph" w:styleId="ListParagraph">
    <w:name w:val="List Paragraph"/>
    <w:basedOn w:val="Normal"/>
    <w:uiPriority w:val="99"/>
    <w:qFormat/>
    <w:rsid w:val="00920A24"/>
    <w:pPr>
      <w:spacing w:after="200" w:line="276" w:lineRule="auto"/>
      <w:ind w:left="720"/>
      <w:contextualSpacing/>
    </w:pPr>
    <w:rPr>
      <w:rFonts w:ascii="Calibri" w:hAnsi="Calibri"/>
      <w:sz w:val="22"/>
      <w:szCs w:val="22"/>
    </w:rPr>
  </w:style>
  <w:style w:type="paragraph" w:customStyle="1" w:styleId="1">
    <w:name w:val="Основной текст1"/>
    <w:basedOn w:val="Normal"/>
    <w:uiPriority w:val="99"/>
    <w:rsid w:val="00920A24"/>
    <w:pPr>
      <w:widowControl w:val="0"/>
      <w:shd w:val="clear" w:color="auto" w:fill="FFFFFF"/>
      <w:spacing w:after="720" w:line="240" w:lineRule="atLeast"/>
      <w:jc w:val="both"/>
    </w:pPr>
    <w:rPr>
      <w:rFonts w:ascii="Calibri" w:eastAsia="Calibri" w:hAnsi="Calibri"/>
      <w:spacing w:val="1"/>
      <w:sz w:val="27"/>
      <w:szCs w:val="27"/>
    </w:rPr>
  </w:style>
  <w:style w:type="paragraph" w:customStyle="1" w:styleId="ConsPlusTitle">
    <w:name w:val="ConsPlusTitle"/>
    <w:uiPriority w:val="99"/>
    <w:rsid w:val="00920A24"/>
    <w:pPr>
      <w:widowControl w:val="0"/>
    </w:pPr>
    <w:rPr>
      <w:rFonts w:ascii="Arial" w:eastAsia="Times New Roman" w:hAnsi="Arial" w:cs="Arial"/>
      <w:b/>
      <w:bCs/>
      <w:sz w:val="20"/>
      <w:szCs w:val="20"/>
    </w:rPr>
  </w:style>
  <w:style w:type="paragraph" w:customStyle="1" w:styleId="a3">
    <w:name w:val="Название проектного документа"/>
    <w:basedOn w:val="Normal"/>
    <w:uiPriority w:val="99"/>
    <w:rsid w:val="00920A2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E89AAB0FD1A9BBB11134009C3227FCE53C937EAAAAF9618AB29B9236EFDAC595A33BB2E8En8E7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11</Pages>
  <Words>2912</Words>
  <Characters>16600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Галина</dc:creator>
  <cp:keywords/>
  <dc:description/>
  <cp:lastModifiedBy>oper</cp:lastModifiedBy>
  <cp:revision>8</cp:revision>
  <cp:lastPrinted>2024-06-18T13:07:00Z</cp:lastPrinted>
  <dcterms:created xsi:type="dcterms:W3CDTF">2022-12-08T14:16:00Z</dcterms:created>
  <dcterms:modified xsi:type="dcterms:W3CDTF">2024-06-18T13:08:00Z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