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3E" w:rsidRPr="006067C7" w:rsidRDefault="00544F3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35pt;width:50.6pt;height:60.3pt;z-index:1;mso-wrap-distance-left:0;mso-wrap-distance-right:0;mso-position-horizontal:center" filled="t">
            <v:fill color2="black"/>
            <v:imagedata r:id="rId7" o:title=""/>
            <w10:wrap type="topAndBottom"/>
          </v:shape>
        </w:pict>
      </w:r>
    </w:p>
    <w:p w:rsidR="008730C3" w:rsidRPr="006067C7" w:rsidRDefault="008730C3">
      <w:pPr>
        <w:pStyle w:val="4"/>
        <w:spacing w:before="0" w:after="0" w:line="240" w:lineRule="atLeast"/>
        <w:jc w:val="center"/>
        <w:rPr>
          <w:bCs w:val="0"/>
          <w:sz w:val="24"/>
          <w:szCs w:val="24"/>
        </w:rPr>
      </w:pPr>
    </w:p>
    <w:p w:rsidR="0072053E" w:rsidRPr="006067C7" w:rsidRDefault="0072053E">
      <w:pPr>
        <w:pStyle w:val="4"/>
        <w:spacing w:before="0" w:after="0" w:line="240" w:lineRule="atLeast"/>
        <w:jc w:val="center"/>
        <w:rPr>
          <w:szCs w:val="24"/>
        </w:rPr>
      </w:pPr>
      <w:r w:rsidRPr="006067C7">
        <w:rPr>
          <w:bCs w:val="0"/>
          <w:szCs w:val="24"/>
        </w:rPr>
        <w:t>ПОСТАНОВЛЕНИЕ</w:t>
      </w:r>
    </w:p>
    <w:p w:rsidR="008730C3" w:rsidRPr="006067C7" w:rsidRDefault="008730C3">
      <w:pPr>
        <w:spacing w:line="240" w:lineRule="atLeast"/>
        <w:jc w:val="center"/>
        <w:rPr>
          <w:b/>
          <w:sz w:val="28"/>
        </w:rPr>
      </w:pPr>
    </w:p>
    <w:p w:rsidR="0072053E" w:rsidRPr="006067C7" w:rsidRDefault="0072053E">
      <w:pPr>
        <w:spacing w:line="240" w:lineRule="atLeast"/>
        <w:jc w:val="center"/>
        <w:rPr>
          <w:b/>
          <w:bCs/>
          <w:sz w:val="28"/>
        </w:rPr>
      </w:pPr>
      <w:r w:rsidRPr="006067C7">
        <w:rPr>
          <w:b/>
          <w:sz w:val="28"/>
        </w:rPr>
        <w:t>Местной администрации муниципального образования</w:t>
      </w:r>
    </w:p>
    <w:p w:rsidR="0072053E" w:rsidRPr="006067C7" w:rsidRDefault="0072053E">
      <w:pPr>
        <w:pStyle w:val="4"/>
        <w:spacing w:before="0" w:after="0" w:line="240" w:lineRule="atLeast"/>
        <w:jc w:val="center"/>
        <w:rPr>
          <w:bCs w:val="0"/>
          <w:szCs w:val="24"/>
        </w:rPr>
      </w:pPr>
      <w:proofErr w:type="spellStart"/>
      <w:r w:rsidRPr="006067C7">
        <w:rPr>
          <w:bCs w:val="0"/>
          <w:szCs w:val="24"/>
        </w:rPr>
        <w:t>Оржицкое</w:t>
      </w:r>
      <w:proofErr w:type="spellEnd"/>
      <w:r w:rsidRPr="006067C7">
        <w:rPr>
          <w:bCs w:val="0"/>
          <w:szCs w:val="24"/>
        </w:rPr>
        <w:t xml:space="preserve"> сельское поселение муниципального образования </w:t>
      </w:r>
    </w:p>
    <w:p w:rsidR="0072053E" w:rsidRPr="006067C7" w:rsidRDefault="0072053E">
      <w:pPr>
        <w:pStyle w:val="4"/>
        <w:spacing w:before="0" w:after="0" w:line="240" w:lineRule="atLeast"/>
        <w:jc w:val="center"/>
        <w:rPr>
          <w:szCs w:val="24"/>
        </w:rPr>
      </w:pPr>
      <w:r w:rsidRPr="006067C7">
        <w:rPr>
          <w:bCs w:val="0"/>
          <w:szCs w:val="24"/>
        </w:rPr>
        <w:t>Ломоносовского муниципального района Ленинградской области</w:t>
      </w:r>
    </w:p>
    <w:p w:rsidR="0072053E" w:rsidRPr="006067C7" w:rsidRDefault="0072053E">
      <w:pPr>
        <w:pStyle w:val="13"/>
        <w:rPr>
          <w:sz w:val="28"/>
          <w:szCs w:val="24"/>
        </w:rPr>
      </w:pPr>
    </w:p>
    <w:p w:rsidR="0072053E" w:rsidRPr="006067C7" w:rsidRDefault="00E864CF">
      <w:pPr>
        <w:pStyle w:val="13"/>
        <w:jc w:val="left"/>
        <w:rPr>
          <w:sz w:val="28"/>
          <w:szCs w:val="24"/>
        </w:rPr>
      </w:pPr>
      <w:r w:rsidRPr="006067C7">
        <w:rPr>
          <w:sz w:val="28"/>
          <w:szCs w:val="24"/>
        </w:rPr>
        <w:t>01.11</w:t>
      </w:r>
      <w:r w:rsidR="00993E55" w:rsidRPr="006067C7">
        <w:rPr>
          <w:sz w:val="28"/>
          <w:szCs w:val="24"/>
        </w:rPr>
        <w:t>.2024г.</w:t>
      </w:r>
      <w:r w:rsidR="0072053E" w:rsidRPr="006067C7">
        <w:rPr>
          <w:sz w:val="28"/>
          <w:szCs w:val="24"/>
        </w:rPr>
        <w:t xml:space="preserve">                                                                                                       </w:t>
      </w:r>
      <w:r w:rsidR="008730C3" w:rsidRPr="006067C7">
        <w:rPr>
          <w:sz w:val="28"/>
          <w:szCs w:val="24"/>
        </w:rPr>
        <w:t xml:space="preserve"> </w:t>
      </w:r>
      <w:r w:rsidRPr="006067C7">
        <w:rPr>
          <w:sz w:val="28"/>
          <w:szCs w:val="24"/>
        </w:rPr>
        <w:t xml:space="preserve">   № 204</w:t>
      </w:r>
    </w:p>
    <w:p w:rsidR="0072053E" w:rsidRPr="006067C7" w:rsidRDefault="0072053E" w:rsidP="008730C3">
      <w:pPr>
        <w:jc w:val="both"/>
        <w:rPr>
          <w:b/>
          <w:sz w:val="28"/>
          <w:highlight w:val="yellow"/>
        </w:rPr>
      </w:pPr>
    </w:p>
    <w:p w:rsidR="0072053E" w:rsidRPr="006067C7" w:rsidRDefault="008730C3" w:rsidP="00E864CF">
      <w:pPr>
        <w:widowControl w:val="0"/>
        <w:tabs>
          <w:tab w:val="left" w:pos="142"/>
          <w:tab w:val="left" w:pos="284"/>
        </w:tabs>
        <w:autoSpaceDE w:val="0"/>
        <w:autoSpaceDN w:val="0"/>
        <w:adjustRightInd w:val="0"/>
        <w:spacing w:after="120"/>
        <w:jc w:val="both"/>
        <w:outlineLvl w:val="0"/>
        <w:rPr>
          <w:b/>
          <w:bCs/>
          <w:color w:val="1D1B11"/>
          <w:sz w:val="28"/>
        </w:rPr>
      </w:pPr>
      <w:r w:rsidRPr="006067C7">
        <w:rPr>
          <w:b/>
          <w:sz w:val="28"/>
        </w:rPr>
        <w:t xml:space="preserve">      О внесении изменений в </w:t>
      </w:r>
      <w:r w:rsidR="0072053E" w:rsidRPr="006067C7">
        <w:rPr>
          <w:b/>
          <w:sz w:val="28"/>
        </w:rPr>
        <w:t xml:space="preserve">административный </w:t>
      </w:r>
      <w:r w:rsidRPr="006067C7">
        <w:rPr>
          <w:b/>
          <w:sz w:val="28"/>
        </w:rPr>
        <w:t>регламент от</w:t>
      </w:r>
      <w:r w:rsidR="00E864CF" w:rsidRPr="006067C7">
        <w:rPr>
          <w:b/>
          <w:sz w:val="28"/>
        </w:rPr>
        <w:t xml:space="preserve"> </w:t>
      </w:r>
      <w:r w:rsidR="006F656C" w:rsidRPr="006067C7">
        <w:rPr>
          <w:b/>
          <w:sz w:val="28"/>
        </w:rPr>
        <w:t>20.06</w:t>
      </w:r>
      <w:r w:rsidR="00343CA5" w:rsidRPr="006067C7">
        <w:rPr>
          <w:b/>
          <w:sz w:val="28"/>
        </w:rPr>
        <w:t>.2022</w:t>
      </w:r>
      <w:r w:rsidR="00C75AFA" w:rsidRPr="006067C7">
        <w:rPr>
          <w:b/>
          <w:sz w:val="28"/>
        </w:rPr>
        <w:t xml:space="preserve"> </w:t>
      </w:r>
      <w:r w:rsidR="00E864CF" w:rsidRPr="006067C7">
        <w:rPr>
          <w:b/>
          <w:sz w:val="28"/>
        </w:rPr>
        <w:t>№ 59</w:t>
      </w:r>
      <w:r w:rsidR="0072053E" w:rsidRPr="006067C7">
        <w:rPr>
          <w:b/>
          <w:sz w:val="28"/>
        </w:rPr>
        <w:t xml:space="preserve"> </w:t>
      </w:r>
      <w:r w:rsidR="00E864CF" w:rsidRPr="006067C7">
        <w:rPr>
          <w:b/>
          <w:sz w:val="28"/>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E864CF" w:rsidRPr="006067C7">
        <w:rPr>
          <w:b/>
          <w:sz w:val="28"/>
        </w:rPr>
        <w:t>Оржицкого</w:t>
      </w:r>
      <w:proofErr w:type="spellEnd"/>
      <w:r w:rsidR="00E864CF" w:rsidRPr="006067C7">
        <w:rPr>
          <w:b/>
          <w:sz w:val="28"/>
        </w:rPr>
        <w:t xml:space="preserve"> сельского поселения муниципального образования Ломоносовского муниципального района Ленинградской области </w:t>
      </w:r>
    </w:p>
    <w:p w:rsidR="0072053E" w:rsidRPr="006067C7" w:rsidRDefault="0072053E" w:rsidP="00C75AFA">
      <w:pPr>
        <w:pStyle w:val="afa"/>
        <w:ind w:left="0"/>
        <w:jc w:val="both"/>
        <w:rPr>
          <w:sz w:val="28"/>
        </w:rPr>
      </w:pPr>
      <w:r w:rsidRPr="006067C7">
        <w:rPr>
          <w:sz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w:t>
      </w:r>
      <w:proofErr w:type="spellStart"/>
      <w:r w:rsidRPr="006067C7">
        <w:rPr>
          <w:sz w:val="28"/>
        </w:rPr>
        <w:t>Оржицкого</w:t>
      </w:r>
      <w:proofErr w:type="spellEnd"/>
      <w:r w:rsidRPr="006067C7">
        <w:rPr>
          <w:sz w:val="28"/>
        </w:rPr>
        <w:t xml:space="preserve"> сельского поселения </w:t>
      </w:r>
      <w:r w:rsidRPr="006067C7">
        <w:rPr>
          <w:b/>
          <w:sz w:val="32"/>
        </w:rPr>
        <w:t>постановляет:</w:t>
      </w:r>
    </w:p>
    <w:p w:rsidR="006F656C" w:rsidRPr="006067C7" w:rsidRDefault="006F656C" w:rsidP="006F656C">
      <w:pPr>
        <w:contextualSpacing/>
        <w:jc w:val="both"/>
        <w:rPr>
          <w:sz w:val="28"/>
        </w:rPr>
      </w:pPr>
      <w:r w:rsidRPr="006067C7">
        <w:rPr>
          <w:rFonts w:eastAsia="SimSun;宋体"/>
          <w:sz w:val="28"/>
        </w:rPr>
        <w:t xml:space="preserve">           1. Внест</w:t>
      </w:r>
      <w:r w:rsidR="00E864CF" w:rsidRPr="006067C7">
        <w:rPr>
          <w:rFonts w:eastAsia="SimSun;宋体"/>
          <w:sz w:val="28"/>
        </w:rPr>
        <w:t>и изменения в Постановление № 59</w:t>
      </w:r>
      <w:r w:rsidR="00C75AFA" w:rsidRPr="006067C7">
        <w:rPr>
          <w:rFonts w:eastAsia="SimSun;宋体"/>
          <w:sz w:val="28"/>
        </w:rPr>
        <w:t xml:space="preserve"> от 20.06</w:t>
      </w:r>
      <w:r w:rsidR="00E864CF" w:rsidRPr="006067C7">
        <w:rPr>
          <w:rFonts w:eastAsia="SimSun;宋体"/>
          <w:sz w:val="28"/>
        </w:rPr>
        <w:t>.2022</w:t>
      </w:r>
      <w:r w:rsidRPr="006067C7">
        <w:rPr>
          <w:rFonts w:eastAsia="SimSun;宋体"/>
          <w:sz w:val="28"/>
        </w:rPr>
        <w:t xml:space="preserve"> года </w:t>
      </w:r>
      <w:r w:rsidR="00E864CF" w:rsidRPr="006067C7">
        <w:rPr>
          <w:sz w:val="28"/>
        </w:rPr>
        <w:t>«О выдаче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E864CF" w:rsidRPr="006067C7">
        <w:rPr>
          <w:bCs/>
          <w:sz w:val="28"/>
        </w:rPr>
        <w:t>».</w:t>
      </w:r>
      <w:r w:rsidR="00E864CF" w:rsidRPr="006067C7">
        <w:rPr>
          <w:sz w:val="28"/>
        </w:rPr>
        <w:t xml:space="preserve"> </w:t>
      </w:r>
      <w:r w:rsidRPr="006067C7">
        <w:rPr>
          <w:rFonts w:eastAsia="SimSun;宋体"/>
          <w:sz w:val="28"/>
        </w:rPr>
        <w:t>согласно Приложению №1</w:t>
      </w:r>
    </w:p>
    <w:p w:rsidR="006F656C" w:rsidRPr="006067C7" w:rsidRDefault="006F656C" w:rsidP="006F656C">
      <w:pPr>
        <w:pStyle w:val="aff2"/>
        <w:spacing w:after="0"/>
        <w:ind w:left="0"/>
        <w:jc w:val="both"/>
        <w:rPr>
          <w:rFonts w:ascii="Times New Roman" w:hAnsi="Times New Roman"/>
          <w:sz w:val="28"/>
          <w:szCs w:val="24"/>
        </w:rPr>
      </w:pPr>
      <w:r w:rsidRPr="006067C7">
        <w:rPr>
          <w:rFonts w:ascii="Times New Roman" w:hAnsi="Times New Roman"/>
          <w:sz w:val="28"/>
          <w:szCs w:val="24"/>
        </w:rPr>
        <w:t xml:space="preserve">           2. Разместить настоящее постановление на официальном сайте муниципального образования </w:t>
      </w:r>
      <w:proofErr w:type="spellStart"/>
      <w:r w:rsidRPr="006067C7">
        <w:rPr>
          <w:rFonts w:ascii="Times New Roman" w:hAnsi="Times New Roman"/>
          <w:sz w:val="28"/>
          <w:szCs w:val="24"/>
        </w:rPr>
        <w:t>Оржицкое</w:t>
      </w:r>
      <w:proofErr w:type="spellEnd"/>
      <w:r w:rsidRPr="006067C7">
        <w:rPr>
          <w:rFonts w:ascii="Times New Roman" w:hAnsi="Times New Roman"/>
          <w:sz w:val="28"/>
          <w:szCs w:val="24"/>
        </w:rPr>
        <w:t xml:space="preserve"> сельское поселение в информационно-телекоммуникационной сети Интернет.</w:t>
      </w:r>
    </w:p>
    <w:p w:rsidR="006F656C" w:rsidRPr="006067C7" w:rsidRDefault="006F656C" w:rsidP="006F656C">
      <w:pPr>
        <w:pStyle w:val="aff2"/>
        <w:spacing w:after="0"/>
        <w:ind w:left="0"/>
        <w:jc w:val="both"/>
        <w:rPr>
          <w:rFonts w:ascii="Times New Roman" w:hAnsi="Times New Roman"/>
          <w:sz w:val="28"/>
          <w:szCs w:val="24"/>
        </w:rPr>
      </w:pPr>
      <w:r w:rsidRPr="006067C7">
        <w:rPr>
          <w:rFonts w:ascii="Times New Roman" w:hAnsi="Times New Roman"/>
          <w:sz w:val="28"/>
          <w:szCs w:val="24"/>
        </w:rPr>
        <w:t xml:space="preserve">          3.   Настоящее постановление вступает в силу с момента его официального опубликования.</w:t>
      </w:r>
    </w:p>
    <w:p w:rsidR="006F656C" w:rsidRPr="006067C7" w:rsidRDefault="00854624" w:rsidP="006F656C">
      <w:pPr>
        <w:pStyle w:val="aff2"/>
        <w:spacing w:after="0"/>
        <w:ind w:left="0"/>
        <w:jc w:val="both"/>
        <w:rPr>
          <w:rFonts w:ascii="Times New Roman" w:hAnsi="Times New Roman"/>
          <w:sz w:val="28"/>
          <w:szCs w:val="24"/>
        </w:rPr>
      </w:pPr>
      <w:r w:rsidRPr="006067C7">
        <w:rPr>
          <w:rFonts w:ascii="Times New Roman" w:hAnsi="Times New Roman"/>
          <w:sz w:val="28"/>
          <w:szCs w:val="24"/>
        </w:rPr>
        <w:t xml:space="preserve">          4.   </w:t>
      </w:r>
      <w:r w:rsidR="006F656C" w:rsidRPr="006067C7">
        <w:rPr>
          <w:rFonts w:ascii="Times New Roman" w:hAnsi="Times New Roman"/>
          <w:sz w:val="28"/>
          <w:szCs w:val="24"/>
        </w:rPr>
        <w:t>Контроль за исполнением настоящего постановления оставляю за собой.</w:t>
      </w:r>
    </w:p>
    <w:p w:rsidR="0072053E" w:rsidRPr="006067C7" w:rsidRDefault="0072053E">
      <w:pPr>
        <w:ind w:firstLine="567"/>
        <w:jc w:val="both"/>
        <w:rPr>
          <w:sz w:val="28"/>
        </w:rPr>
      </w:pPr>
    </w:p>
    <w:p w:rsidR="0072053E" w:rsidRPr="006067C7" w:rsidRDefault="0072053E">
      <w:pPr>
        <w:rPr>
          <w:sz w:val="28"/>
        </w:rPr>
      </w:pPr>
    </w:p>
    <w:p w:rsidR="0072053E" w:rsidRPr="006067C7" w:rsidRDefault="0072053E">
      <w:pPr>
        <w:rPr>
          <w:sz w:val="28"/>
        </w:rPr>
      </w:pPr>
    </w:p>
    <w:p w:rsidR="00E864CF" w:rsidRPr="006067C7" w:rsidRDefault="0072053E" w:rsidP="004027A3">
      <w:pPr>
        <w:rPr>
          <w:sz w:val="28"/>
        </w:rPr>
      </w:pPr>
      <w:r w:rsidRPr="006067C7">
        <w:rPr>
          <w:sz w:val="28"/>
        </w:rPr>
        <w:t xml:space="preserve">Глава </w:t>
      </w:r>
      <w:r w:rsidR="00854624" w:rsidRPr="006067C7">
        <w:rPr>
          <w:sz w:val="28"/>
        </w:rPr>
        <w:t xml:space="preserve">МО </w:t>
      </w:r>
      <w:proofErr w:type="spellStart"/>
      <w:r w:rsidRPr="006067C7">
        <w:rPr>
          <w:sz w:val="28"/>
        </w:rPr>
        <w:t>Оржицкого</w:t>
      </w:r>
      <w:proofErr w:type="spellEnd"/>
      <w:r w:rsidRPr="006067C7">
        <w:rPr>
          <w:sz w:val="28"/>
        </w:rPr>
        <w:t xml:space="preserve"> сельского поселения            </w:t>
      </w:r>
      <w:r w:rsidR="00854624" w:rsidRPr="006067C7">
        <w:rPr>
          <w:sz w:val="28"/>
        </w:rPr>
        <w:t xml:space="preserve">                        </w:t>
      </w:r>
      <w:r w:rsidRPr="006067C7">
        <w:rPr>
          <w:sz w:val="28"/>
        </w:rPr>
        <w:t xml:space="preserve">   </w:t>
      </w:r>
      <w:proofErr w:type="spellStart"/>
      <w:r w:rsidRPr="006067C7">
        <w:rPr>
          <w:sz w:val="28"/>
        </w:rPr>
        <w:t>Л.П.Глазунова</w:t>
      </w:r>
      <w:proofErr w:type="spellEnd"/>
    </w:p>
    <w:p w:rsidR="00E864CF" w:rsidRPr="006067C7" w:rsidRDefault="00E864CF" w:rsidP="004027A3"/>
    <w:p w:rsidR="00E864CF" w:rsidRPr="006067C7" w:rsidRDefault="00E864CF" w:rsidP="004027A3"/>
    <w:p w:rsidR="0072053E" w:rsidRPr="006067C7" w:rsidRDefault="0072053E" w:rsidP="00854624">
      <w:pPr>
        <w:jc w:val="right"/>
      </w:pPr>
      <w:r w:rsidRPr="006067C7">
        <w:br w:type="page"/>
      </w:r>
      <w:r w:rsidRPr="006067C7">
        <w:lastRenderedPageBreak/>
        <w:t xml:space="preserve">                        </w:t>
      </w:r>
    </w:p>
    <w:p w:rsidR="0072053E" w:rsidRPr="006067C7" w:rsidRDefault="0072053E" w:rsidP="00854624">
      <w:pPr>
        <w:jc w:val="right"/>
        <w:rPr>
          <w:b/>
        </w:rPr>
      </w:pPr>
      <w:r w:rsidRPr="006067C7">
        <w:rPr>
          <w:b/>
        </w:rPr>
        <w:t xml:space="preserve">Приложение </w:t>
      </w:r>
      <w:r w:rsidR="00C057F4" w:rsidRPr="006067C7">
        <w:rPr>
          <w:b/>
        </w:rPr>
        <w:t>№</w:t>
      </w:r>
      <w:r w:rsidRPr="006067C7">
        <w:rPr>
          <w:b/>
        </w:rPr>
        <w:t>1</w:t>
      </w:r>
    </w:p>
    <w:p w:rsidR="008730C3" w:rsidRPr="006067C7" w:rsidRDefault="00993E55" w:rsidP="00854624">
      <w:pPr>
        <w:jc w:val="right"/>
        <w:rPr>
          <w:b/>
        </w:rPr>
      </w:pPr>
      <w:r w:rsidRPr="006067C7">
        <w:rPr>
          <w:b/>
        </w:rPr>
        <w:t>к постановлению м</w:t>
      </w:r>
      <w:r w:rsidR="008730C3" w:rsidRPr="006067C7">
        <w:rPr>
          <w:b/>
        </w:rPr>
        <w:t>естной администрации</w:t>
      </w:r>
    </w:p>
    <w:p w:rsidR="008730C3" w:rsidRPr="006067C7" w:rsidRDefault="008730C3" w:rsidP="00854624">
      <w:pPr>
        <w:jc w:val="right"/>
        <w:rPr>
          <w:b/>
        </w:rPr>
      </w:pPr>
      <w:r w:rsidRPr="006067C7">
        <w:rPr>
          <w:b/>
        </w:rPr>
        <w:t xml:space="preserve">МО </w:t>
      </w:r>
      <w:proofErr w:type="spellStart"/>
      <w:r w:rsidRPr="006067C7">
        <w:rPr>
          <w:b/>
        </w:rPr>
        <w:t>Оржицкое</w:t>
      </w:r>
      <w:proofErr w:type="spellEnd"/>
      <w:r w:rsidRPr="006067C7">
        <w:rPr>
          <w:b/>
        </w:rPr>
        <w:t xml:space="preserve"> сельское поселение</w:t>
      </w:r>
    </w:p>
    <w:p w:rsidR="008730C3" w:rsidRPr="006067C7" w:rsidRDefault="008730C3" w:rsidP="00854624">
      <w:pPr>
        <w:jc w:val="right"/>
        <w:rPr>
          <w:b/>
        </w:rPr>
      </w:pPr>
      <w:r w:rsidRPr="006067C7">
        <w:rPr>
          <w:b/>
        </w:rPr>
        <w:t xml:space="preserve">от </w:t>
      </w:r>
      <w:r w:rsidR="00854624" w:rsidRPr="006067C7">
        <w:rPr>
          <w:b/>
          <w:u w:val="single"/>
        </w:rPr>
        <w:t>01.11</w:t>
      </w:r>
      <w:r w:rsidRPr="006067C7">
        <w:rPr>
          <w:b/>
          <w:u w:val="single"/>
        </w:rPr>
        <w:t xml:space="preserve">.2024 года </w:t>
      </w:r>
      <w:r w:rsidRPr="006067C7">
        <w:rPr>
          <w:b/>
        </w:rPr>
        <w:t xml:space="preserve">№ </w:t>
      </w:r>
      <w:r w:rsidR="00854624" w:rsidRPr="006067C7">
        <w:rPr>
          <w:b/>
          <w:u w:val="single"/>
        </w:rPr>
        <w:t>204</w:t>
      </w:r>
      <w:r w:rsidRPr="006067C7">
        <w:rPr>
          <w:b/>
          <w:u w:val="single"/>
        </w:rPr>
        <w:t xml:space="preserve"> </w:t>
      </w:r>
      <w:r w:rsidRPr="006067C7">
        <w:rPr>
          <w:b/>
        </w:rPr>
        <w:t xml:space="preserve">  </w:t>
      </w:r>
    </w:p>
    <w:p w:rsidR="0072053E" w:rsidRPr="006067C7" w:rsidRDefault="0072053E" w:rsidP="00854624">
      <w:pPr>
        <w:jc w:val="both"/>
      </w:pPr>
    </w:p>
    <w:p w:rsidR="0072053E" w:rsidRPr="006067C7" w:rsidRDefault="0072053E" w:rsidP="00854624">
      <w:pPr>
        <w:pStyle w:val="ConsPlusTitle"/>
        <w:widowControl/>
        <w:jc w:val="both"/>
        <w:rPr>
          <w:rFonts w:ascii="Times New Roman" w:hAnsi="Times New Roman" w:cs="Times New Roman"/>
          <w:b w:val="0"/>
          <w:sz w:val="24"/>
          <w:szCs w:val="24"/>
        </w:rPr>
      </w:pPr>
    </w:p>
    <w:p w:rsidR="00854624" w:rsidRPr="006067C7" w:rsidRDefault="00854624" w:rsidP="00854624">
      <w:pPr>
        <w:jc w:val="both"/>
        <w:rPr>
          <w:b/>
          <w:bCs/>
          <w:color w:val="FF0000"/>
        </w:rPr>
      </w:pPr>
      <w:r w:rsidRPr="006067C7">
        <w:rPr>
          <w:b/>
          <w:bCs/>
          <w:lang w:eastAsia="ar-SA"/>
        </w:rPr>
        <w:t xml:space="preserve">   В приложении № </w:t>
      </w:r>
      <w:r w:rsidR="003D7406" w:rsidRPr="006067C7">
        <w:rPr>
          <w:b/>
          <w:bCs/>
          <w:lang w:eastAsia="ar-SA"/>
        </w:rPr>
        <w:t>1 к</w:t>
      </w:r>
      <w:r w:rsidRPr="006067C7">
        <w:rPr>
          <w:b/>
          <w:bCs/>
          <w:lang w:eastAsia="ar-SA"/>
        </w:rPr>
        <w:t xml:space="preserve"> постановлению местной администрации МО </w:t>
      </w:r>
      <w:proofErr w:type="spellStart"/>
      <w:r w:rsidRPr="006067C7">
        <w:rPr>
          <w:b/>
          <w:bCs/>
          <w:lang w:eastAsia="ar-SA"/>
        </w:rPr>
        <w:t>Оржицкое</w:t>
      </w:r>
      <w:proofErr w:type="spellEnd"/>
      <w:r w:rsidRPr="006067C7">
        <w:rPr>
          <w:b/>
          <w:bCs/>
          <w:lang w:eastAsia="ar-SA"/>
        </w:rPr>
        <w:t xml:space="preserve"> сельское поселение от 01.11.2024 года № </w:t>
      </w:r>
      <w:proofErr w:type="gramStart"/>
      <w:r w:rsidRPr="006067C7">
        <w:rPr>
          <w:b/>
          <w:bCs/>
          <w:lang w:eastAsia="ar-SA"/>
        </w:rPr>
        <w:t>204  в</w:t>
      </w:r>
      <w:proofErr w:type="gramEnd"/>
      <w:r w:rsidRPr="006067C7">
        <w:rPr>
          <w:b/>
          <w:bCs/>
          <w:lang w:eastAsia="ar-SA"/>
        </w:rPr>
        <w:t xml:space="preserve"> административном регламенте  </w:t>
      </w:r>
      <w:r w:rsidRPr="006067C7">
        <w:rPr>
          <w:b/>
          <w:bCs/>
        </w:rPr>
        <w:t>изложить следующие изменения :</w:t>
      </w:r>
    </w:p>
    <w:p w:rsidR="00854624" w:rsidRPr="006067C7" w:rsidRDefault="00854624" w:rsidP="00854624">
      <w:pPr>
        <w:widowControl w:val="0"/>
        <w:tabs>
          <w:tab w:val="left" w:pos="142"/>
          <w:tab w:val="left" w:pos="284"/>
        </w:tabs>
        <w:autoSpaceDE w:val="0"/>
        <w:autoSpaceDN w:val="0"/>
        <w:adjustRightInd w:val="0"/>
        <w:jc w:val="both"/>
        <w:outlineLvl w:val="0"/>
        <w:rPr>
          <w:bCs/>
          <w:color w:val="000000"/>
        </w:rPr>
      </w:pPr>
    </w:p>
    <w:p w:rsidR="00854624" w:rsidRPr="006067C7" w:rsidRDefault="00854624" w:rsidP="00854624">
      <w:pPr>
        <w:autoSpaceDE w:val="0"/>
        <w:autoSpaceDN w:val="0"/>
        <w:adjustRightInd w:val="0"/>
        <w:ind w:firstLine="539"/>
        <w:jc w:val="both"/>
        <w:outlineLvl w:val="1"/>
        <w:rPr>
          <w:bCs/>
          <w:i/>
        </w:rPr>
      </w:pPr>
      <w:r w:rsidRPr="006067C7">
        <w:rPr>
          <w:bCs/>
          <w:color w:val="000000"/>
        </w:rPr>
        <w:t xml:space="preserve">Административный регламент по предоставлению муниципальной услуги </w:t>
      </w:r>
      <w:proofErr w:type="gramStart"/>
      <w:r w:rsidRPr="006067C7">
        <w:rPr>
          <w:bCs/>
        </w:rPr>
        <w:t xml:space="preserve">наименование:   </w:t>
      </w:r>
      <w:proofErr w:type="gramEnd"/>
      <w:r w:rsidRPr="006067C7">
        <w:rPr>
          <w:bCs/>
        </w:rPr>
        <w:t xml:space="preserve">          («</w:t>
      </w:r>
      <w:r w:rsidRPr="006067C7">
        <w:t>О выдаче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6067C7">
        <w:rPr>
          <w:bCs/>
        </w:rPr>
        <w:t>)</w:t>
      </w:r>
      <w:r w:rsidRPr="006067C7">
        <w:t xml:space="preserve">» </w:t>
      </w:r>
      <w:r w:rsidRPr="006067C7">
        <w:rPr>
          <w:bCs/>
          <w:u w:val="single"/>
        </w:rPr>
        <w:t>заменить наименование :</w:t>
      </w:r>
      <w:r w:rsidRPr="006067C7">
        <w:rPr>
          <w:bCs/>
        </w:rPr>
        <w:t xml:space="preserve"> </w:t>
      </w:r>
      <w:r w:rsidRPr="006067C7">
        <w:rPr>
          <w:i/>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w:t>
      </w:r>
      <w:r w:rsidRPr="006067C7">
        <w:rPr>
          <w:bCs/>
          <w:i/>
        </w:rPr>
        <w:t>)»</w:t>
      </w:r>
    </w:p>
    <w:p w:rsidR="00854624" w:rsidRPr="006067C7" w:rsidRDefault="00854624" w:rsidP="00854624">
      <w:pPr>
        <w:autoSpaceDE w:val="0"/>
        <w:autoSpaceDN w:val="0"/>
        <w:adjustRightInd w:val="0"/>
        <w:ind w:firstLine="539"/>
        <w:jc w:val="both"/>
        <w:outlineLvl w:val="1"/>
        <w:rPr>
          <w:bCs/>
          <w:i/>
        </w:rPr>
      </w:pPr>
    </w:p>
    <w:p w:rsidR="00854624" w:rsidRPr="006067C7" w:rsidRDefault="00854624" w:rsidP="00854624">
      <w:pPr>
        <w:pStyle w:val="ConsPlusTitle"/>
        <w:widowControl/>
        <w:jc w:val="both"/>
        <w:rPr>
          <w:rFonts w:ascii="Times New Roman" w:hAnsi="Times New Roman" w:cs="Times New Roman"/>
          <w:b w:val="0"/>
          <w:sz w:val="24"/>
          <w:szCs w:val="24"/>
        </w:rPr>
      </w:pPr>
    </w:p>
    <w:p w:rsidR="00854624" w:rsidRPr="006067C7" w:rsidRDefault="00854624" w:rsidP="00854624">
      <w:pPr>
        <w:autoSpaceDE w:val="0"/>
        <w:autoSpaceDN w:val="0"/>
        <w:adjustRightInd w:val="0"/>
        <w:ind w:firstLine="540"/>
        <w:jc w:val="center"/>
        <w:outlineLvl w:val="1"/>
        <w:rPr>
          <w:b/>
        </w:rPr>
      </w:pPr>
      <w:r w:rsidRPr="006067C7">
        <w:rPr>
          <w:b/>
        </w:rPr>
        <w:t>1. Общие положения</w:t>
      </w:r>
    </w:p>
    <w:p w:rsidR="00854624" w:rsidRPr="006067C7" w:rsidRDefault="00854624" w:rsidP="00854624">
      <w:pPr>
        <w:autoSpaceDE w:val="0"/>
        <w:autoSpaceDN w:val="0"/>
        <w:adjustRightInd w:val="0"/>
        <w:ind w:firstLine="709"/>
        <w:jc w:val="both"/>
      </w:pPr>
    </w:p>
    <w:p w:rsidR="00854624" w:rsidRPr="006067C7" w:rsidRDefault="00854624" w:rsidP="00854624">
      <w:pPr>
        <w:autoSpaceDE w:val="0"/>
        <w:autoSpaceDN w:val="0"/>
        <w:adjustRightInd w:val="0"/>
        <w:ind w:firstLine="709"/>
        <w:jc w:val="both"/>
        <w:rPr>
          <w:bCs/>
        </w:rPr>
      </w:pPr>
      <w:r w:rsidRPr="006067C7">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6067C7">
        <w:t xml:space="preserve">на земельных участках, находящихся границах муниципального образования </w:t>
      </w:r>
      <w:proofErr w:type="spellStart"/>
      <w:r w:rsidRPr="006067C7">
        <w:rPr>
          <w:bCs/>
        </w:rPr>
        <w:t>Оржицкое</w:t>
      </w:r>
      <w:proofErr w:type="spellEnd"/>
      <w:r w:rsidRPr="006067C7">
        <w:rPr>
          <w:bCs/>
        </w:rPr>
        <w:t xml:space="preserve"> сельское поселение муниципального образования Ломоносовского муниципального района Ленинградской области.</w:t>
      </w:r>
    </w:p>
    <w:p w:rsidR="00854624" w:rsidRPr="006067C7" w:rsidRDefault="00854624" w:rsidP="00854624">
      <w:pPr>
        <w:autoSpaceDE w:val="0"/>
        <w:autoSpaceDN w:val="0"/>
        <w:adjustRightInd w:val="0"/>
        <w:ind w:firstLine="709"/>
        <w:rPr>
          <w:bCs/>
        </w:rPr>
      </w:pPr>
      <w:r w:rsidRPr="006067C7">
        <w:rPr>
          <w:b/>
          <w:bCs/>
          <w:sz w:val="27"/>
          <w:szCs w:val="27"/>
          <w:u w:val="single"/>
        </w:rPr>
        <w:t>Дополнить текст:</w:t>
      </w:r>
      <w:r w:rsidRPr="006067C7">
        <w:rPr>
          <w:bCs/>
          <w:sz w:val="27"/>
          <w:szCs w:val="27"/>
        </w:rPr>
        <w:t xml:space="preserve"> </w:t>
      </w:r>
      <w:r w:rsidRPr="006067C7">
        <w:rPr>
          <w:bCs/>
        </w:rPr>
        <w:t>«</w:t>
      </w:r>
      <w:r w:rsidRPr="006067C7">
        <w:rPr>
          <w:bCs/>
          <w:i/>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54624" w:rsidRPr="006067C7" w:rsidRDefault="00854624" w:rsidP="00854624">
      <w:pPr>
        <w:autoSpaceDE w:val="0"/>
        <w:autoSpaceDN w:val="0"/>
        <w:adjustRightInd w:val="0"/>
        <w:ind w:firstLine="709"/>
        <w:jc w:val="both"/>
        <w:rPr>
          <w:bCs/>
        </w:rPr>
      </w:pPr>
    </w:p>
    <w:p w:rsidR="00854624" w:rsidRPr="006067C7" w:rsidRDefault="00854624" w:rsidP="00854624">
      <w:pPr>
        <w:autoSpaceDE w:val="0"/>
        <w:autoSpaceDN w:val="0"/>
        <w:adjustRightInd w:val="0"/>
        <w:ind w:firstLine="709"/>
        <w:jc w:val="both"/>
      </w:pPr>
      <w:r w:rsidRPr="006067C7">
        <w:t>1.2. Заявителями, имеющими право на получение муниципальной услуги, являются:</w:t>
      </w:r>
    </w:p>
    <w:p w:rsidR="00854624" w:rsidRPr="006067C7" w:rsidRDefault="00854624" w:rsidP="00854624">
      <w:pPr>
        <w:numPr>
          <w:ilvl w:val="0"/>
          <w:numId w:val="3"/>
        </w:numPr>
        <w:tabs>
          <w:tab w:val="left" w:pos="1276"/>
        </w:tabs>
        <w:autoSpaceDE w:val="0"/>
        <w:autoSpaceDN w:val="0"/>
        <w:adjustRightInd w:val="0"/>
        <w:ind w:left="0" w:firstLine="709"/>
        <w:jc w:val="both"/>
      </w:pPr>
      <w:r w:rsidRPr="006067C7">
        <w:t xml:space="preserve">физические лица; </w:t>
      </w:r>
    </w:p>
    <w:p w:rsidR="00854624" w:rsidRPr="006067C7" w:rsidRDefault="00854624" w:rsidP="00854624">
      <w:pPr>
        <w:numPr>
          <w:ilvl w:val="0"/>
          <w:numId w:val="3"/>
        </w:numPr>
        <w:tabs>
          <w:tab w:val="left" w:pos="1276"/>
        </w:tabs>
        <w:autoSpaceDE w:val="0"/>
        <w:autoSpaceDN w:val="0"/>
        <w:adjustRightInd w:val="0"/>
        <w:ind w:left="0" w:firstLine="709"/>
        <w:jc w:val="both"/>
      </w:pPr>
      <w:r w:rsidRPr="006067C7">
        <w:rPr>
          <w:shd w:val="clear" w:color="auto" w:fill="FFFFFF"/>
        </w:rPr>
        <w:t>индивидуальные предприниматели;</w:t>
      </w:r>
      <w:r w:rsidRPr="006067C7">
        <w:t xml:space="preserve"> </w:t>
      </w:r>
    </w:p>
    <w:p w:rsidR="00854624" w:rsidRPr="006067C7" w:rsidRDefault="00854624" w:rsidP="00854624">
      <w:pPr>
        <w:numPr>
          <w:ilvl w:val="0"/>
          <w:numId w:val="3"/>
        </w:numPr>
        <w:tabs>
          <w:tab w:val="left" w:pos="1276"/>
        </w:tabs>
        <w:autoSpaceDE w:val="0"/>
        <w:autoSpaceDN w:val="0"/>
        <w:adjustRightInd w:val="0"/>
        <w:ind w:left="0" w:firstLine="709"/>
        <w:jc w:val="both"/>
      </w:pPr>
      <w:r w:rsidRPr="006067C7">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54624" w:rsidRPr="006067C7" w:rsidRDefault="00854624" w:rsidP="00854624">
      <w:pPr>
        <w:tabs>
          <w:tab w:val="left" w:pos="1276"/>
        </w:tabs>
        <w:autoSpaceDE w:val="0"/>
        <w:autoSpaceDN w:val="0"/>
        <w:adjustRightInd w:val="0"/>
        <w:ind w:firstLine="709"/>
        <w:jc w:val="both"/>
      </w:pPr>
      <w:r w:rsidRPr="006067C7">
        <w:t xml:space="preserve">Представлять интересы заявителя имеют право: </w:t>
      </w:r>
    </w:p>
    <w:p w:rsidR="00854624" w:rsidRPr="006067C7" w:rsidRDefault="00854624" w:rsidP="00854624">
      <w:pPr>
        <w:numPr>
          <w:ilvl w:val="0"/>
          <w:numId w:val="3"/>
        </w:numPr>
        <w:tabs>
          <w:tab w:val="left" w:pos="1276"/>
        </w:tabs>
        <w:autoSpaceDE w:val="0"/>
        <w:autoSpaceDN w:val="0"/>
        <w:adjustRightInd w:val="0"/>
        <w:ind w:left="0" w:firstLine="709"/>
        <w:jc w:val="both"/>
      </w:pPr>
      <w:r w:rsidRPr="006067C7">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854624" w:rsidRPr="006067C7" w:rsidRDefault="00854624" w:rsidP="00854624">
      <w:pPr>
        <w:numPr>
          <w:ilvl w:val="0"/>
          <w:numId w:val="3"/>
        </w:numPr>
        <w:tabs>
          <w:tab w:val="left" w:pos="1276"/>
        </w:tabs>
        <w:autoSpaceDE w:val="0"/>
        <w:autoSpaceDN w:val="0"/>
        <w:adjustRightInd w:val="0"/>
        <w:ind w:left="0" w:firstLine="709"/>
        <w:jc w:val="both"/>
      </w:pPr>
      <w:r w:rsidRPr="006067C7">
        <w:t>от имени физических лиц могут выступать представители, действующие на основании доверенности.</w:t>
      </w:r>
    </w:p>
    <w:p w:rsidR="00854624" w:rsidRPr="006067C7" w:rsidRDefault="00854624" w:rsidP="00854624">
      <w:pPr>
        <w:ind w:firstLine="709"/>
        <w:jc w:val="both"/>
      </w:pPr>
      <w:r w:rsidRPr="006067C7">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 xml:space="preserve">на стендах в местах предоставления муниципальной услуги; </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на сайте ОМСУ;</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6067C7">
          <w:rPr>
            <w:u w:val="single"/>
          </w:rPr>
          <w:t>http://mfc47.ru/</w:t>
        </w:r>
      </w:hyperlink>
      <w:r w:rsidRPr="006067C7">
        <w:t>;</w:t>
      </w:r>
    </w:p>
    <w:p w:rsidR="00854624" w:rsidRPr="006067C7" w:rsidRDefault="00854624" w:rsidP="00854624">
      <w:pPr>
        <w:widowControl w:val="0"/>
        <w:tabs>
          <w:tab w:val="left" w:pos="142"/>
          <w:tab w:val="left" w:pos="284"/>
        </w:tabs>
        <w:autoSpaceDE w:val="0"/>
        <w:autoSpaceDN w:val="0"/>
        <w:adjustRightInd w:val="0"/>
        <w:ind w:firstLine="709"/>
        <w:jc w:val="both"/>
        <w:rPr>
          <w:u w:val="single"/>
        </w:rPr>
      </w:pPr>
      <w:r w:rsidRPr="006067C7">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6067C7">
          <w:rPr>
            <w:u w:val="single"/>
          </w:rPr>
          <w:t>www.gu.lenobl.ru/</w:t>
        </w:r>
      </w:hyperlink>
      <w:r w:rsidRPr="006067C7">
        <w:t xml:space="preserve"> </w:t>
      </w:r>
      <w:hyperlink r:id="rId9" w:history="1">
        <w:r w:rsidRPr="006067C7">
          <w:rPr>
            <w:u w:val="single"/>
          </w:rPr>
          <w:t>www.gosuslugi.ru</w:t>
        </w:r>
      </w:hyperlink>
      <w:r w:rsidRPr="006067C7">
        <w:rPr>
          <w:u w:val="single"/>
        </w:rPr>
        <w:t>.</w:t>
      </w:r>
    </w:p>
    <w:p w:rsidR="00A53799" w:rsidRPr="006067C7" w:rsidRDefault="00A53799" w:rsidP="00A53799">
      <w:pPr>
        <w:tabs>
          <w:tab w:val="left" w:pos="567"/>
        </w:tabs>
        <w:autoSpaceDE w:val="0"/>
        <w:autoSpaceDN w:val="0"/>
        <w:adjustRightInd w:val="0"/>
        <w:ind w:firstLine="709"/>
        <w:jc w:val="both"/>
      </w:pPr>
      <w:r w:rsidRPr="006067C7">
        <w:t>Почтовый адрес (для направления запросов, обращений, документов): 188515, Ленинградская область, Ломоносовский район, д. Оржицы д.13</w:t>
      </w:r>
    </w:p>
    <w:p w:rsidR="00A53799" w:rsidRPr="006067C7" w:rsidRDefault="00A53799" w:rsidP="00A53799">
      <w:pPr>
        <w:tabs>
          <w:tab w:val="left" w:pos="567"/>
        </w:tabs>
        <w:autoSpaceDE w:val="0"/>
        <w:autoSpaceDN w:val="0"/>
        <w:adjustRightInd w:val="0"/>
        <w:ind w:firstLine="709"/>
        <w:jc w:val="both"/>
      </w:pPr>
      <w:r w:rsidRPr="006067C7">
        <w:t>График работы ОМСУ (приемная): вторник, четверг с 9:00 ч. до 17:00 ч.</w:t>
      </w:r>
    </w:p>
    <w:p w:rsidR="00A53799" w:rsidRPr="006067C7" w:rsidRDefault="00A53799" w:rsidP="00A53799">
      <w:pPr>
        <w:tabs>
          <w:tab w:val="left" w:pos="567"/>
        </w:tabs>
        <w:autoSpaceDE w:val="0"/>
        <w:autoSpaceDN w:val="0"/>
        <w:adjustRightInd w:val="0"/>
        <w:ind w:firstLine="709"/>
        <w:jc w:val="both"/>
      </w:pPr>
      <w:r w:rsidRPr="006067C7">
        <w:t>Телефон/факс/автоинформатор (при наличии): 8(81376)73-157</w:t>
      </w:r>
    </w:p>
    <w:p w:rsidR="00A53799" w:rsidRPr="006067C7" w:rsidRDefault="00A53799" w:rsidP="00A53799">
      <w:pPr>
        <w:tabs>
          <w:tab w:val="left" w:pos="567"/>
        </w:tabs>
        <w:autoSpaceDE w:val="0"/>
        <w:autoSpaceDN w:val="0"/>
        <w:adjustRightInd w:val="0"/>
        <w:ind w:firstLine="709"/>
        <w:jc w:val="both"/>
      </w:pPr>
      <w:r w:rsidRPr="006067C7">
        <w:t xml:space="preserve">Электронная почта: </w:t>
      </w:r>
      <w:proofErr w:type="spellStart"/>
      <w:r w:rsidRPr="006067C7">
        <w:rPr>
          <w:lang w:val="en-US"/>
        </w:rPr>
        <w:t>Orj</w:t>
      </w:r>
      <w:proofErr w:type="spellEnd"/>
      <w:r w:rsidRPr="006067C7">
        <w:t>@</w:t>
      </w:r>
      <w:proofErr w:type="spellStart"/>
      <w:r w:rsidRPr="006067C7">
        <w:rPr>
          <w:lang w:val="en-US"/>
        </w:rPr>
        <w:t>komfin</w:t>
      </w:r>
      <w:proofErr w:type="spellEnd"/>
      <w:r w:rsidRPr="006067C7">
        <w:t>.</w:t>
      </w:r>
      <w:proofErr w:type="spellStart"/>
      <w:r w:rsidRPr="006067C7">
        <w:rPr>
          <w:lang w:val="en-US"/>
        </w:rPr>
        <w:t>ru</w:t>
      </w:r>
      <w:proofErr w:type="spellEnd"/>
    </w:p>
    <w:p w:rsidR="00A53799" w:rsidRPr="006067C7" w:rsidRDefault="00A53799" w:rsidP="00A53799">
      <w:pPr>
        <w:tabs>
          <w:tab w:val="left" w:pos="567"/>
        </w:tabs>
        <w:autoSpaceDE w:val="0"/>
        <w:autoSpaceDN w:val="0"/>
        <w:adjustRightInd w:val="0"/>
        <w:ind w:firstLine="709"/>
        <w:jc w:val="both"/>
      </w:pPr>
      <w:r w:rsidRPr="006067C7">
        <w:t>Прием посетителей: вторник, среда с 9:00 ч. до 17:00ч.</w:t>
      </w:r>
    </w:p>
    <w:p w:rsidR="00A53799" w:rsidRPr="006067C7" w:rsidRDefault="00A53799" w:rsidP="00A53799">
      <w:pPr>
        <w:tabs>
          <w:tab w:val="left" w:pos="567"/>
        </w:tabs>
        <w:autoSpaceDE w:val="0"/>
        <w:autoSpaceDN w:val="0"/>
        <w:adjustRightInd w:val="0"/>
        <w:ind w:firstLine="709"/>
        <w:jc w:val="both"/>
      </w:pPr>
      <w:r w:rsidRPr="006067C7">
        <w:t>Справочные телефоны: 8(81376)57-332</w:t>
      </w:r>
    </w:p>
    <w:p w:rsidR="00A53799" w:rsidRPr="006067C7" w:rsidRDefault="00A53799" w:rsidP="00A53799">
      <w:pPr>
        <w:tabs>
          <w:tab w:val="left" w:pos="567"/>
        </w:tabs>
        <w:autoSpaceDE w:val="0"/>
        <w:autoSpaceDN w:val="0"/>
        <w:adjustRightInd w:val="0"/>
        <w:ind w:firstLine="709"/>
        <w:jc w:val="both"/>
      </w:pPr>
      <w:r w:rsidRPr="006067C7">
        <w:t xml:space="preserve">Электронная почта: </w:t>
      </w:r>
      <w:proofErr w:type="spellStart"/>
      <w:r w:rsidRPr="006067C7">
        <w:rPr>
          <w:lang w:val="en-US"/>
        </w:rPr>
        <w:t>Orj</w:t>
      </w:r>
      <w:proofErr w:type="spellEnd"/>
      <w:r w:rsidRPr="006067C7">
        <w:t>@</w:t>
      </w:r>
      <w:proofErr w:type="spellStart"/>
      <w:r w:rsidRPr="006067C7">
        <w:rPr>
          <w:lang w:val="en-US"/>
        </w:rPr>
        <w:t>komfin</w:t>
      </w:r>
      <w:proofErr w:type="spellEnd"/>
      <w:r w:rsidRPr="006067C7">
        <w:t>.</w:t>
      </w:r>
      <w:proofErr w:type="spellStart"/>
      <w:r w:rsidRPr="006067C7">
        <w:rPr>
          <w:lang w:val="en-US"/>
        </w:rPr>
        <w:t>ru</w:t>
      </w:r>
      <w:proofErr w:type="spellEnd"/>
    </w:p>
    <w:p w:rsidR="00854624" w:rsidRPr="006067C7" w:rsidRDefault="00854624" w:rsidP="00A53799">
      <w:pPr>
        <w:widowControl w:val="0"/>
        <w:tabs>
          <w:tab w:val="left" w:pos="142"/>
          <w:tab w:val="left" w:pos="284"/>
        </w:tabs>
        <w:autoSpaceDE w:val="0"/>
        <w:autoSpaceDN w:val="0"/>
        <w:adjustRightInd w:val="0"/>
        <w:ind w:firstLine="709"/>
        <w:jc w:val="both"/>
      </w:pPr>
    </w:p>
    <w:p w:rsidR="00854624" w:rsidRPr="006067C7" w:rsidRDefault="00854624" w:rsidP="00854624">
      <w:pPr>
        <w:autoSpaceDE w:val="0"/>
        <w:autoSpaceDN w:val="0"/>
        <w:adjustRightInd w:val="0"/>
        <w:ind w:firstLine="709"/>
        <w:jc w:val="center"/>
        <w:rPr>
          <w:b/>
          <w:bCs/>
          <w:lang w:val="en-US"/>
        </w:rPr>
      </w:pPr>
      <w:r w:rsidRPr="006067C7">
        <w:rPr>
          <w:b/>
          <w:bCs/>
        </w:rPr>
        <w:t>2. Стандарт предоставления муниципальной услуги</w:t>
      </w:r>
    </w:p>
    <w:p w:rsidR="00854624" w:rsidRPr="006067C7" w:rsidRDefault="00854624" w:rsidP="00854624">
      <w:pPr>
        <w:autoSpaceDE w:val="0"/>
        <w:autoSpaceDN w:val="0"/>
        <w:adjustRightInd w:val="0"/>
        <w:ind w:firstLine="709"/>
        <w:jc w:val="center"/>
        <w:rPr>
          <w:b/>
          <w:bCs/>
        </w:rPr>
      </w:pPr>
    </w:p>
    <w:p w:rsidR="00854624" w:rsidRPr="006067C7" w:rsidRDefault="00854624" w:rsidP="00854624">
      <w:pPr>
        <w:pStyle w:val="ConsPlusNormal"/>
        <w:widowControl w:val="0"/>
        <w:numPr>
          <w:ilvl w:val="0"/>
          <w:numId w:val="4"/>
        </w:numPr>
        <w:autoSpaceDE w:val="0"/>
        <w:autoSpaceDN w:val="0"/>
        <w:adjustRightInd w:val="0"/>
        <w:ind w:left="0" w:firstLine="709"/>
        <w:jc w:val="both"/>
        <w:rPr>
          <w:rFonts w:ascii="Times New Roman" w:hAnsi="Times New Roman" w:cs="Times New Roman"/>
          <w:sz w:val="24"/>
          <w:szCs w:val="24"/>
        </w:rPr>
      </w:pPr>
      <w:r w:rsidRPr="006067C7">
        <w:rPr>
          <w:rFonts w:ascii="Times New Roman" w:hAnsi="Times New Roman" w:cs="Times New Roman"/>
          <w:bCs/>
          <w:sz w:val="24"/>
          <w:szCs w:val="24"/>
        </w:rPr>
        <w:t>Полное наименование муниципальной услуги: «</w:t>
      </w:r>
      <w:r w:rsidRPr="006067C7">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A53799" w:rsidRPr="006067C7">
        <w:rPr>
          <w:rFonts w:ascii="Times New Roman" w:hAnsi="Times New Roman" w:cs="Times New Roman"/>
          <w:bCs/>
          <w:sz w:val="24"/>
          <w:szCs w:val="24"/>
        </w:rPr>
        <w:t>Оржицкое</w:t>
      </w:r>
      <w:proofErr w:type="spellEnd"/>
      <w:r w:rsidR="00A53799" w:rsidRPr="006067C7">
        <w:rPr>
          <w:rFonts w:ascii="Times New Roman" w:hAnsi="Times New Roman" w:cs="Times New Roman"/>
          <w:bCs/>
          <w:sz w:val="24"/>
          <w:szCs w:val="24"/>
        </w:rPr>
        <w:t xml:space="preserve"> сельское поселение муниципального образования Ломоносовского муниципального района Ленинградской области.</w:t>
      </w:r>
    </w:p>
    <w:p w:rsidR="00854624" w:rsidRPr="006067C7" w:rsidRDefault="00854624" w:rsidP="00854624">
      <w:pPr>
        <w:autoSpaceDE w:val="0"/>
        <w:autoSpaceDN w:val="0"/>
        <w:adjustRightInd w:val="0"/>
        <w:ind w:firstLine="709"/>
        <w:jc w:val="both"/>
      </w:pPr>
      <w:r w:rsidRPr="006067C7">
        <w:t>Сокращенное наименование муниципальной услуги: «Выдача разрешений на снос или пересадку зеленых насаждений».</w:t>
      </w:r>
    </w:p>
    <w:p w:rsidR="00854624" w:rsidRPr="006067C7" w:rsidRDefault="00854624" w:rsidP="00854624">
      <w:pPr>
        <w:autoSpaceDE w:val="0"/>
        <w:autoSpaceDN w:val="0"/>
        <w:adjustRightInd w:val="0"/>
        <w:ind w:firstLine="709"/>
        <w:jc w:val="both"/>
        <w:rPr>
          <w:bCs/>
        </w:rPr>
      </w:pPr>
      <w:r w:rsidRPr="006067C7">
        <w:rPr>
          <w:bCs/>
        </w:rPr>
        <w:t xml:space="preserve">2.2. Муниципальную услугу предоставляет: </w:t>
      </w:r>
    </w:p>
    <w:p w:rsidR="009B2AC6" w:rsidRPr="006067C7" w:rsidRDefault="009B2AC6" w:rsidP="009B2AC6">
      <w:pPr>
        <w:autoSpaceDE w:val="0"/>
        <w:autoSpaceDN w:val="0"/>
        <w:adjustRightInd w:val="0"/>
        <w:ind w:firstLine="709"/>
        <w:jc w:val="both"/>
        <w:rPr>
          <w:bCs/>
        </w:rPr>
      </w:pPr>
      <w:r w:rsidRPr="006067C7">
        <w:rPr>
          <w:bCs/>
        </w:rPr>
        <w:t xml:space="preserve">Местная администрация муниципального образования </w:t>
      </w:r>
      <w:proofErr w:type="spellStart"/>
      <w:r w:rsidRPr="006067C7">
        <w:rPr>
          <w:bCs/>
        </w:rPr>
        <w:t>Оржицкое</w:t>
      </w:r>
      <w:proofErr w:type="spellEnd"/>
      <w:r w:rsidRPr="006067C7">
        <w:rPr>
          <w:bCs/>
        </w:rPr>
        <w:t xml:space="preserve"> сельское поселение муниципального образования Ломоносовского муниципального района Ленинградской области.</w:t>
      </w:r>
    </w:p>
    <w:p w:rsidR="00854624" w:rsidRPr="006067C7" w:rsidRDefault="00854624" w:rsidP="00854624">
      <w:pPr>
        <w:tabs>
          <w:tab w:val="left" w:pos="993"/>
        </w:tabs>
        <w:autoSpaceDE w:val="0"/>
        <w:autoSpaceDN w:val="0"/>
        <w:adjustRightInd w:val="0"/>
        <w:ind w:firstLine="709"/>
        <w:jc w:val="both"/>
      </w:pPr>
      <w:r w:rsidRPr="006067C7">
        <w:t xml:space="preserve">В предоставлении </w:t>
      </w:r>
      <w:r w:rsidRPr="006067C7">
        <w:rPr>
          <w:rFonts w:eastAsia="Calibri"/>
        </w:rPr>
        <w:t>муниципальной</w:t>
      </w:r>
      <w:r w:rsidRPr="006067C7">
        <w:t xml:space="preserve"> услуги участвуют:</w:t>
      </w:r>
    </w:p>
    <w:p w:rsidR="00854624" w:rsidRPr="006067C7" w:rsidRDefault="00854624" w:rsidP="00854624">
      <w:pPr>
        <w:numPr>
          <w:ilvl w:val="0"/>
          <w:numId w:val="12"/>
        </w:numPr>
        <w:tabs>
          <w:tab w:val="left" w:pos="1134"/>
        </w:tabs>
        <w:autoSpaceDE w:val="0"/>
        <w:autoSpaceDN w:val="0"/>
        <w:adjustRightInd w:val="0"/>
        <w:ind w:left="0" w:firstLine="709"/>
        <w:jc w:val="both"/>
      </w:pPr>
      <w:r w:rsidRPr="006067C7">
        <w:t>ГБУ ЛО «МФЦ»;</w:t>
      </w:r>
    </w:p>
    <w:p w:rsidR="00854624" w:rsidRPr="006067C7" w:rsidRDefault="00854624" w:rsidP="00854624">
      <w:pPr>
        <w:numPr>
          <w:ilvl w:val="0"/>
          <w:numId w:val="12"/>
        </w:numPr>
        <w:tabs>
          <w:tab w:val="left" w:pos="1134"/>
        </w:tabs>
        <w:autoSpaceDE w:val="0"/>
        <w:autoSpaceDN w:val="0"/>
        <w:adjustRightInd w:val="0"/>
        <w:ind w:left="0" w:firstLine="709"/>
        <w:jc w:val="both"/>
      </w:pPr>
      <w:r w:rsidRPr="006067C7">
        <w:t>Управление Федеральной налоговой службы России по Ленинградской области;</w:t>
      </w:r>
    </w:p>
    <w:p w:rsidR="00854624" w:rsidRPr="006067C7" w:rsidRDefault="00854624" w:rsidP="00854624">
      <w:pPr>
        <w:numPr>
          <w:ilvl w:val="0"/>
          <w:numId w:val="12"/>
        </w:numPr>
        <w:tabs>
          <w:tab w:val="left" w:pos="1134"/>
        </w:tabs>
        <w:autoSpaceDE w:val="0"/>
        <w:autoSpaceDN w:val="0"/>
        <w:adjustRightInd w:val="0"/>
        <w:ind w:left="0" w:firstLine="709"/>
        <w:jc w:val="both"/>
      </w:pPr>
      <w:r w:rsidRPr="006067C7">
        <w:t>Комитет по управлению муниципальным имуществом муниципального района;</w:t>
      </w:r>
    </w:p>
    <w:p w:rsidR="00854624" w:rsidRPr="006067C7" w:rsidRDefault="00854624" w:rsidP="00854624">
      <w:pPr>
        <w:numPr>
          <w:ilvl w:val="0"/>
          <w:numId w:val="12"/>
        </w:numPr>
        <w:tabs>
          <w:tab w:val="left" w:pos="1134"/>
        </w:tabs>
        <w:ind w:left="0" w:firstLine="709"/>
        <w:jc w:val="both"/>
      </w:pPr>
      <w:r w:rsidRPr="006067C7">
        <w:t>Управление Федеральной службы государственной регистрации, кадастра и картографии по Санкт-Петербургу и Ленинградской области.</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Заявление на получение муниципальной услуги с комплектом документов принимается:</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1) при личной явке:</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в ОМСУ;</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в филиалах, отделах, удаленных рабочих местах ГБУ ЛО «МФЦ»;</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2) без личной явки:</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почтовым отправлением в ОМСУ;</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в электронной форме через личный кабинет заявителя на ПГУ ЛО/ ЕПГУ.</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Заявитель может записаться на прием для подачи заявления о предоставлении услуги следующими способами:</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1) посредством ПГУ ЛО/ЕПГУ – в ОМСУ, в МФЦ;</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2) по телефону – в ОМСУ, в МФЦ;</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3) посредством сайта ОМСУ – в ОМСУ.</w:t>
      </w:r>
    </w:p>
    <w:p w:rsidR="00854624" w:rsidRPr="006067C7" w:rsidRDefault="00854624" w:rsidP="00854624">
      <w:pPr>
        <w:widowControl w:val="0"/>
        <w:tabs>
          <w:tab w:val="left" w:pos="142"/>
          <w:tab w:val="left" w:pos="284"/>
        </w:tabs>
        <w:autoSpaceDE w:val="0"/>
        <w:autoSpaceDN w:val="0"/>
        <w:adjustRightInd w:val="0"/>
        <w:ind w:firstLine="709"/>
        <w:jc w:val="both"/>
        <w:rPr>
          <w:iCs/>
        </w:rPr>
      </w:pPr>
      <w:r w:rsidRPr="006067C7">
        <w:t xml:space="preserve">Для записи заявитель выбирает любую </w:t>
      </w:r>
      <w:r w:rsidRPr="006067C7">
        <w:rPr>
          <w:iCs/>
        </w:rPr>
        <w:t>свободную для приема дату и время в пределах установленного в ОМСУ или МФЦ графика приема заявителей.</w:t>
      </w:r>
    </w:p>
    <w:p w:rsidR="00854624" w:rsidRPr="006067C7" w:rsidRDefault="00854624" w:rsidP="00854624">
      <w:pPr>
        <w:widowControl w:val="0"/>
        <w:tabs>
          <w:tab w:val="left" w:pos="142"/>
          <w:tab w:val="left" w:pos="284"/>
        </w:tabs>
        <w:autoSpaceDE w:val="0"/>
        <w:autoSpaceDN w:val="0"/>
        <w:adjustRightInd w:val="0"/>
        <w:ind w:firstLine="709"/>
        <w:jc w:val="both"/>
        <w:rPr>
          <w:iCs/>
        </w:rPr>
      </w:pPr>
      <w:r w:rsidRPr="006067C7">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6067C7">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w:t>
      </w:r>
      <w:r w:rsidRPr="006067C7">
        <w:lastRenderedPageBreak/>
        <w:t>возможности).</w:t>
      </w:r>
      <w:r w:rsidRPr="006067C7">
        <w:rPr>
          <w:iCs/>
        </w:rPr>
        <w:t>.</w:t>
      </w:r>
    </w:p>
    <w:p w:rsidR="00854624" w:rsidRPr="006067C7" w:rsidRDefault="00854624" w:rsidP="00854624">
      <w:pPr>
        <w:widowControl w:val="0"/>
        <w:tabs>
          <w:tab w:val="left" w:pos="142"/>
          <w:tab w:val="left" w:pos="284"/>
        </w:tabs>
        <w:autoSpaceDE w:val="0"/>
        <w:autoSpaceDN w:val="0"/>
        <w:adjustRightInd w:val="0"/>
        <w:ind w:firstLine="709"/>
        <w:jc w:val="both"/>
        <w:rPr>
          <w:iCs/>
        </w:rPr>
      </w:pPr>
      <w:r w:rsidRPr="006067C7">
        <w:rPr>
          <w:iCs/>
        </w:rPr>
        <w:t>2.2.2. При предоставлении муниципальной услуги в электронной форме идентификация и аутентификация могут осуществляться посредством:</w:t>
      </w:r>
    </w:p>
    <w:p w:rsidR="00854624" w:rsidRPr="006067C7" w:rsidRDefault="00854624" w:rsidP="00854624">
      <w:pPr>
        <w:widowControl w:val="0"/>
        <w:tabs>
          <w:tab w:val="left" w:pos="142"/>
          <w:tab w:val="left" w:pos="284"/>
        </w:tabs>
        <w:autoSpaceDE w:val="0"/>
        <w:autoSpaceDN w:val="0"/>
        <w:adjustRightInd w:val="0"/>
        <w:ind w:firstLine="709"/>
        <w:jc w:val="both"/>
        <w:rPr>
          <w:iCs/>
        </w:rPr>
      </w:pPr>
      <w:r w:rsidRPr="006067C7">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4624" w:rsidRPr="006067C7" w:rsidRDefault="00854624" w:rsidP="00854624">
      <w:pPr>
        <w:widowControl w:val="0"/>
        <w:tabs>
          <w:tab w:val="left" w:pos="142"/>
          <w:tab w:val="left" w:pos="284"/>
        </w:tabs>
        <w:autoSpaceDE w:val="0"/>
        <w:autoSpaceDN w:val="0"/>
        <w:adjustRightInd w:val="0"/>
        <w:ind w:firstLine="709"/>
        <w:jc w:val="both"/>
        <w:rPr>
          <w:iCs/>
        </w:rPr>
      </w:pPr>
      <w:r w:rsidRPr="006067C7">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854624" w:rsidRPr="006067C7" w:rsidRDefault="00854624" w:rsidP="00854624">
      <w:pPr>
        <w:autoSpaceDE w:val="0"/>
        <w:autoSpaceDN w:val="0"/>
        <w:adjustRightInd w:val="0"/>
        <w:ind w:firstLine="709"/>
        <w:jc w:val="both"/>
      </w:pPr>
      <w:r w:rsidRPr="006067C7">
        <w:t>2.3. Результат предоставления муниципальной услуги:</w:t>
      </w:r>
    </w:p>
    <w:p w:rsidR="00854624" w:rsidRPr="006067C7" w:rsidRDefault="00854624" w:rsidP="00854624">
      <w:pPr>
        <w:ind w:firstLine="709"/>
        <w:jc w:val="both"/>
      </w:pPr>
      <w:r w:rsidRPr="006067C7">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6067C7">
        <w:t xml:space="preserve">. </w:t>
      </w:r>
    </w:p>
    <w:p w:rsidR="00854624" w:rsidRPr="006067C7" w:rsidRDefault="00854624" w:rsidP="00854624">
      <w:pPr>
        <w:tabs>
          <w:tab w:val="left" w:pos="142"/>
          <w:tab w:val="left" w:pos="284"/>
        </w:tabs>
        <w:ind w:firstLine="709"/>
        <w:jc w:val="both"/>
        <w:rPr>
          <w:lang w:eastAsia="x-none"/>
        </w:rPr>
      </w:pPr>
      <w:r w:rsidRPr="006067C7">
        <w:rPr>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4624" w:rsidRPr="006067C7" w:rsidRDefault="00854624" w:rsidP="00854624">
      <w:pPr>
        <w:tabs>
          <w:tab w:val="left" w:pos="142"/>
          <w:tab w:val="left" w:pos="284"/>
        </w:tabs>
        <w:ind w:firstLine="709"/>
        <w:jc w:val="both"/>
        <w:rPr>
          <w:lang w:eastAsia="x-none"/>
        </w:rPr>
      </w:pPr>
      <w:r w:rsidRPr="006067C7">
        <w:rPr>
          <w:lang w:eastAsia="x-none"/>
        </w:rPr>
        <w:t>1) при личной явке:</w:t>
      </w:r>
    </w:p>
    <w:p w:rsidR="00854624" w:rsidRPr="006067C7" w:rsidRDefault="00854624" w:rsidP="00854624">
      <w:pPr>
        <w:tabs>
          <w:tab w:val="left" w:pos="142"/>
          <w:tab w:val="left" w:pos="284"/>
        </w:tabs>
        <w:ind w:firstLine="709"/>
        <w:jc w:val="both"/>
        <w:rPr>
          <w:lang w:eastAsia="x-none"/>
        </w:rPr>
      </w:pPr>
      <w:r w:rsidRPr="006067C7">
        <w:rPr>
          <w:lang w:eastAsia="x-none"/>
        </w:rPr>
        <w:t>в ОМСУ;</w:t>
      </w:r>
    </w:p>
    <w:p w:rsidR="00854624" w:rsidRPr="006067C7" w:rsidRDefault="00854624" w:rsidP="00854624">
      <w:pPr>
        <w:ind w:firstLine="709"/>
        <w:jc w:val="both"/>
        <w:rPr>
          <w:lang w:eastAsia="x-none"/>
        </w:rPr>
      </w:pPr>
      <w:r w:rsidRPr="006067C7">
        <w:rPr>
          <w:lang w:val="x-none" w:eastAsia="x-none"/>
        </w:rPr>
        <w:t>в филиалах, отделах</w:t>
      </w:r>
      <w:r w:rsidRPr="006067C7">
        <w:rPr>
          <w:lang w:eastAsia="x-none"/>
        </w:rPr>
        <w:t>,</w:t>
      </w:r>
      <w:r w:rsidRPr="006067C7">
        <w:rPr>
          <w:lang w:val="x-none" w:eastAsia="x-none"/>
        </w:rPr>
        <w:t xml:space="preserve"> удаленных рабочих мест</w:t>
      </w:r>
      <w:r w:rsidRPr="006067C7">
        <w:rPr>
          <w:lang w:eastAsia="x-none"/>
        </w:rPr>
        <w:t>ах</w:t>
      </w:r>
      <w:r w:rsidRPr="006067C7">
        <w:rPr>
          <w:lang w:val="x-none" w:eastAsia="x-none"/>
        </w:rPr>
        <w:t xml:space="preserve"> ГБУ ЛО «МФЦ»;</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2) без личной явки:</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почтовым отправлением;</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в электронной форме через личный кабинет заявителя на ПГУ ЛО/ ЕПГУ.</w:t>
      </w:r>
    </w:p>
    <w:p w:rsidR="00854624" w:rsidRPr="006067C7" w:rsidRDefault="00854624" w:rsidP="00854624">
      <w:pPr>
        <w:autoSpaceDE w:val="0"/>
        <w:autoSpaceDN w:val="0"/>
        <w:adjustRightInd w:val="0"/>
        <w:ind w:firstLine="709"/>
        <w:jc w:val="both"/>
      </w:pPr>
      <w:r w:rsidRPr="006067C7">
        <w:rPr>
          <w:bCs/>
        </w:rPr>
        <w:t xml:space="preserve">2.4. </w:t>
      </w:r>
      <w:r w:rsidRPr="006067C7">
        <w:t>Срок предоставления муниципальной услуги составляет 21 рабочий день с даты поступления (регистрации) заявления в ОМСУ.</w:t>
      </w:r>
    </w:p>
    <w:p w:rsidR="00854624" w:rsidRPr="006067C7" w:rsidRDefault="00854624" w:rsidP="00854624">
      <w:pPr>
        <w:autoSpaceDE w:val="0"/>
        <w:autoSpaceDN w:val="0"/>
        <w:adjustRightInd w:val="0"/>
        <w:ind w:firstLine="709"/>
        <w:jc w:val="both"/>
      </w:pPr>
      <w:r w:rsidRPr="006067C7">
        <w:t>2.5. Правовые основания для предоставления муниципальной услуги:</w:t>
      </w:r>
    </w:p>
    <w:p w:rsidR="00854624" w:rsidRPr="006067C7" w:rsidRDefault="00854624" w:rsidP="00854624">
      <w:pPr>
        <w:pStyle w:val="aff2"/>
        <w:tabs>
          <w:tab w:val="left" w:pos="-2160"/>
        </w:tabs>
        <w:spacing w:line="240" w:lineRule="auto"/>
        <w:ind w:left="0"/>
        <w:contextualSpacing w:val="0"/>
        <w:rPr>
          <w:rFonts w:ascii="Times New Roman" w:hAnsi="Times New Roman"/>
          <w:sz w:val="24"/>
          <w:szCs w:val="24"/>
        </w:rPr>
      </w:pPr>
      <w:r w:rsidRPr="006067C7">
        <w:rPr>
          <w:rFonts w:ascii="Times New Roman" w:hAnsi="Times New Roman"/>
          <w:sz w:val="24"/>
          <w:szCs w:val="24"/>
        </w:rPr>
        <w:t>Гражданский кодекс Российской Федерации (часть первая) от 30.11.1994              № 51-ФЗ;</w:t>
      </w:r>
    </w:p>
    <w:p w:rsidR="00854624" w:rsidRPr="006067C7" w:rsidRDefault="00854624" w:rsidP="00854624">
      <w:pPr>
        <w:autoSpaceDE w:val="0"/>
        <w:autoSpaceDN w:val="0"/>
        <w:adjustRightInd w:val="0"/>
        <w:ind w:firstLine="709"/>
        <w:jc w:val="both"/>
      </w:pPr>
      <w:r w:rsidRPr="006067C7">
        <w:t>Земельный кодекс Российской Федерации от 25.10.2001 № 136-ФЗ;</w:t>
      </w:r>
    </w:p>
    <w:p w:rsidR="00854624" w:rsidRPr="006067C7" w:rsidRDefault="00854624" w:rsidP="00854624">
      <w:pPr>
        <w:pStyle w:val="ConsPlusNormal"/>
        <w:ind w:firstLine="709"/>
        <w:jc w:val="both"/>
        <w:rPr>
          <w:rFonts w:ascii="Times New Roman" w:hAnsi="Times New Roman" w:cs="Times New Roman"/>
          <w:color w:val="000000"/>
          <w:sz w:val="24"/>
          <w:szCs w:val="24"/>
          <w:shd w:val="clear" w:color="auto" w:fill="FFFFFF"/>
        </w:rPr>
      </w:pPr>
      <w:r w:rsidRPr="006067C7">
        <w:rPr>
          <w:rFonts w:ascii="Times New Roman" w:hAnsi="Times New Roman" w:cs="Times New Roman"/>
          <w:sz w:val="24"/>
          <w:szCs w:val="24"/>
        </w:rPr>
        <w:t>Лесной кодекс Российской Федерации от 04.12.2006 № 200-ФЗ;</w:t>
      </w:r>
    </w:p>
    <w:p w:rsidR="00854624" w:rsidRPr="006067C7" w:rsidRDefault="00854624" w:rsidP="00854624">
      <w:pPr>
        <w:autoSpaceDE w:val="0"/>
        <w:autoSpaceDN w:val="0"/>
        <w:adjustRightInd w:val="0"/>
        <w:ind w:firstLine="709"/>
        <w:jc w:val="both"/>
        <w:rPr>
          <w:color w:val="000000"/>
          <w:shd w:val="clear" w:color="auto" w:fill="FFFFFF"/>
        </w:rPr>
      </w:pPr>
      <w:r w:rsidRPr="006067C7">
        <w:rPr>
          <w:color w:val="000000"/>
          <w:shd w:val="clear" w:color="auto" w:fill="FFFFFF"/>
        </w:rPr>
        <w:t>Федеральный закон от 10.01.2002 № 7-ФЗ «Об охране окружающей среды»;</w:t>
      </w:r>
    </w:p>
    <w:p w:rsidR="00854624" w:rsidRPr="006067C7" w:rsidRDefault="00854624" w:rsidP="00854624">
      <w:pPr>
        <w:autoSpaceDE w:val="0"/>
        <w:autoSpaceDN w:val="0"/>
        <w:adjustRightInd w:val="0"/>
        <w:ind w:firstLine="709"/>
        <w:jc w:val="both"/>
        <w:rPr>
          <w:bCs/>
          <w:color w:val="000000"/>
        </w:rPr>
      </w:pPr>
      <w:r w:rsidRPr="006067C7">
        <w:rPr>
          <w:color w:val="000000"/>
          <w:shd w:val="clear" w:color="auto" w:fill="FFFFFF"/>
        </w:rPr>
        <w:t>Федеральный закон от 30.03.1999 № 52-ФЗ «О санитарно-эпидемиологическом благополучии населения»;</w:t>
      </w:r>
    </w:p>
    <w:p w:rsidR="00854624" w:rsidRPr="006067C7" w:rsidRDefault="00854624" w:rsidP="00854624">
      <w:pPr>
        <w:pStyle w:val="ConsPlusNormal"/>
        <w:ind w:firstLine="709"/>
        <w:jc w:val="both"/>
        <w:rPr>
          <w:rFonts w:ascii="Times New Roman" w:hAnsi="Times New Roman" w:cs="Times New Roman"/>
          <w:sz w:val="24"/>
          <w:szCs w:val="24"/>
        </w:rPr>
      </w:pPr>
      <w:r w:rsidRPr="006067C7">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854624" w:rsidRPr="006067C7" w:rsidRDefault="00854624" w:rsidP="00854624">
      <w:pPr>
        <w:autoSpaceDE w:val="0"/>
        <w:autoSpaceDN w:val="0"/>
        <w:adjustRightInd w:val="0"/>
        <w:ind w:firstLine="709"/>
        <w:jc w:val="both"/>
      </w:pPr>
      <w:r w:rsidRPr="006067C7">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854624" w:rsidRPr="006067C7" w:rsidRDefault="00854624" w:rsidP="00854624">
      <w:pPr>
        <w:autoSpaceDE w:val="0"/>
        <w:autoSpaceDN w:val="0"/>
        <w:adjustRightInd w:val="0"/>
        <w:ind w:firstLine="709"/>
        <w:jc w:val="both"/>
        <w:rPr>
          <w:lang w:val="en-US"/>
        </w:rPr>
      </w:pPr>
      <w:r w:rsidRPr="006067C7">
        <w:t>правовые акты ОМСУ.</w:t>
      </w:r>
    </w:p>
    <w:p w:rsidR="00854624" w:rsidRPr="006067C7" w:rsidRDefault="00854624" w:rsidP="00854624">
      <w:pPr>
        <w:autoSpaceDE w:val="0"/>
        <w:autoSpaceDN w:val="0"/>
        <w:adjustRightInd w:val="0"/>
        <w:ind w:firstLine="709"/>
        <w:jc w:val="both"/>
        <w:rPr>
          <w:bCs/>
        </w:rPr>
      </w:pPr>
      <w:r w:rsidRPr="006067C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6067C7">
        <w:rPr>
          <w:bCs/>
        </w:rPr>
        <w:t>:</w:t>
      </w:r>
    </w:p>
    <w:p w:rsidR="00854624" w:rsidRPr="006067C7" w:rsidRDefault="00854624" w:rsidP="00854624">
      <w:pPr>
        <w:pStyle w:val="ConsPlusTitle"/>
        <w:widowControl/>
        <w:numPr>
          <w:ilvl w:val="0"/>
          <w:numId w:val="7"/>
        </w:numPr>
        <w:tabs>
          <w:tab w:val="left" w:pos="0"/>
        </w:tabs>
        <w:autoSpaceDE w:val="0"/>
        <w:autoSpaceDN w:val="0"/>
        <w:adjustRightInd w:val="0"/>
        <w:ind w:left="0" w:firstLine="709"/>
        <w:jc w:val="both"/>
        <w:rPr>
          <w:rFonts w:ascii="Times New Roman" w:hAnsi="Times New Roman" w:cs="Times New Roman"/>
          <w:b w:val="0"/>
          <w:bCs w:val="0"/>
          <w:sz w:val="24"/>
          <w:szCs w:val="24"/>
        </w:rPr>
      </w:pPr>
      <w:r w:rsidRPr="006067C7">
        <w:rPr>
          <w:rFonts w:ascii="Times New Roman" w:hAnsi="Times New Roman" w:cs="Times New Roman"/>
          <w:b w:val="0"/>
          <w:bCs w:val="0"/>
          <w:sz w:val="24"/>
          <w:szCs w:val="24"/>
        </w:rPr>
        <w:t xml:space="preserve">заявление на выдачу разрешения на снос (пересадку) зеленых </w:t>
      </w:r>
      <w:proofErr w:type="gramStart"/>
      <w:r w:rsidRPr="006067C7">
        <w:rPr>
          <w:rFonts w:ascii="Times New Roman" w:hAnsi="Times New Roman" w:cs="Times New Roman"/>
          <w:b w:val="0"/>
          <w:bCs w:val="0"/>
          <w:sz w:val="24"/>
          <w:szCs w:val="24"/>
        </w:rPr>
        <w:t xml:space="preserve">насаждений </w:t>
      </w:r>
      <w:r w:rsidRPr="006067C7">
        <w:rPr>
          <w:rFonts w:ascii="Times New Roman" w:hAnsi="Times New Roman" w:cs="Times New Roman"/>
          <w:b w:val="0"/>
          <w:sz w:val="24"/>
          <w:szCs w:val="24"/>
        </w:rPr>
        <w:t xml:space="preserve"> (</w:t>
      </w:r>
      <w:proofErr w:type="gramEnd"/>
      <w:r w:rsidRPr="006067C7">
        <w:rPr>
          <w:rFonts w:ascii="Times New Roman" w:hAnsi="Times New Roman" w:cs="Times New Roman"/>
          <w:b w:val="0"/>
          <w:sz w:val="24"/>
          <w:szCs w:val="24"/>
        </w:rPr>
        <w:t>приложение к настоящему административному регламенту)</w:t>
      </w:r>
      <w:r w:rsidRPr="006067C7">
        <w:rPr>
          <w:rFonts w:ascii="Times New Roman" w:hAnsi="Times New Roman" w:cs="Times New Roman"/>
          <w:b w:val="0"/>
          <w:bCs w:val="0"/>
          <w:sz w:val="24"/>
          <w:szCs w:val="24"/>
        </w:rPr>
        <w:t>, в котором указываются:</w:t>
      </w:r>
    </w:p>
    <w:p w:rsidR="00854624" w:rsidRPr="006067C7" w:rsidRDefault="00854624" w:rsidP="00854624">
      <w:pPr>
        <w:pStyle w:val="ConsPlusTitle"/>
        <w:widowControl/>
        <w:numPr>
          <w:ilvl w:val="0"/>
          <w:numId w:val="6"/>
        </w:numPr>
        <w:tabs>
          <w:tab w:val="left" w:pos="0"/>
          <w:tab w:val="left" w:pos="1276"/>
        </w:tabs>
        <w:autoSpaceDE w:val="0"/>
        <w:autoSpaceDN w:val="0"/>
        <w:adjustRightInd w:val="0"/>
        <w:ind w:left="0" w:firstLine="709"/>
        <w:jc w:val="both"/>
        <w:rPr>
          <w:rFonts w:ascii="Times New Roman" w:hAnsi="Times New Roman" w:cs="Times New Roman"/>
          <w:b w:val="0"/>
          <w:bCs w:val="0"/>
          <w:sz w:val="24"/>
          <w:szCs w:val="24"/>
        </w:rPr>
      </w:pPr>
      <w:r w:rsidRPr="006067C7">
        <w:rPr>
          <w:rFonts w:ascii="Times New Roman" w:hAnsi="Times New Roman" w:cs="Times New Roman"/>
          <w:b w:val="0"/>
          <w:bCs w:val="0"/>
          <w:sz w:val="24"/>
          <w:szCs w:val="24"/>
        </w:rPr>
        <w:t>сведения о заявителе:</w:t>
      </w:r>
    </w:p>
    <w:p w:rsidR="00854624" w:rsidRPr="006067C7" w:rsidRDefault="00854624" w:rsidP="00854624">
      <w:pPr>
        <w:pStyle w:val="ConsPlusTitle"/>
        <w:widowControl/>
        <w:numPr>
          <w:ilvl w:val="0"/>
          <w:numId w:val="5"/>
        </w:numPr>
        <w:tabs>
          <w:tab w:val="left" w:pos="0"/>
          <w:tab w:val="left" w:pos="1134"/>
        </w:tabs>
        <w:autoSpaceDE w:val="0"/>
        <w:autoSpaceDN w:val="0"/>
        <w:adjustRightInd w:val="0"/>
        <w:ind w:left="0" w:firstLine="709"/>
        <w:jc w:val="both"/>
        <w:rPr>
          <w:rFonts w:ascii="Times New Roman" w:hAnsi="Times New Roman" w:cs="Times New Roman"/>
          <w:b w:val="0"/>
          <w:bCs w:val="0"/>
          <w:sz w:val="24"/>
          <w:szCs w:val="24"/>
        </w:rPr>
      </w:pPr>
      <w:r w:rsidRPr="006067C7">
        <w:rPr>
          <w:rFonts w:ascii="Times New Roman" w:hAnsi="Times New Roman" w:cs="Times New Roman"/>
          <w:b w:val="0"/>
          <w:bCs w:val="0"/>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854624" w:rsidRPr="006067C7" w:rsidRDefault="00854624" w:rsidP="00854624">
      <w:pPr>
        <w:pStyle w:val="ConsPlusTitle"/>
        <w:widowControl/>
        <w:numPr>
          <w:ilvl w:val="0"/>
          <w:numId w:val="5"/>
        </w:numPr>
        <w:tabs>
          <w:tab w:val="left" w:pos="0"/>
          <w:tab w:val="left" w:pos="1134"/>
        </w:tabs>
        <w:autoSpaceDE w:val="0"/>
        <w:autoSpaceDN w:val="0"/>
        <w:adjustRightInd w:val="0"/>
        <w:ind w:left="0" w:firstLine="709"/>
        <w:jc w:val="both"/>
        <w:rPr>
          <w:rFonts w:ascii="Times New Roman" w:hAnsi="Times New Roman" w:cs="Times New Roman"/>
          <w:b w:val="0"/>
          <w:bCs w:val="0"/>
          <w:sz w:val="24"/>
          <w:szCs w:val="24"/>
        </w:rPr>
      </w:pPr>
      <w:r w:rsidRPr="006067C7">
        <w:rPr>
          <w:rFonts w:ascii="Times New Roman" w:hAnsi="Times New Roman" w:cs="Times New Roman"/>
          <w:b w:val="0"/>
          <w:bCs w:val="0"/>
          <w:sz w:val="24"/>
          <w:szCs w:val="24"/>
        </w:rPr>
        <w:t xml:space="preserve">для индивидуального предпринимателя: фамилия, имя и (при наличии) отчество индивидуального предпринимателя, место его жительства, данные документа, </w:t>
      </w:r>
      <w:r w:rsidRPr="006067C7">
        <w:rPr>
          <w:rFonts w:ascii="Times New Roman" w:hAnsi="Times New Roman" w:cs="Times New Roman"/>
          <w:b w:val="0"/>
          <w:bCs w:val="0"/>
          <w:sz w:val="24"/>
          <w:szCs w:val="24"/>
        </w:rPr>
        <w:lastRenderedPageBreak/>
        <w:t>удостоверяющего его личность, идентификационный номер налогоплательщика, банковские реквизиты;</w:t>
      </w:r>
    </w:p>
    <w:p w:rsidR="00854624" w:rsidRPr="006067C7" w:rsidRDefault="00854624" w:rsidP="00854624">
      <w:pPr>
        <w:pStyle w:val="ConsPlusTitle"/>
        <w:widowControl/>
        <w:numPr>
          <w:ilvl w:val="0"/>
          <w:numId w:val="5"/>
        </w:numPr>
        <w:tabs>
          <w:tab w:val="left" w:pos="0"/>
          <w:tab w:val="left" w:pos="1134"/>
        </w:tabs>
        <w:autoSpaceDE w:val="0"/>
        <w:autoSpaceDN w:val="0"/>
        <w:adjustRightInd w:val="0"/>
        <w:ind w:left="0" w:firstLine="709"/>
        <w:jc w:val="both"/>
        <w:rPr>
          <w:rFonts w:ascii="Times New Roman" w:hAnsi="Times New Roman" w:cs="Times New Roman"/>
          <w:b w:val="0"/>
          <w:bCs w:val="0"/>
          <w:sz w:val="24"/>
          <w:szCs w:val="24"/>
        </w:rPr>
      </w:pPr>
      <w:r w:rsidRPr="006067C7">
        <w:rPr>
          <w:rFonts w:ascii="Times New Roman" w:hAnsi="Times New Roman" w:cs="Times New Roman"/>
          <w:b w:val="0"/>
          <w:bCs w:val="0"/>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854624" w:rsidRPr="006067C7" w:rsidRDefault="00854624" w:rsidP="00854624">
      <w:pPr>
        <w:numPr>
          <w:ilvl w:val="0"/>
          <w:numId w:val="6"/>
        </w:numPr>
        <w:tabs>
          <w:tab w:val="left" w:pos="1276"/>
        </w:tabs>
        <w:ind w:left="0" w:firstLine="709"/>
        <w:jc w:val="both"/>
        <w:rPr>
          <w:bCs/>
        </w:rPr>
      </w:pPr>
      <w:r w:rsidRPr="006067C7">
        <w:rPr>
          <w:bCs/>
        </w:rPr>
        <w:t>основание для сноса или пересадки зеленых насаждений;</w:t>
      </w:r>
    </w:p>
    <w:p w:rsidR="00854624" w:rsidRPr="006067C7" w:rsidRDefault="00854624" w:rsidP="00854624">
      <w:pPr>
        <w:pStyle w:val="ConsPlusTitle"/>
        <w:widowControl/>
        <w:numPr>
          <w:ilvl w:val="0"/>
          <w:numId w:val="6"/>
        </w:numPr>
        <w:tabs>
          <w:tab w:val="left" w:pos="0"/>
          <w:tab w:val="left" w:pos="1276"/>
        </w:tabs>
        <w:autoSpaceDE w:val="0"/>
        <w:autoSpaceDN w:val="0"/>
        <w:adjustRightInd w:val="0"/>
        <w:ind w:left="0" w:firstLine="709"/>
        <w:jc w:val="both"/>
        <w:rPr>
          <w:rFonts w:ascii="Times New Roman" w:hAnsi="Times New Roman" w:cs="Times New Roman"/>
          <w:b w:val="0"/>
          <w:bCs w:val="0"/>
          <w:sz w:val="24"/>
          <w:szCs w:val="24"/>
        </w:rPr>
      </w:pPr>
      <w:r w:rsidRPr="006067C7">
        <w:rPr>
          <w:rFonts w:ascii="Times New Roman" w:hAnsi="Times New Roman" w:cs="Times New Roman"/>
          <w:b w:val="0"/>
          <w:bCs w:val="0"/>
          <w:sz w:val="24"/>
          <w:szCs w:val="24"/>
        </w:rPr>
        <w:t>сведения о местоположении, количестве и видах зеленых насаждений;</w:t>
      </w:r>
    </w:p>
    <w:p w:rsidR="00854624" w:rsidRPr="006067C7" w:rsidRDefault="00854624" w:rsidP="00854624">
      <w:pPr>
        <w:pStyle w:val="ConsPlusTitle"/>
        <w:widowControl/>
        <w:numPr>
          <w:ilvl w:val="0"/>
          <w:numId w:val="6"/>
        </w:numPr>
        <w:tabs>
          <w:tab w:val="left" w:pos="0"/>
          <w:tab w:val="left" w:pos="1276"/>
        </w:tabs>
        <w:autoSpaceDE w:val="0"/>
        <w:autoSpaceDN w:val="0"/>
        <w:adjustRightInd w:val="0"/>
        <w:ind w:left="0" w:firstLine="709"/>
        <w:jc w:val="both"/>
        <w:rPr>
          <w:rFonts w:ascii="Times New Roman" w:hAnsi="Times New Roman" w:cs="Times New Roman"/>
          <w:b w:val="0"/>
          <w:sz w:val="24"/>
          <w:szCs w:val="24"/>
        </w:rPr>
      </w:pPr>
      <w:r w:rsidRPr="006067C7">
        <w:rPr>
          <w:rFonts w:ascii="Times New Roman" w:hAnsi="Times New Roman" w:cs="Times New Roman"/>
          <w:b w:val="0"/>
          <w:sz w:val="24"/>
          <w:szCs w:val="24"/>
        </w:rPr>
        <w:t>предполагаемые сроки выполнения работ по сносу или пересадке зеленых насаждений;</w:t>
      </w:r>
    </w:p>
    <w:p w:rsidR="00854624" w:rsidRPr="006067C7" w:rsidRDefault="00854624" w:rsidP="00854624">
      <w:pPr>
        <w:pStyle w:val="ConsPlusTitle"/>
        <w:widowControl/>
        <w:numPr>
          <w:ilvl w:val="0"/>
          <w:numId w:val="6"/>
        </w:numPr>
        <w:tabs>
          <w:tab w:val="left" w:pos="0"/>
          <w:tab w:val="left" w:pos="1276"/>
        </w:tabs>
        <w:autoSpaceDE w:val="0"/>
        <w:autoSpaceDN w:val="0"/>
        <w:adjustRightInd w:val="0"/>
        <w:ind w:left="0" w:firstLine="709"/>
        <w:jc w:val="both"/>
        <w:rPr>
          <w:rFonts w:ascii="Times New Roman" w:hAnsi="Times New Roman" w:cs="Times New Roman"/>
          <w:b w:val="0"/>
          <w:sz w:val="24"/>
          <w:szCs w:val="24"/>
        </w:rPr>
      </w:pPr>
      <w:r w:rsidRPr="006067C7">
        <w:rPr>
          <w:rFonts w:ascii="Times New Roman" w:hAnsi="Times New Roman" w:cs="Times New Roman"/>
          <w:b w:val="0"/>
          <w:sz w:val="24"/>
          <w:szCs w:val="24"/>
        </w:rPr>
        <w:t xml:space="preserve">в случае пересадки указание на предполагаемое место пересадки зеленых насаждений. </w:t>
      </w:r>
    </w:p>
    <w:p w:rsidR="00854624" w:rsidRPr="006067C7" w:rsidRDefault="00854624" w:rsidP="00854624">
      <w:pPr>
        <w:pStyle w:val="ConsPlusTitle"/>
        <w:widowControl/>
        <w:numPr>
          <w:ilvl w:val="0"/>
          <w:numId w:val="7"/>
        </w:numPr>
        <w:tabs>
          <w:tab w:val="left" w:pos="0"/>
        </w:tabs>
        <w:autoSpaceDE w:val="0"/>
        <w:autoSpaceDN w:val="0"/>
        <w:adjustRightInd w:val="0"/>
        <w:ind w:left="0" w:firstLine="709"/>
        <w:jc w:val="both"/>
        <w:rPr>
          <w:rFonts w:ascii="Times New Roman" w:hAnsi="Times New Roman" w:cs="Times New Roman"/>
          <w:b w:val="0"/>
          <w:sz w:val="24"/>
          <w:szCs w:val="24"/>
        </w:rPr>
      </w:pPr>
      <w:r w:rsidRPr="006067C7">
        <w:rPr>
          <w:rFonts w:ascii="Times New Roman" w:hAnsi="Times New Roman" w:cs="Times New Roman"/>
          <w:b w:val="0"/>
          <w:sz w:val="24"/>
          <w:szCs w:val="24"/>
        </w:rPr>
        <w:t xml:space="preserve">документ, удостоверяющий личность заявителя: документы, </w:t>
      </w:r>
      <w:r w:rsidRPr="006067C7">
        <w:rPr>
          <w:rFonts w:ascii="Times New Roman" w:hAnsi="Times New Roman" w:cs="Times New Roman"/>
          <w:b w:val="0"/>
          <w:bCs w:val="0"/>
          <w:sz w:val="24"/>
          <w:szCs w:val="24"/>
        </w:rPr>
        <w:t>удостоверяющие</w:t>
      </w:r>
      <w:r w:rsidRPr="006067C7">
        <w:rPr>
          <w:rFonts w:ascii="Times New Roman" w:hAnsi="Times New Roman" w:cs="Times New Roman"/>
          <w:b w:val="0"/>
          <w:sz w:val="24"/>
          <w:szCs w:val="24"/>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54624" w:rsidRPr="006067C7" w:rsidRDefault="00854624" w:rsidP="00854624">
      <w:pPr>
        <w:autoSpaceDE w:val="0"/>
        <w:autoSpaceDN w:val="0"/>
        <w:adjustRightInd w:val="0"/>
        <w:ind w:firstLine="709"/>
        <w:jc w:val="both"/>
      </w:pPr>
      <w:r w:rsidRPr="006067C7">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54624" w:rsidRPr="006067C7" w:rsidRDefault="00854624" w:rsidP="00854624">
      <w:pPr>
        <w:pStyle w:val="ConsPlusTitle"/>
        <w:widowControl/>
        <w:numPr>
          <w:ilvl w:val="0"/>
          <w:numId w:val="7"/>
        </w:numPr>
        <w:tabs>
          <w:tab w:val="left" w:pos="0"/>
        </w:tabs>
        <w:autoSpaceDE w:val="0"/>
        <w:autoSpaceDN w:val="0"/>
        <w:adjustRightInd w:val="0"/>
        <w:ind w:left="0" w:firstLine="709"/>
        <w:jc w:val="both"/>
        <w:rPr>
          <w:rFonts w:ascii="Times New Roman" w:hAnsi="Times New Roman" w:cs="Times New Roman"/>
          <w:b w:val="0"/>
          <w:sz w:val="24"/>
          <w:szCs w:val="24"/>
        </w:rPr>
      </w:pPr>
      <w:r w:rsidRPr="006067C7">
        <w:rPr>
          <w:rFonts w:ascii="Times New Roman" w:hAnsi="Times New Roman" w:cs="Times New Roman"/>
          <w:b w:val="0"/>
          <w:sz w:val="24"/>
          <w:szCs w:val="24"/>
        </w:rPr>
        <w:t>к заявлению прикладываются документы:</w:t>
      </w:r>
    </w:p>
    <w:p w:rsidR="00854624" w:rsidRPr="006067C7" w:rsidRDefault="00854624" w:rsidP="00854624">
      <w:pPr>
        <w:ind w:firstLine="709"/>
        <w:jc w:val="both"/>
        <w:rPr>
          <w:color w:val="000000"/>
        </w:rPr>
      </w:pPr>
      <w:r w:rsidRPr="006067C7">
        <w:rPr>
          <w:bCs/>
        </w:rPr>
        <w:t>3.1) в случае если зеленое насаждение является больным, сухостойным,</w:t>
      </w:r>
      <w:r w:rsidRPr="006067C7">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854624" w:rsidRPr="006067C7" w:rsidRDefault="00854624" w:rsidP="00854624">
      <w:pPr>
        <w:numPr>
          <w:ilvl w:val="0"/>
          <w:numId w:val="8"/>
        </w:numPr>
        <w:tabs>
          <w:tab w:val="left" w:pos="1134"/>
        </w:tabs>
        <w:ind w:left="0" w:firstLine="709"/>
        <w:jc w:val="both"/>
        <w:rPr>
          <w:color w:val="000000"/>
        </w:rPr>
      </w:pPr>
      <w:r w:rsidRPr="006067C7">
        <w:rPr>
          <w:color w:val="000000"/>
        </w:rPr>
        <w:t>заключение уполномоченных органов, подтверждающее основание сноса или пересадки зеленых насаждений.</w:t>
      </w:r>
    </w:p>
    <w:p w:rsidR="00854624" w:rsidRPr="006067C7" w:rsidRDefault="00854624" w:rsidP="00854624">
      <w:pPr>
        <w:numPr>
          <w:ilvl w:val="0"/>
          <w:numId w:val="8"/>
        </w:numPr>
        <w:tabs>
          <w:tab w:val="left" w:pos="1134"/>
        </w:tabs>
        <w:ind w:left="0" w:firstLine="709"/>
        <w:jc w:val="both"/>
        <w:rPr>
          <w:color w:val="000000"/>
        </w:rPr>
      </w:pPr>
      <w:r w:rsidRPr="006067C7">
        <w:rPr>
          <w:color w:val="000000"/>
        </w:rPr>
        <w:t>план-схема зеленых насаждений, находящихся на земельном участке, в том числе зеленых насаждений, подлежащих сносу;</w:t>
      </w:r>
    </w:p>
    <w:p w:rsidR="00854624" w:rsidRPr="006067C7" w:rsidRDefault="00854624" w:rsidP="00854624">
      <w:pPr>
        <w:ind w:firstLine="709"/>
        <w:jc w:val="both"/>
        <w:rPr>
          <w:color w:val="000000"/>
        </w:rPr>
      </w:pPr>
      <w:r w:rsidRPr="006067C7">
        <w:rPr>
          <w:color w:val="000000"/>
        </w:rPr>
        <w:t>3.2) при затемнении от деревьев жилых помещений:</w:t>
      </w:r>
    </w:p>
    <w:p w:rsidR="00854624" w:rsidRPr="006067C7" w:rsidRDefault="00854624" w:rsidP="00854624">
      <w:pPr>
        <w:numPr>
          <w:ilvl w:val="0"/>
          <w:numId w:val="9"/>
        </w:numPr>
        <w:tabs>
          <w:tab w:val="left" w:pos="1134"/>
        </w:tabs>
        <w:ind w:left="0" w:firstLine="709"/>
        <w:jc w:val="both"/>
        <w:rPr>
          <w:color w:val="000000"/>
        </w:rPr>
      </w:pPr>
      <w:r w:rsidRPr="006067C7">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9B2AC6" w:rsidRPr="006067C7" w:rsidRDefault="009B2AC6" w:rsidP="00854624">
      <w:pPr>
        <w:tabs>
          <w:tab w:val="left" w:pos="1134"/>
        </w:tabs>
        <w:ind w:firstLine="709"/>
        <w:jc w:val="both"/>
        <w:rPr>
          <w:sz w:val="27"/>
          <w:szCs w:val="27"/>
        </w:rPr>
      </w:pPr>
      <w:r w:rsidRPr="006067C7">
        <w:rPr>
          <w:b/>
          <w:sz w:val="28"/>
          <w:u w:val="single"/>
        </w:rPr>
        <w:t>Д</w:t>
      </w:r>
      <w:r w:rsidRPr="006067C7">
        <w:rPr>
          <w:b/>
          <w:sz w:val="27"/>
          <w:szCs w:val="27"/>
          <w:u w:val="single"/>
        </w:rPr>
        <w:t xml:space="preserve">обавить пункт: </w:t>
      </w:r>
      <w:r w:rsidR="00854624" w:rsidRPr="006067C7">
        <w:rPr>
          <w:b/>
          <w:sz w:val="27"/>
          <w:szCs w:val="27"/>
          <w:u w:val="single"/>
        </w:rPr>
        <w:t>3.3)</w:t>
      </w:r>
      <w:r w:rsidRPr="006067C7">
        <w:rPr>
          <w:b/>
          <w:sz w:val="27"/>
          <w:szCs w:val="27"/>
          <w:u w:val="single"/>
        </w:rPr>
        <w:t>; 3.4)</w:t>
      </w:r>
      <w:r w:rsidR="00854624" w:rsidRPr="006067C7">
        <w:rPr>
          <w:sz w:val="27"/>
          <w:szCs w:val="27"/>
        </w:rPr>
        <w:t xml:space="preserve"> </w:t>
      </w:r>
    </w:p>
    <w:p w:rsidR="00854624" w:rsidRPr="006067C7" w:rsidRDefault="009B2AC6" w:rsidP="00854624">
      <w:pPr>
        <w:tabs>
          <w:tab w:val="left" w:pos="1134"/>
        </w:tabs>
        <w:ind w:firstLine="709"/>
        <w:jc w:val="both"/>
        <w:rPr>
          <w:i/>
        </w:rPr>
      </w:pPr>
      <w:r w:rsidRPr="006067C7">
        <w:rPr>
          <w:i/>
        </w:rPr>
        <w:t xml:space="preserve">3.3) </w:t>
      </w:r>
      <w:r w:rsidR="00854624" w:rsidRPr="006067C7">
        <w:rPr>
          <w:i/>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854624" w:rsidRPr="006067C7" w:rsidRDefault="00854624" w:rsidP="00854624">
      <w:pPr>
        <w:tabs>
          <w:tab w:val="left" w:pos="1134"/>
        </w:tabs>
        <w:ind w:firstLine="709"/>
        <w:jc w:val="both"/>
        <w:rPr>
          <w:i/>
        </w:rPr>
      </w:pPr>
      <w:r w:rsidRPr="006067C7">
        <w:rPr>
          <w:i/>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854624" w:rsidRPr="006067C7" w:rsidRDefault="00854624" w:rsidP="00854624">
      <w:pPr>
        <w:tabs>
          <w:tab w:val="left" w:pos="1134"/>
        </w:tabs>
        <w:ind w:firstLine="709"/>
        <w:jc w:val="both"/>
        <w:rPr>
          <w:i/>
        </w:rPr>
      </w:pPr>
      <w:r w:rsidRPr="006067C7">
        <w:rPr>
          <w:i/>
        </w:rPr>
        <w:t>- план-схема зеленых насаждений, находящихся на земельном участке, в том числе зеленых насаждений, подлежащих сносу</w:t>
      </w:r>
      <w:r w:rsidR="009B2AC6" w:rsidRPr="006067C7">
        <w:rPr>
          <w:i/>
        </w:rPr>
        <w:t>)»</w:t>
      </w:r>
      <w:r w:rsidRPr="006067C7">
        <w:rPr>
          <w:i/>
        </w:rPr>
        <w:t>;</w:t>
      </w:r>
    </w:p>
    <w:p w:rsidR="00854624" w:rsidRPr="006067C7" w:rsidRDefault="00854624" w:rsidP="00854624">
      <w:pPr>
        <w:tabs>
          <w:tab w:val="left" w:pos="1134"/>
        </w:tabs>
        <w:ind w:firstLine="709"/>
        <w:jc w:val="both"/>
        <w:rPr>
          <w:i/>
        </w:rPr>
      </w:pPr>
      <w:r w:rsidRPr="006067C7">
        <w:rPr>
          <w:i/>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854624" w:rsidRPr="006067C7" w:rsidRDefault="00854624" w:rsidP="00854624">
      <w:pPr>
        <w:tabs>
          <w:tab w:val="left" w:pos="1134"/>
        </w:tabs>
        <w:ind w:firstLine="709"/>
        <w:jc w:val="both"/>
        <w:rPr>
          <w:i/>
        </w:rPr>
      </w:pPr>
      <w:r w:rsidRPr="006067C7">
        <w:rPr>
          <w:i/>
        </w:rPr>
        <w:t>- копия документа, подтверждающего производство земляных работ, инженерных изысканий;</w:t>
      </w:r>
    </w:p>
    <w:p w:rsidR="00854624" w:rsidRPr="006067C7" w:rsidRDefault="00854624" w:rsidP="00854624">
      <w:pPr>
        <w:tabs>
          <w:tab w:val="left" w:pos="1134"/>
        </w:tabs>
        <w:ind w:left="709"/>
        <w:jc w:val="both"/>
        <w:rPr>
          <w:i/>
          <w:color w:val="000000"/>
        </w:rPr>
      </w:pPr>
      <w:r w:rsidRPr="006067C7">
        <w:rPr>
          <w:i/>
        </w:rPr>
        <w:t>- план-схема зеленых насаждений, находящихся на земельном участке, в том числе зеленых насаждений, подлежащих сносу</w:t>
      </w:r>
      <w:r w:rsidR="009B2AC6" w:rsidRPr="006067C7">
        <w:rPr>
          <w:i/>
        </w:rPr>
        <w:t>)»</w:t>
      </w:r>
    </w:p>
    <w:p w:rsidR="00854624" w:rsidRPr="006067C7" w:rsidRDefault="00854624" w:rsidP="00854624">
      <w:pPr>
        <w:ind w:firstLine="709"/>
        <w:jc w:val="both"/>
      </w:pPr>
      <w:r w:rsidRPr="006067C7">
        <w:t>Дополнительно заявитель вправе представить любые документы, в обоснование сноса или пересадки зеленых насаждений по своему усмотрению</w:t>
      </w:r>
      <w:r w:rsidRPr="006067C7">
        <w:rPr>
          <w:b/>
        </w:rPr>
        <w:t>.</w:t>
      </w:r>
    </w:p>
    <w:p w:rsidR="00854624" w:rsidRPr="006067C7" w:rsidRDefault="00854624" w:rsidP="00854624">
      <w:pPr>
        <w:autoSpaceDE w:val="0"/>
        <w:autoSpaceDN w:val="0"/>
        <w:adjustRightInd w:val="0"/>
        <w:ind w:firstLine="709"/>
        <w:jc w:val="both"/>
      </w:pPr>
      <w:r w:rsidRPr="006067C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4624" w:rsidRPr="006067C7" w:rsidRDefault="00854624" w:rsidP="00854624">
      <w:pPr>
        <w:autoSpaceDE w:val="0"/>
        <w:autoSpaceDN w:val="0"/>
        <w:adjustRightInd w:val="0"/>
        <w:ind w:firstLine="709"/>
        <w:jc w:val="both"/>
      </w:pPr>
      <w:r w:rsidRPr="006067C7">
        <w:lastRenderedPageBreak/>
        <w:t xml:space="preserve">В рамках </w:t>
      </w:r>
      <w:r w:rsidRPr="006067C7">
        <w:rPr>
          <w:bCs/>
        </w:rPr>
        <w:t xml:space="preserve">межведомственного информационного взаимодействия </w:t>
      </w:r>
      <w:r w:rsidRPr="006067C7">
        <w:t>для предоставления муниципальной услуги запрашивает следующие документы (сведения):</w:t>
      </w:r>
    </w:p>
    <w:p w:rsidR="00854624" w:rsidRPr="006067C7" w:rsidRDefault="00854624" w:rsidP="00854624">
      <w:pPr>
        <w:numPr>
          <w:ilvl w:val="0"/>
          <w:numId w:val="10"/>
        </w:numPr>
        <w:tabs>
          <w:tab w:val="left" w:pos="1134"/>
        </w:tabs>
        <w:ind w:left="0" w:firstLine="709"/>
        <w:jc w:val="both"/>
      </w:pPr>
      <w:r w:rsidRPr="006067C7">
        <w:t>выписка из Единого государственного реестра юридических лиц;</w:t>
      </w:r>
    </w:p>
    <w:p w:rsidR="00854624" w:rsidRPr="006067C7" w:rsidRDefault="00854624" w:rsidP="00854624">
      <w:pPr>
        <w:pStyle w:val="ConsPlusTitle"/>
        <w:widowControl/>
        <w:numPr>
          <w:ilvl w:val="0"/>
          <w:numId w:val="10"/>
        </w:numPr>
        <w:tabs>
          <w:tab w:val="left" w:pos="0"/>
          <w:tab w:val="left" w:pos="1134"/>
        </w:tabs>
        <w:autoSpaceDE w:val="0"/>
        <w:autoSpaceDN w:val="0"/>
        <w:adjustRightInd w:val="0"/>
        <w:ind w:left="0" w:firstLine="709"/>
        <w:jc w:val="both"/>
        <w:rPr>
          <w:rFonts w:ascii="Times New Roman" w:hAnsi="Times New Roman" w:cs="Times New Roman"/>
          <w:b w:val="0"/>
          <w:sz w:val="24"/>
          <w:szCs w:val="24"/>
        </w:rPr>
      </w:pPr>
      <w:r w:rsidRPr="006067C7">
        <w:rPr>
          <w:rFonts w:ascii="Times New Roman" w:hAnsi="Times New Roman" w:cs="Times New Roman"/>
          <w:b w:val="0"/>
          <w:sz w:val="24"/>
          <w:szCs w:val="24"/>
        </w:rPr>
        <w:t>выписка из Единого государственного реестра индивидуальных предпринимателей;</w:t>
      </w:r>
    </w:p>
    <w:p w:rsidR="00854624" w:rsidRPr="006067C7" w:rsidRDefault="00854624" w:rsidP="00854624">
      <w:pPr>
        <w:pStyle w:val="ConsPlusTitle"/>
        <w:widowControl/>
        <w:numPr>
          <w:ilvl w:val="0"/>
          <w:numId w:val="10"/>
        </w:numPr>
        <w:tabs>
          <w:tab w:val="left" w:pos="0"/>
          <w:tab w:val="left" w:pos="1134"/>
        </w:tabs>
        <w:autoSpaceDE w:val="0"/>
        <w:autoSpaceDN w:val="0"/>
        <w:adjustRightInd w:val="0"/>
        <w:ind w:left="0" w:firstLine="709"/>
        <w:jc w:val="both"/>
        <w:rPr>
          <w:rFonts w:ascii="Times New Roman" w:hAnsi="Times New Roman" w:cs="Times New Roman"/>
          <w:b w:val="0"/>
          <w:sz w:val="24"/>
          <w:szCs w:val="24"/>
        </w:rPr>
      </w:pPr>
      <w:r w:rsidRPr="006067C7">
        <w:rPr>
          <w:rFonts w:ascii="Times New Roman" w:hAnsi="Times New Roman" w:cs="Times New Roman"/>
          <w:b w:val="0"/>
          <w:sz w:val="24"/>
          <w:szCs w:val="24"/>
        </w:rPr>
        <w:t>правоустанавливающие документы на земельный участок;</w:t>
      </w:r>
    </w:p>
    <w:p w:rsidR="00854624" w:rsidRPr="006067C7" w:rsidRDefault="00854624" w:rsidP="00854624">
      <w:pPr>
        <w:numPr>
          <w:ilvl w:val="0"/>
          <w:numId w:val="10"/>
        </w:numPr>
        <w:tabs>
          <w:tab w:val="left" w:pos="1134"/>
        </w:tabs>
        <w:ind w:left="0" w:firstLine="709"/>
        <w:jc w:val="both"/>
      </w:pPr>
      <w:r w:rsidRPr="006067C7">
        <w:t>кадастровый паспорт земельного участка.</w:t>
      </w:r>
    </w:p>
    <w:p w:rsidR="00854624" w:rsidRPr="006067C7" w:rsidRDefault="00854624" w:rsidP="00854624">
      <w:pPr>
        <w:tabs>
          <w:tab w:val="left" w:pos="1276"/>
        </w:tabs>
        <w:autoSpaceDE w:val="0"/>
        <w:autoSpaceDN w:val="0"/>
        <w:adjustRightInd w:val="0"/>
        <w:ind w:firstLine="709"/>
        <w:jc w:val="both"/>
        <w:rPr>
          <w:bCs/>
        </w:rPr>
      </w:pPr>
      <w:r w:rsidRPr="006067C7">
        <w:rPr>
          <w:bCs/>
        </w:rPr>
        <w:t>Заявитель вправе представить документы, указанные в п. 2.7, по собственной инициативе.</w:t>
      </w:r>
    </w:p>
    <w:p w:rsidR="00854624" w:rsidRPr="006067C7" w:rsidRDefault="00854624" w:rsidP="00854624">
      <w:pPr>
        <w:tabs>
          <w:tab w:val="left" w:pos="1276"/>
        </w:tabs>
        <w:autoSpaceDE w:val="0"/>
        <w:autoSpaceDN w:val="0"/>
        <w:adjustRightInd w:val="0"/>
        <w:ind w:firstLine="709"/>
        <w:jc w:val="both"/>
        <w:rPr>
          <w:bCs/>
        </w:rPr>
      </w:pPr>
      <w:r w:rsidRPr="006067C7">
        <w:rPr>
          <w:bCs/>
        </w:rPr>
        <w:t xml:space="preserve">2.7.1. При предоставлении </w:t>
      </w:r>
      <w:r w:rsidRPr="006067C7">
        <w:t>муниципальной</w:t>
      </w:r>
      <w:r w:rsidRPr="006067C7">
        <w:rPr>
          <w:bCs/>
        </w:rPr>
        <w:t xml:space="preserve"> услуги запрещается требовать от Заявителя:</w:t>
      </w:r>
    </w:p>
    <w:p w:rsidR="00854624" w:rsidRPr="006067C7" w:rsidRDefault="00854624" w:rsidP="00854624">
      <w:pPr>
        <w:tabs>
          <w:tab w:val="left" w:pos="1276"/>
        </w:tabs>
        <w:autoSpaceDE w:val="0"/>
        <w:autoSpaceDN w:val="0"/>
        <w:adjustRightInd w:val="0"/>
        <w:ind w:firstLine="709"/>
        <w:jc w:val="both"/>
        <w:rPr>
          <w:bCs/>
        </w:rPr>
      </w:pPr>
      <w:r w:rsidRPr="006067C7">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624" w:rsidRPr="006067C7" w:rsidRDefault="00854624" w:rsidP="00854624">
      <w:pPr>
        <w:tabs>
          <w:tab w:val="left" w:pos="1276"/>
        </w:tabs>
        <w:autoSpaceDE w:val="0"/>
        <w:autoSpaceDN w:val="0"/>
        <w:adjustRightInd w:val="0"/>
        <w:ind w:firstLine="709"/>
        <w:jc w:val="both"/>
        <w:rPr>
          <w:bCs/>
        </w:rPr>
      </w:pPr>
      <w:r w:rsidRPr="006067C7">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854624" w:rsidRPr="006067C7" w:rsidRDefault="00854624" w:rsidP="00854624">
      <w:pPr>
        <w:tabs>
          <w:tab w:val="left" w:pos="1276"/>
        </w:tabs>
        <w:autoSpaceDE w:val="0"/>
        <w:autoSpaceDN w:val="0"/>
        <w:adjustRightInd w:val="0"/>
        <w:ind w:firstLine="709"/>
        <w:jc w:val="both"/>
        <w:rPr>
          <w:bCs/>
        </w:rPr>
      </w:pPr>
      <w:r w:rsidRPr="006067C7">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54624" w:rsidRPr="006067C7" w:rsidRDefault="00854624" w:rsidP="00854624">
      <w:pPr>
        <w:tabs>
          <w:tab w:val="left" w:pos="1276"/>
        </w:tabs>
        <w:autoSpaceDE w:val="0"/>
        <w:autoSpaceDN w:val="0"/>
        <w:adjustRightInd w:val="0"/>
        <w:ind w:firstLine="709"/>
        <w:jc w:val="both"/>
        <w:rPr>
          <w:bCs/>
        </w:rPr>
      </w:pPr>
      <w:r w:rsidRPr="006067C7">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54624" w:rsidRPr="006067C7" w:rsidRDefault="00854624" w:rsidP="00854624">
      <w:pPr>
        <w:tabs>
          <w:tab w:val="left" w:pos="1276"/>
        </w:tabs>
        <w:autoSpaceDE w:val="0"/>
        <w:autoSpaceDN w:val="0"/>
        <w:adjustRightInd w:val="0"/>
        <w:ind w:firstLine="709"/>
        <w:jc w:val="both"/>
        <w:rPr>
          <w:bCs/>
        </w:rPr>
      </w:pPr>
      <w:r w:rsidRPr="006067C7">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4624" w:rsidRPr="006067C7" w:rsidRDefault="00854624" w:rsidP="00854624">
      <w:pPr>
        <w:tabs>
          <w:tab w:val="left" w:pos="1134"/>
        </w:tabs>
        <w:ind w:firstLine="709"/>
        <w:jc w:val="both"/>
        <w:rPr>
          <w:rFonts w:eastAsia="Calibri"/>
          <w:lang w:eastAsia="en-US"/>
        </w:rPr>
      </w:pPr>
      <w:r w:rsidRPr="006067C7">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854624" w:rsidRPr="006067C7" w:rsidRDefault="00854624" w:rsidP="00854624">
      <w:pPr>
        <w:tabs>
          <w:tab w:val="left" w:pos="1134"/>
        </w:tabs>
        <w:ind w:firstLine="709"/>
        <w:jc w:val="both"/>
        <w:rPr>
          <w:rFonts w:eastAsia="Calibri"/>
          <w:lang w:eastAsia="en-US"/>
        </w:rPr>
      </w:pPr>
      <w:r w:rsidRPr="006067C7">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4624" w:rsidRPr="006067C7" w:rsidRDefault="00854624" w:rsidP="00854624">
      <w:pPr>
        <w:tabs>
          <w:tab w:val="left" w:pos="1134"/>
        </w:tabs>
        <w:ind w:firstLine="709"/>
        <w:jc w:val="both"/>
        <w:rPr>
          <w:rFonts w:eastAsia="Calibri"/>
          <w:lang w:eastAsia="en-US"/>
        </w:rPr>
      </w:pPr>
      <w:r w:rsidRPr="006067C7">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4624" w:rsidRPr="006067C7" w:rsidRDefault="00854624" w:rsidP="00854624">
      <w:pPr>
        <w:tabs>
          <w:tab w:val="left" w:pos="142"/>
          <w:tab w:val="left" w:pos="284"/>
        </w:tabs>
        <w:ind w:firstLine="709"/>
        <w:jc w:val="both"/>
      </w:pPr>
      <w:r w:rsidRPr="006067C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4624" w:rsidRPr="006067C7" w:rsidRDefault="00854624" w:rsidP="00854624">
      <w:pPr>
        <w:tabs>
          <w:tab w:val="left" w:pos="142"/>
          <w:tab w:val="left" w:pos="284"/>
        </w:tabs>
        <w:ind w:firstLine="709"/>
        <w:jc w:val="both"/>
      </w:pPr>
      <w:r w:rsidRPr="006067C7">
        <w:t>Основания для приостановления предоставления муниципальной услуги не предусмотрены.</w:t>
      </w:r>
    </w:p>
    <w:p w:rsidR="00854624" w:rsidRPr="006067C7" w:rsidRDefault="00854624" w:rsidP="00854624">
      <w:pPr>
        <w:autoSpaceDE w:val="0"/>
        <w:autoSpaceDN w:val="0"/>
        <w:adjustRightInd w:val="0"/>
        <w:ind w:firstLine="709"/>
        <w:jc w:val="both"/>
      </w:pPr>
      <w:r w:rsidRPr="006067C7">
        <w:lastRenderedPageBreak/>
        <w:t>2.9. Оснований для отказа в приеме документов, необходимых для предоставления муниципальной услуги, не имеется.</w:t>
      </w:r>
    </w:p>
    <w:p w:rsidR="00854624" w:rsidRPr="006067C7" w:rsidRDefault="00854624" w:rsidP="00854624">
      <w:pPr>
        <w:autoSpaceDE w:val="0"/>
        <w:autoSpaceDN w:val="0"/>
        <w:adjustRightInd w:val="0"/>
        <w:ind w:firstLine="709"/>
        <w:jc w:val="both"/>
      </w:pPr>
      <w:r w:rsidRPr="006067C7">
        <w:t>2.10. Исчерпывающий перечень оснований для отказа в предоставлении муниципальной услуги:</w:t>
      </w:r>
    </w:p>
    <w:p w:rsidR="00854624" w:rsidRPr="006067C7" w:rsidRDefault="00854624" w:rsidP="00854624">
      <w:pPr>
        <w:autoSpaceDE w:val="0"/>
        <w:autoSpaceDN w:val="0"/>
        <w:adjustRightInd w:val="0"/>
        <w:ind w:firstLine="709"/>
        <w:jc w:val="both"/>
      </w:pPr>
      <w:r w:rsidRPr="006067C7">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54624" w:rsidRPr="006067C7" w:rsidRDefault="00854624" w:rsidP="00854624">
      <w:pPr>
        <w:autoSpaceDE w:val="0"/>
        <w:autoSpaceDN w:val="0"/>
        <w:adjustRightInd w:val="0"/>
        <w:ind w:firstLine="709"/>
        <w:jc w:val="both"/>
        <w:rPr>
          <w:bCs/>
        </w:rPr>
      </w:pPr>
      <w:r w:rsidRPr="006067C7">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54624" w:rsidRPr="006067C7" w:rsidRDefault="00854624" w:rsidP="00854624">
      <w:pPr>
        <w:autoSpaceDE w:val="0"/>
        <w:autoSpaceDN w:val="0"/>
        <w:adjustRightInd w:val="0"/>
        <w:ind w:firstLine="709"/>
        <w:jc w:val="both"/>
      </w:pPr>
      <w:r w:rsidRPr="006067C7">
        <w:t>2.10.2. Заявление на получение услуги оформлено не в соответствии с административным регламентом:</w:t>
      </w:r>
    </w:p>
    <w:p w:rsidR="00854624" w:rsidRPr="006067C7" w:rsidRDefault="00854624" w:rsidP="00854624">
      <w:pPr>
        <w:autoSpaceDE w:val="0"/>
        <w:autoSpaceDN w:val="0"/>
        <w:adjustRightInd w:val="0"/>
        <w:ind w:firstLine="709"/>
        <w:jc w:val="both"/>
        <w:rPr>
          <w:bCs/>
        </w:rPr>
      </w:pPr>
      <w:r w:rsidRPr="006067C7">
        <w:t>н</w:t>
      </w:r>
      <w:r w:rsidRPr="006067C7">
        <w:rPr>
          <w:bCs/>
        </w:rPr>
        <w:t>есоответствие заявления требованиям, установленным подпунктом 1 пункта 2.6 регламента;</w:t>
      </w:r>
    </w:p>
    <w:p w:rsidR="000C2688" w:rsidRPr="006067C7" w:rsidRDefault="000C2688" w:rsidP="00854624">
      <w:pPr>
        <w:autoSpaceDE w:val="0"/>
        <w:autoSpaceDN w:val="0"/>
        <w:adjustRightInd w:val="0"/>
        <w:ind w:firstLine="709"/>
        <w:jc w:val="both"/>
        <w:rPr>
          <w:b/>
          <w:bCs/>
          <w:sz w:val="27"/>
          <w:szCs w:val="27"/>
          <w:u w:val="single"/>
        </w:rPr>
      </w:pPr>
      <w:r w:rsidRPr="006067C7">
        <w:rPr>
          <w:b/>
          <w:bCs/>
          <w:sz w:val="27"/>
          <w:szCs w:val="27"/>
          <w:u w:val="single"/>
        </w:rPr>
        <w:t xml:space="preserve">Добавить подпункт: 2.10.3); 2.10.4) </w:t>
      </w:r>
    </w:p>
    <w:p w:rsidR="00854624" w:rsidRPr="006067C7" w:rsidRDefault="00854624" w:rsidP="00854624">
      <w:pPr>
        <w:autoSpaceDE w:val="0"/>
        <w:autoSpaceDN w:val="0"/>
        <w:adjustRightInd w:val="0"/>
        <w:ind w:firstLine="709"/>
        <w:jc w:val="both"/>
        <w:rPr>
          <w:bCs/>
        </w:rPr>
      </w:pPr>
      <w:r w:rsidRPr="006067C7">
        <w:rPr>
          <w:bCs/>
        </w:rPr>
        <w:t>2.10.3. Отсутствие права на предоставление муниципальной услуги:</w:t>
      </w:r>
    </w:p>
    <w:p w:rsidR="00854624" w:rsidRPr="006067C7" w:rsidRDefault="00854624" w:rsidP="00854624">
      <w:pPr>
        <w:autoSpaceDE w:val="0"/>
        <w:autoSpaceDN w:val="0"/>
        <w:adjustRightInd w:val="0"/>
        <w:ind w:firstLine="709"/>
        <w:jc w:val="both"/>
        <w:rPr>
          <w:bCs/>
        </w:rPr>
      </w:pPr>
      <w:r w:rsidRPr="006067C7">
        <w:rPr>
          <w:bCs/>
        </w:rPr>
        <w:t xml:space="preserve">в случаях, если зеленые насаждения произрастают на земельных участках, находящихся за пределами </w:t>
      </w:r>
      <w:proofErr w:type="gramStart"/>
      <w:r w:rsidRPr="006067C7">
        <w:rPr>
          <w:bCs/>
        </w:rPr>
        <w:t>границ</w:t>
      </w:r>
      <w:r w:rsidR="009B2AC6" w:rsidRPr="006067C7">
        <w:rPr>
          <w:bCs/>
          <w:i/>
        </w:rPr>
        <w:t xml:space="preserve"> </w:t>
      </w:r>
      <w:r w:rsidRPr="006067C7">
        <w:rPr>
          <w:bCs/>
          <w:i/>
        </w:rPr>
        <w:t xml:space="preserve"> </w:t>
      </w:r>
      <w:r w:rsidRPr="006067C7">
        <w:rPr>
          <w:bCs/>
        </w:rPr>
        <w:t>муниципального</w:t>
      </w:r>
      <w:proofErr w:type="gramEnd"/>
      <w:r w:rsidRPr="006067C7">
        <w:rPr>
          <w:bCs/>
        </w:rPr>
        <w:t xml:space="preserve"> образования.</w:t>
      </w:r>
    </w:p>
    <w:p w:rsidR="00854624" w:rsidRPr="006067C7" w:rsidRDefault="00854624" w:rsidP="00854624">
      <w:pPr>
        <w:autoSpaceDE w:val="0"/>
        <w:autoSpaceDN w:val="0"/>
        <w:adjustRightInd w:val="0"/>
        <w:ind w:firstLine="709"/>
        <w:jc w:val="both"/>
        <w:rPr>
          <w:bCs/>
        </w:rPr>
      </w:pPr>
      <w:r w:rsidRPr="006067C7">
        <w:rPr>
          <w:bCs/>
        </w:rPr>
        <w:t>2.10.4. Отсутствие подтверждения факта оплаты восстановительной стоимости зеленых насаждений.</w:t>
      </w:r>
    </w:p>
    <w:p w:rsidR="00854624" w:rsidRPr="006067C7" w:rsidRDefault="00854624" w:rsidP="00854624">
      <w:pPr>
        <w:autoSpaceDE w:val="0"/>
        <w:autoSpaceDN w:val="0"/>
        <w:adjustRightInd w:val="0"/>
        <w:ind w:firstLine="709"/>
        <w:jc w:val="both"/>
      </w:pPr>
    </w:p>
    <w:p w:rsidR="00854624" w:rsidRPr="006067C7" w:rsidRDefault="00854624" w:rsidP="00854624">
      <w:pPr>
        <w:autoSpaceDE w:val="0"/>
        <w:autoSpaceDN w:val="0"/>
        <w:adjustRightInd w:val="0"/>
        <w:ind w:firstLine="709"/>
        <w:jc w:val="both"/>
      </w:pPr>
      <w:r w:rsidRPr="006067C7">
        <w:t>2.11. Муниципальная услуга предоставляется бесплатно.</w:t>
      </w:r>
    </w:p>
    <w:p w:rsidR="00854624" w:rsidRPr="006067C7" w:rsidRDefault="00854624" w:rsidP="00854624">
      <w:pPr>
        <w:autoSpaceDE w:val="0"/>
        <w:autoSpaceDN w:val="0"/>
        <w:adjustRightInd w:val="0"/>
        <w:ind w:firstLine="709"/>
        <w:jc w:val="both"/>
      </w:pPr>
      <w:r w:rsidRPr="006067C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4624" w:rsidRPr="006067C7" w:rsidRDefault="00854624" w:rsidP="00854624">
      <w:pPr>
        <w:autoSpaceDE w:val="0"/>
        <w:autoSpaceDN w:val="0"/>
        <w:adjustRightInd w:val="0"/>
        <w:ind w:firstLine="709"/>
        <w:jc w:val="both"/>
      </w:pPr>
      <w:r w:rsidRPr="006067C7">
        <w:t xml:space="preserve">2.13. Срок регистрации запроса заявителя о предоставлении муниципальной услуги: </w:t>
      </w:r>
    </w:p>
    <w:p w:rsidR="00854624" w:rsidRPr="006067C7" w:rsidRDefault="00854624" w:rsidP="00854624">
      <w:pPr>
        <w:ind w:firstLine="709"/>
        <w:jc w:val="both"/>
      </w:pPr>
      <w:r w:rsidRPr="006067C7">
        <w:t>при личном обращении – в день поступления запроса;</w:t>
      </w:r>
    </w:p>
    <w:p w:rsidR="00854624" w:rsidRPr="006067C7" w:rsidRDefault="00854624" w:rsidP="00854624">
      <w:pPr>
        <w:ind w:firstLine="709"/>
        <w:jc w:val="both"/>
      </w:pPr>
      <w:r w:rsidRPr="006067C7">
        <w:t>при направлении запроса почтовой связью в ОМСУ – в день поступления запроса;</w:t>
      </w:r>
    </w:p>
    <w:p w:rsidR="00854624" w:rsidRPr="006067C7" w:rsidRDefault="00854624" w:rsidP="00854624">
      <w:pPr>
        <w:tabs>
          <w:tab w:val="left" w:pos="142"/>
          <w:tab w:val="left" w:pos="284"/>
        </w:tabs>
        <w:ind w:firstLine="709"/>
        <w:jc w:val="both"/>
        <w:rPr>
          <w:i/>
          <w:lang w:eastAsia="x-none"/>
        </w:rPr>
      </w:pPr>
      <w:r w:rsidRPr="006067C7">
        <w:t xml:space="preserve">при направлении запроса на бумажном носителе из МФЦ в ОМСУ – </w:t>
      </w:r>
      <w:r w:rsidRPr="006067C7">
        <w:rPr>
          <w:lang w:eastAsia="x-none"/>
        </w:rPr>
        <w:t>в день передачи документов из МФЦ в ОМСУ;</w:t>
      </w:r>
    </w:p>
    <w:p w:rsidR="00854624" w:rsidRPr="006067C7" w:rsidRDefault="00854624" w:rsidP="00854624">
      <w:pPr>
        <w:ind w:firstLine="709"/>
        <w:jc w:val="both"/>
        <w:rPr>
          <w:lang w:eastAsia="x-none"/>
        </w:rPr>
      </w:pPr>
      <w:r w:rsidRPr="006067C7">
        <w:t xml:space="preserve">при направлении запроса в форме электронного документа посредством ЕПГУ или ПГУ ЛО </w:t>
      </w:r>
      <w:r w:rsidRPr="006067C7">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4624" w:rsidRPr="006067C7" w:rsidRDefault="00854624" w:rsidP="00854624">
      <w:pPr>
        <w:tabs>
          <w:tab w:val="left" w:pos="142"/>
          <w:tab w:val="left" w:pos="284"/>
        </w:tabs>
        <w:ind w:firstLine="709"/>
        <w:jc w:val="both"/>
        <w:rPr>
          <w:lang w:eastAsia="x-none"/>
        </w:rPr>
      </w:pPr>
      <w:r w:rsidRPr="006067C7">
        <w:rPr>
          <w:lang w:val="x-none" w:eastAsia="x-none"/>
        </w:rPr>
        <w:t>2.1</w:t>
      </w:r>
      <w:r w:rsidRPr="006067C7">
        <w:rPr>
          <w:lang w:eastAsia="x-none"/>
        </w:rPr>
        <w:t>4</w:t>
      </w:r>
      <w:r w:rsidRPr="006067C7">
        <w:rPr>
          <w:lang w:val="x-none" w:eastAsia="x-none"/>
        </w:rPr>
        <w:t xml:space="preserve">. </w:t>
      </w:r>
      <w:r w:rsidRPr="006067C7">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624" w:rsidRPr="006067C7" w:rsidRDefault="00854624" w:rsidP="00854624">
      <w:pPr>
        <w:tabs>
          <w:tab w:val="left" w:pos="142"/>
          <w:tab w:val="left" w:pos="284"/>
        </w:tabs>
        <w:ind w:firstLine="709"/>
        <w:jc w:val="both"/>
        <w:rPr>
          <w:lang w:eastAsia="x-none"/>
        </w:rPr>
      </w:pPr>
      <w:r w:rsidRPr="006067C7">
        <w:rPr>
          <w:lang w:val="x-none" w:eastAsia="x-none"/>
        </w:rPr>
        <w:t>2.1</w:t>
      </w:r>
      <w:r w:rsidRPr="006067C7">
        <w:rPr>
          <w:lang w:eastAsia="x-none"/>
        </w:rPr>
        <w:t>4</w:t>
      </w:r>
      <w:r w:rsidRPr="006067C7">
        <w:rPr>
          <w:lang w:val="x-none" w:eastAsia="x-none"/>
        </w:rPr>
        <w:t xml:space="preserve">.1. Предоставление </w:t>
      </w:r>
      <w:r w:rsidRPr="006067C7">
        <w:rPr>
          <w:lang w:eastAsia="x-none"/>
        </w:rPr>
        <w:t>муниципальной</w:t>
      </w:r>
      <w:r w:rsidRPr="006067C7">
        <w:rPr>
          <w:lang w:val="x-none" w:eastAsia="x-none"/>
        </w:rPr>
        <w:t xml:space="preserve"> услуги осуществляется в специально выделенных для этих целей помещениях</w:t>
      </w:r>
      <w:r w:rsidRPr="006067C7">
        <w:rPr>
          <w:lang w:eastAsia="x-none"/>
        </w:rPr>
        <w:t xml:space="preserve"> ОМСУ</w:t>
      </w:r>
      <w:r w:rsidRPr="006067C7">
        <w:rPr>
          <w:lang w:val="x-none" w:eastAsia="x-none"/>
        </w:rPr>
        <w:t xml:space="preserve"> и</w:t>
      </w:r>
      <w:r w:rsidRPr="006067C7">
        <w:rPr>
          <w:lang w:eastAsia="x-none"/>
        </w:rPr>
        <w:t>ли в</w:t>
      </w:r>
      <w:r w:rsidRPr="006067C7">
        <w:rPr>
          <w:lang w:val="x-none" w:eastAsia="x-none"/>
        </w:rPr>
        <w:t xml:space="preserve"> МФЦ</w:t>
      </w:r>
      <w:r w:rsidRPr="006067C7">
        <w:rPr>
          <w:lang w:eastAsia="x-none"/>
        </w:rPr>
        <w:t>.</w:t>
      </w:r>
    </w:p>
    <w:p w:rsidR="00854624" w:rsidRPr="006067C7" w:rsidRDefault="00854624" w:rsidP="00854624">
      <w:pPr>
        <w:tabs>
          <w:tab w:val="left" w:pos="142"/>
          <w:tab w:val="left" w:pos="284"/>
        </w:tabs>
        <w:ind w:firstLine="709"/>
        <w:jc w:val="both"/>
        <w:rPr>
          <w:lang w:eastAsia="x-none"/>
        </w:rPr>
      </w:pPr>
      <w:r w:rsidRPr="006067C7">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624" w:rsidRPr="006067C7" w:rsidRDefault="00854624" w:rsidP="00854624">
      <w:pPr>
        <w:tabs>
          <w:tab w:val="left" w:pos="142"/>
          <w:tab w:val="left" w:pos="284"/>
        </w:tabs>
        <w:ind w:firstLine="709"/>
        <w:jc w:val="both"/>
        <w:rPr>
          <w:lang w:eastAsia="x-none"/>
        </w:rPr>
      </w:pPr>
      <w:r w:rsidRPr="006067C7">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624" w:rsidRPr="006067C7" w:rsidRDefault="00854624" w:rsidP="00854624">
      <w:pPr>
        <w:tabs>
          <w:tab w:val="left" w:pos="142"/>
          <w:tab w:val="left" w:pos="284"/>
        </w:tabs>
        <w:ind w:firstLine="709"/>
        <w:jc w:val="both"/>
        <w:rPr>
          <w:strike/>
          <w:lang w:eastAsia="x-none"/>
        </w:rPr>
      </w:pPr>
      <w:r w:rsidRPr="006067C7">
        <w:rPr>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54624" w:rsidRPr="006067C7" w:rsidRDefault="00854624" w:rsidP="00854624">
      <w:pPr>
        <w:tabs>
          <w:tab w:val="left" w:pos="142"/>
          <w:tab w:val="left" w:pos="284"/>
        </w:tabs>
        <w:ind w:firstLine="709"/>
        <w:jc w:val="both"/>
        <w:rPr>
          <w:lang w:eastAsia="x-none"/>
        </w:rPr>
      </w:pPr>
      <w:r w:rsidRPr="006067C7">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624" w:rsidRPr="006067C7" w:rsidRDefault="00854624" w:rsidP="00854624">
      <w:pPr>
        <w:tabs>
          <w:tab w:val="left" w:pos="142"/>
          <w:tab w:val="left" w:pos="284"/>
        </w:tabs>
        <w:ind w:firstLine="709"/>
        <w:jc w:val="both"/>
        <w:rPr>
          <w:lang w:eastAsia="x-none"/>
        </w:rPr>
      </w:pPr>
      <w:r w:rsidRPr="006067C7">
        <w:rPr>
          <w:lang w:eastAsia="x-none"/>
        </w:rPr>
        <w:t>2.14.6. В помещении организуется бесплатный туалет для посетителей, в том числе туалет, предназначенный для инвалидов.</w:t>
      </w:r>
    </w:p>
    <w:p w:rsidR="00854624" w:rsidRPr="006067C7" w:rsidRDefault="00854624" w:rsidP="00854624">
      <w:pPr>
        <w:tabs>
          <w:tab w:val="left" w:pos="142"/>
          <w:tab w:val="left" w:pos="284"/>
        </w:tabs>
        <w:ind w:firstLine="709"/>
        <w:jc w:val="both"/>
        <w:rPr>
          <w:lang w:eastAsia="x-none"/>
        </w:rPr>
      </w:pPr>
      <w:r w:rsidRPr="006067C7">
        <w:rPr>
          <w:lang w:eastAsia="x-none"/>
        </w:rPr>
        <w:lastRenderedPageBreak/>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854624" w:rsidRPr="006067C7" w:rsidRDefault="00854624" w:rsidP="00854624">
      <w:pPr>
        <w:tabs>
          <w:tab w:val="left" w:pos="142"/>
          <w:tab w:val="left" w:pos="284"/>
        </w:tabs>
        <w:ind w:firstLine="709"/>
        <w:jc w:val="both"/>
        <w:rPr>
          <w:lang w:eastAsia="x-none"/>
        </w:rPr>
      </w:pPr>
      <w:r w:rsidRPr="006067C7">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4624" w:rsidRPr="006067C7" w:rsidRDefault="00854624" w:rsidP="00854624">
      <w:pPr>
        <w:tabs>
          <w:tab w:val="left" w:pos="142"/>
          <w:tab w:val="left" w:pos="284"/>
        </w:tabs>
        <w:ind w:firstLine="709"/>
        <w:jc w:val="both"/>
        <w:rPr>
          <w:lang w:eastAsia="x-none"/>
        </w:rPr>
      </w:pPr>
      <w:r w:rsidRPr="006067C7">
        <w:rPr>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67C7">
        <w:rPr>
          <w:lang w:eastAsia="x-none"/>
        </w:rPr>
        <w:t>сурдопереводчика</w:t>
      </w:r>
      <w:proofErr w:type="spellEnd"/>
      <w:r w:rsidRPr="006067C7">
        <w:rPr>
          <w:lang w:eastAsia="x-none"/>
        </w:rPr>
        <w:t xml:space="preserve"> и </w:t>
      </w:r>
      <w:proofErr w:type="spellStart"/>
      <w:r w:rsidRPr="006067C7">
        <w:rPr>
          <w:lang w:eastAsia="x-none"/>
        </w:rPr>
        <w:t>тифлосурдопереводчика</w:t>
      </w:r>
      <w:proofErr w:type="spellEnd"/>
      <w:r w:rsidRPr="006067C7">
        <w:rPr>
          <w:lang w:eastAsia="x-none"/>
        </w:rPr>
        <w:t>.</w:t>
      </w:r>
    </w:p>
    <w:p w:rsidR="00854624" w:rsidRPr="006067C7" w:rsidRDefault="00854624" w:rsidP="00854624">
      <w:pPr>
        <w:tabs>
          <w:tab w:val="left" w:pos="142"/>
          <w:tab w:val="left" w:pos="284"/>
        </w:tabs>
        <w:ind w:firstLine="709"/>
        <w:jc w:val="both"/>
        <w:rPr>
          <w:lang w:eastAsia="x-none"/>
        </w:rPr>
      </w:pPr>
      <w:r w:rsidRPr="006067C7">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4624" w:rsidRPr="006067C7" w:rsidRDefault="00854624" w:rsidP="00854624">
      <w:pPr>
        <w:tabs>
          <w:tab w:val="left" w:pos="142"/>
          <w:tab w:val="left" w:pos="284"/>
        </w:tabs>
        <w:ind w:firstLine="709"/>
        <w:jc w:val="both"/>
        <w:rPr>
          <w:lang w:eastAsia="x-none"/>
        </w:rPr>
      </w:pPr>
      <w:r w:rsidRPr="006067C7">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4624" w:rsidRPr="006067C7" w:rsidRDefault="00854624" w:rsidP="00854624">
      <w:pPr>
        <w:tabs>
          <w:tab w:val="left" w:pos="142"/>
          <w:tab w:val="left" w:pos="284"/>
        </w:tabs>
        <w:ind w:firstLine="709"/>
        <w:jc w:val="both"/>
        <w:rPr>
          <w:lang w:eastAsia="x-none"/>
        </w:rPr>
      </w:pPr>
      <w:r w:rsidRPr="006067C7">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854624" w:rsidRPr="006067C7" w:rsidRDefault="00854624" w:rsidP="00854624">
      <w:pPr>
        <w:tabs>
          <w:tab w:val="left" w:pos="142"/>
          <w:tab w:val="left" w:pos="284"/>
        </w:tabs>
        <w:ind w:firstLine="709"/>
        <w:jc w:val="both"/>
        <w:rPr>
          <w:lang w:eastAsia="x-none"/>
        </w:rPr>
      </w:pPr>
      <w:r w:rsidRPr="006067C7">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624" w:rsidRPr="006067C7" w:rsidRDefault="00854624" w:rsidP="00854624">
      <w:pPr>
        <w:tabs>
          <w:tab w:val="left" w:pos="142"/>
          <w:tab w:val="left" w:pos="284"/>
        </w:tabs>
        <w:ind w:firstLine="709"/>
        <w:jc w:val="both"/>
        <w:rPr>
          <w:lang w:eastAsia="x-none"/>
        </w:rPr>
      </w:pPr>
      <w:r w:rsidRPr="006067C7">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624" w:rsidRPr="006067C7" w:rsidRDefault="00854624" w:rsidP="00854624">
      <w:pPr>
        <w:tabs>
          <w:tab w:val="left" w:pos="142"/>
          <w:tab w:val="left" w:pos="284"/>
        </w:tabs>
        <w:ind w:firstLine="709"/>
        <w:jc w:val="both"/>
        <w:rPr>
          <w:lang w:eastAsia="x-none"/>
        </w:rPr>
      </w:pPr>
      <w:r w:rsidRPr="006067C7">
        <w:rPr>
          <w:lang w:val="x-none" w:eastAsia="x-none"/>
        </w:rPr>
        <w:t>2.1</w:t>
      </w:r>
      <w:r w:rsidRPr="006067C7">
        <w:rPr>
          <w:lang w:eastAsia="x-none"/>
        </w:rPr>
        <w:t>5</w:t>
      </w:r>
      <w:r w:rsidRPr="006067C7">
        <w:rPr>
          <w:lang w:val="x-none" w:eastAsia="x-none"/>
        </w:rPr>
        <w:t xml:space="preserve">. Показатели доступности и качества </w:t>
      </w:r>
      <w:r w:rsidRPr="006067C7">
        <w:rPr>
          <w:lang w:eastAsia="x-none"/>
        </w:rPr>
        <w:t>муниципальной</w:t>
      </w:r>
      <w:r w:rsidRPr="006067C7">
        <w:rPr>
          <w:lang w:val="x-none" w:eastAsia="x-none"/>
        </w:rPr>
        <w:t xml:space="preserve"> услуги</w:t>
      </w:r>
      <w:r w:rsidRPr="006067C7">
        <w:rPr>
          <w:lang w:eastAsia="x-none"/>
        </w:rPr>
        <w:t>.</w:t>
      </w:r>
    </w:p>
    <w:p w:rsidR="00854624" w:rsidRPr="006067C7" w:rsidRDefault="00854624" w:rsidP="00854624">
      <w:pPr>
        <w:tabs>
          <w:tab w:val="left" w:pos="142"/>
          <w:tab w:val="left" w:pos="284"/>
        </w:tabs>
        <w:ind w:firstLine="709"/>
        <w:jc w:val="both"/>
        <w:rPr>
          <w:color w:val="FF0000"/>
          <w:lang w:val="x-none" w:eastAsia="x-none"/>
        </w:rPr>
      </w:pPr>
      <w:r w:rsidRPr="006067C7">
        <w:rPr>
          <w:lang w:val="x-none" w:eastAsia="x-none"/>
        </w:rPr>
        <w:t>2.1</w:t>
      </w:r>
      <w:r w:rsidRPr="006067C7">
        <w:rPr>
          <w:lang w:eastAsia="x-none"/>
        </w:rPr>
        <w:t>5</w:t>
      </w:r>
      <w:r w:rsidRPr="006067C7">
        <w:rPr>
          <w:lang w:val="x-none" w:eastAsia="x-none"/>
        </w:rPr>
        <w:t xml:space="preserve">.1. Показатели доступности </w:t>
      </w:r>
      <w:r w:rsidRPr="006067C7">
        <w:rPr>
          <w:lang w:eastAsia="x-none"/>
        </w:rPr>
        <w:t xml:space="preserve">муниципальной </w:t>
      </w:r>
      <w:r w:rsidRPr="006067C7">
        <w:rPr>
          <w:lang w:val="x-none" w:eastAsia="x-none"/>
        </w:rPr>
        <w:t xml:space="preserve"> услуги</w:t>
      </w:r>
      <w:r w:rsidRPr="006067C7">
        <w:rPr>
          <w:lang w:eastAsia="x-none"/>
        </w:rPr>
        <w:t xml:space="preserve"> (общие, применимые в отношении всех заявителей)</w:t>
      </w:r>
      <w:r w:rsidRPr="006067C7">
        <w:rPr>
          <w:lang w:val="x-none" w:eastAsia="x-none"/>
        </w:rPr>
        <w:t>:</w:t>
      </w:r>
    </w:p>
    <w:p w:rsidR="00854624" w:rsidRPr="006067C7" w:rsidRDefault="00854624" w:rsidP="00854624">
      <w:pPr>
        <w:tabs>
          <w:tab w:val="left" w:pos="142"/>
          <w:tab w:val="left" w:pos="284"/>
        </w:tabs>
        <w:ind w:firstLine="709"/>
        <w:jc w:val="both"/>
        <w:rPr>
          <w:lang w:eastAsia="x-none"/>
        </w:rPr>
      </w:pPr>
      <w:r w:rsidRPr="006067C7">
        <w:rPr>
          <w:lang w:eastAsia="x-none"/>
        </w:rPr>
        <w:t xml:space="preserve">1) </w:t>
      </w:r>
      <w:r w:rsidRPr="006067C7">
        <w:rPr>
          <w:lang w:val="x-none" w:eastAsia="x-none"/>
        </w:rPr>
        <w:t>транспортная доступность к мест</w:t>
      </w:r>
      <w:r w:rsidRPr="006067C7">
        <w:rPr>
          <w:lang w:eastAsia="x-none"/>
        </w:rPr>
        <w:t>у</w:t>
      </w:r>
      <w:r w:rsidRPr="006067C7">
        <w:rPr>
          <w:lang w:val="x-none" w:eastAsia="x-none"/>
        </w:rPr>
        <w:t xml:space="preserve"> предоставления </w:t>
      </w:r>
      <w:r w:rsidRPr="006067C7">
        <w:rPr>
          <w:lang w:eastAsia="x-none"/>
        </w:rPr>
        <w:t xml:space="preserve">муниципальной </w:t>
      </w:r>
      <w:r w:rsidRPr="006067C7">
        <w:rPr>
          <w:lang w:val="x-none" w:eastAsia="x-none"/>
        </w:rPr>
        <w:t>услуги</w:t>
      </w:r>
      <w:r w:rsidRPr="006067C7">
        <w:rPr>
          <w:lang w:eastAsia="x-none"/>
        </w:rPr>
        <w:t>;</w:t>
      </w:r>
    </w:p>
    <w:p w:rsidR="00854624" w:rsidRPr="006067C7" w:rsidRDefault="00854624" w:rsidP="00854624">
      <w:pPr>
        <w:tabs>
          <w:tab w:val="left" w:pos="142"/>
          <w:tab w:val="left" w:pos="284"/>
        </w:tabs>
        <w:ind w:firstLine="709"/>
        <w:jc w:val="both"/>
        <w:rPr>
          <w:lang w:eastAsia="x-none"/>
        </w:rPr>
      </w:pPr>
      <w:r w:rsidRPr="006067C7">
        <w:rPr>
          <w:lang w:eastAsia="x-none"/>
        </w:rPr>
        <w:t>2) наличие указателей, обеспечивающих беспрепятственный доступ к помещениям, в которых предоставляется услуга;</w:t>
      </w:r>
    </w:p>
    <w:p w:rsidR="00854624" w:rsidRPr="006067C7" w:rsidRDefault="00854624" w:rsidP="00854624">
      <w:pPr>
        <w:tabs>
          <w:tab w:val="left" w:pos="142"/>
          <w:tab w:val="left" w:pos="284"/>
        </w:tabs>
        <w:ind w:firstLine="709"/>
        <w:jc w:val="both"/>
        <w:rPr>
          <w:lang w:eastAsia="x-none"/>
        </w:rPr>
      </w:pPr>
      <w:r w:rsidRPr="006067C7">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54624" w:rsidRPr="006067C7" w:rsidRDefault="00854624" w:rsidP="00854624">
      <w:pPr>
        <w:ind w:firstLine="709"/>
        <w:jc w:val="both"/>
        <w:rPr>
          <w:lang w:eastAsia="x-none"/>
        </w:rPr>
      </w:pPr>
      <w:r w:rsidRPr="006067C7">
        <w:rPr>
          <w:lang w:eastAsia="x-none"/>
        </w:rPr>
        <w:t>4)</w:t>
      </w:r>
      <w:r w:rsidRPr="006067C7">
        <w:rPr>
          <w:lang w:val="x-none" w:eastAsia="x-none"/>
        </w:rPr>
        <w:t xml:space="preserve"> </w:t>
      </w:r>
      <w:r w:rsidRPr="006067C7">
        <w:rPr>
          <w:lang w:eastAsia="x-none"/>
        </w:rPr>
        <w:t>предоставление муниципальной услуги любым доступным способом, предусмотренным действующим законодательством;</w:t>
      </w:r>
    </w:p>
    <w:p w:rsidR="00854624" w:rsidRPr="006067C7" w:rsidRDefault="00854624" w:rsidP="00854624">
      <w:pPr>
        <w:ind w:firstLine="709"/>
        <w:jc w:val="both"/>
        <w:rPr>
          <w:lang w:eastAsia="x-none"/>
        </w:rPr>
      </w:pPr>
      <w:r w:rsidRPr="006067C7">
        <w:rPr>
          <w:lang w:eastAsia="x-none"/>
        </w:rPr>
        <w:t>5) обеспечение для заявителя возможности</w:t>
      </w:r>
      <w:r w:rsidRPr="006067C7">
        <w:t xml:space="preserve"> </w:t>
      </w:r>
      <w:r w:rsidRPr="006067C7">
        <w:rPr>
          <w:lang w:eastAsia="x-none"/>
        </w:rPr>
        <w:t>получения информации о ходе и результате предоставления муниципальной услуги с использованием ЕПГУ и (или) ПГУ ЛО.</w:t>
      </w:r>
    </w:p>
    <w:p w:rsidR="00854624" w:rsidRPr="006067C7" w:rsidRDefault="00854624" w:rsidP="00854624">
      <w:pPr>
        <w:ind w:firstLine="709"/>
        <w:jc w:val="both"/>
        <w:rPr>
          <w:lang w:eastAsia="x-none"/>
        </w:rPr>
      </w:pPr>
      <w:r w:rsidRPr="006067C7">
        <w:rPr>
          <w:lang w:eastAsia="x-none"/>
        </w:rPr>
        <w:t xml:space="preserve">2.15.2. </w:t>
      </w:r>
      <w:r w:rsidRPr="006067C7">
        <w:rPr>
          <w:lang w:val="x-none" w:eastAsia="x-none"/>
        </w:rPr>
        <w:t xml:space="preserve">Показатели доступности </w:t>
      </w:r>
      <w:r w:rsidRPr="006067C7">
        <w:rPr>
          <w:lang w:eastAsia="x-none"/>
        </w:rPr>
        <w:t>муниципальной</w:t>
      </w:r>
      <w:r w:rsidRPr="006067C7">
        <w:rPr>
          <w:lang w:val="x-none" w:eastAsia="x-none"/>
        </w:rPr>
        <w:t xml:space="preserve"> услуги</w:t>
      </w:r>
      <w:r w:rsidRPr="006067C7">
        <w:rPr>
          <w:lang w:eastAsia="x-none"/>
        </w:rPr>
        <w:t xml:space="preserve"> (специальные, применимые в отношении инвалидов)</w:t>
      </w:r>
      <w:r w:rsidRPr="006067C7">
        <w:rPr>
          <w:lang w:val="x-none" w:eastAsia="x-none"/>
        </w:rPr>
        <w:t>:</w:t>
      </w:r>
    </w:p>
    <w:p w:rsidR="00854624" w:rsidRPr="006067C7" w:rsidRDefault="00854624" w:rsidP="00854624">
      <w:pPr>
        <w:ind w:firstLine="709"/>
        <w:jc w:val="both"/>
        <w:rPr>
          <w:lang w:eastAsia="x-none"/>
        </w:rPr>
      </w:pPr>
      <w:r w:rsidRPr="006067C7">
        <w:rPr>
          <w:lang w:eastAsia="x-none"/>
        </w:rPr>
        <w:t>1) наличие инфраструктуры, указанной в пункте 2.14;</w:t>
      </w:r>
    </w:p>
    <w:p w:rsidR="00854624" w:rsidRPr="006067C7" w:rsidRDefault="00854624" w:rsidP="00854624">
      <w:pPr>
        <w:ind w:firstLine="709"/>
        <w:jc w:val="both"/>
        <w:rPr>
          <w:lang w:eastAsia="x-none"/>
        </w:rPr>
      </w:pPr>
      <w:r w:rsidRPr="006067C7">
        <w:rPr>
          <w:lang w:eastAsia="x-none"/>
        </w:rPr>
        <w:t>2) исполнение требований доступности услуг для инвалидов;</w:t>
      </w:r>
    </w:p>
    <w:p w:rsidR="00854624" w:rsidRPr="006067C7" w:rsidRDefault="00854624" w:rsidP="00854624">
      <w:pPr>
        <w:ind w:firstLine="709"/>
        <w:jc w:val="both"/>
        <w:rPr>
          <w:lang w:eastAsia="x-none"/>
        </w:rPr>
      </w:pPr>
      <w:r w:rsidRPr="006067C7">
        <w:rPr>
          <w:lang w:eastAsia="x-none"/>
        </w:rPr>
        <w:t xml:space="preserve">3) </w:t>
      </w:r>
      <w:r w:rsidRPr="006067C7">
        <w:rPr>
          <w:lang w:val="x-none" w:eastAsia="x-none"/>
        </w:rPr>
        <w:t xml:space="preserve">обеспечение беспрепятственного доступа </w:t>
      </w:r>
      <w:r w:rsidRPr="006067C7">
        <w:rPr>
          <w:lang w:eastAsia="x-none"/>
        </w:rPr>
        <w:t xml:space="preserve">инвалидов </w:t>
      </w:r>
      <w:r w:rsidRPr="006067C7">
        <w:rPr>
          <w:lang w:val="x-none" w:eastAsia="x-none"/>
        </w:rPr>
        <w:t xml:space="preserve">к помещениям, в которых предоставляется </w:t>
      </w:r>
      <w:r w:rsidRPr="006067C7">
        <w:rPr>
          <w:lang w:eastAsia="x-none"/>
        </w:rPr>
        <w:t xml:space="preserve">муниципальная </w:t>
      </w:r>
      <w:r w:rsidRPr="006067C7">
        <w:rPr>
          <w:lang w:val="x-none" w:eastAsia="x-none"/>
        </w:rPr>
        <w:t>услуга</w:t>
      </w:r>
      <w:r w:rsidRPr="006067C7">
        <w:rPr>
          <w:lang w:eastAsia="x-none"/>
        </w:rPr>
        <w:t>;</w:t>
      </w:r>
    </w:p>
    <w:p w:rsidR="00854624" w:rsidRPr="006067C7" w:rsidRDefault="00854624" w:rsidP="00854624">
      <w:pPr>
        <w:ind w:firstLine="709"/>
        <w:jc w:val="both"/>
        <w:rPr>
          <w:lang w:eastAsia="x-none"/>
        </w:rPr>
      </w:pPr>
      <w:r w:rsidRPr="006067C7">
        <w:rPr>
          <w:lang w:eastAsia="x-none"/>
        </w:rPr>
        <w:t>2.15.3. Показатели качества муниципальной услуги:</w:t>
      </w:r>
    </w:p>
    <w:p w:rsidR="00854624" w:rsidRPr="006067C7" w:rsidRDefault="00854624" w:rsidP="00854624">
      <w:pPr>
        <w:tabs>
          <w:tab w:val="left" w:pos="142"/>
          <w:tab w:val="left" w:pos="284"/>
        </w:tabs>
        <w:ind w:firstLine="709"/>
        <w:jc w:val="both"/>
        <w:rPr>
          <w:lang w:eastAsia="x-none"/>
        </w:rPr>
      </w:pPr>
      <w:r w:rsidRPr="006067C7">
        <w:rPr>
          <w:lang w:eastAsia="x-none"/>
        </w:rPr>
        <w:t>1) соблюдение срока предоставления муниципальной услуги;</w:t>
      </w:r>
    </w:p>
    <w:p w:rsidR="00854624" w:rsidRPr="006067C7" w:rsidRDefault="00854624" w:rsidP="00854624">
      <w:pPr>
        <w:autoSpaceDE w:val="0"/>
        <w:autoSpaceDN w:val="0"/>
        <w:adjustRightInd w:val="0"/>
        <w:ind w:firstLine="709"/>
        <w:jc w:val="both"/>
      </w:pPr>
      <w:r w:rsidRPr="006067C7">
        <w:t xml:space="preserve">2) соблюдение времени ожидания в очереди при подаче запроса и получении результата; </w:t>
      </w:r>
    </w:p>
    <w:p w:rsidR="00854624" w:rsidRPr="006067C7" w:rsidRDefault="00854624" w:rsidP="00854624">
      <w:pPr>
        <w:autoSpaceDE w:val="0"/>
        <w:autoSpaceDN w:val="0"/>
        <w:adjustRightInd w:val="0"/>
        <w:ind w:firstLine="709"/>
        <w:jc w:val="both"/>
      </w:pPr>
      <w:r w:rsidRPr="006067C7">
        <w:t xml:space="preserve">3) </w:t>
      </w:r>
      <w:r w:rsidRPr="006067C7">
        <w:rPr>
          <w:lang w:val="x-none"/>
        </w:rPr>
        <w:t>осуществл</w:t>
      </w:r>
      <w:r w:rsidRPr="006067C7">
        <w:t xml:space="preserve">ение </w:t>
      </w:r>
      <w:r w:rsidRPr="006067C7">
        <w:rPr>
          <w:lang w:val="x-none"/>
        </w:rPr>
        <w:t xml:space="preserve">не более </w:t>
      </w:r>
      <w:r w:rsidRPr="006067C7">
        <w:t>одного обращения заявителя к</w:t>
      </w:r>
      <w:r w:rsidRPr="006067C7">
        <w:rPr>
          <w:lang w:val="x-none"/>
        </w:rPr>
        <w:t xml:space="preserve"> </w:t>
      </w:r>
      <w:r w:rsidRPr="006067C7">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54624" w:rsidRPr="006067C7" w:rsidRDefault="00854624" w:rsidP="00854624">
      <w:pPr>
        <w:tabs>
          <w:tab w:val="left" w:pos="142"/>
          <w:tab w:val="left" w:pos="284"/>
        </w:tabs>
        <w:ind w:firstLine="709"/>
        <w:jc w:val="both"/>
        <w:rPr>
          <w:lang w:eastAsia="x-none"/>
        </w:rPr>
      </w:pPr>
      <w:r w:rsidRPr="006067C7">
        <w:rPr>
          <w:lang w:eastAsia="x-none"/>
        </w:rPr>
        <w:t>4)</w:t>
      </w:r>
      <w:r w:rsidRPr="006067C7">
        <w:rPr>
          <w:lang w:val="x-none" w:eastAsia="x-none"/>
        </w:rPr>
        <w:t xml:space="preserve"> </w:t>
      </w:r>
      <w:r w:rsidRPr="006067C7">
        <w:rPr>
          <w:lang w:eastAsia="x-none"/>
        </w:rPr>
        <w:t>отсутствие</w:t>
      </w:r>
      <w:r w:rsidRPr="006067C7">
        <w:rPr>
          <w:lang w:val="x-none" w:eastAsia="x-none"/>
        </w:rPr>
        <w:t xml:space="preserve"> </w:t>
      </w:r>
      <w:r w:rsidRPr="006067C7">
        <w:rPr>
          <w:lang w:eastAsia="x-none"/>
        </w:rPr>
        <w:t>жалоб на</w:t>
      </w:r>
      <w:r w:rsidRPr="006067C7">
        <w:rPr>
          <w:lang w:val="x-none" w:eastAsia="x-none"/>
        </w:rPr>
        <w:t xml:space="preserve"> действи</w:t>
      </w:r>
      <w:r w:rsidRPr="006067C7">
        <w:rPr>
          <w:lang w:eastAsia="x-none"/>
        </w:rPr>
        <w:t>я</w:t>
      </w:r>
      <w:r w:rsidRPr="006067C7">
        <w:rPr>
          <w:lang w:val="x-none" w:eastAsia="x-none"/>
        </w:rPr>
        <w:t xml:space="preserve"> или бездействия </w:t>
      </w:r>
      <w:r w:rsidRPr="006067C7">
        <w:rPr>
          <w:lang w:eastAsia="x-none"/>
        </w:rPr>
        <w:t>должностных лиц ОМСУ,</w:t>
      </w:r>
      <w:r w:rsidRPr="006067C7">
        <w:t xml:space="preserve"> </w:t>
      </w:r>
      <w:r w:rsidRPr="006067C7">
        <w:rPr>
          <w:lang w:eastAsia="x-none"/>
        </w:rPr>
        <w:t>поданных в установленном порядке.</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 xml:space="preserve">2.15.4. </w:t>
      </w:r>
      <w:r w:rsidRPr="006067C7">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w:t>
      </w:r>
      <w:r w:rsidRPr="006067C7">
        <w:rPr>
          <w:iCs/>
        </w:rPr>
        <w:lastRenderedPageBreak/>
        <w:t xml:space="preserve">обеспечивается возможность оценки качества оказания услуги. </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2.16. Получение услуг, которые являются необходимыми и обязательными для предоставления муниципальной услуги, не требуется.</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2.17.2. Предоставление услуги по экстерриториальному принципу не предусмотрено.</w:t>
      </w:r>
    </w:p>
    <w:p w:rsidR="00854624" w:rsidRPr="006067C7" w:rsidRDefault="00854624" w:rsidP="00854624">
      <w:pPr>
        <w:ind w:firstLine="709"/>
        <w:jc w:val="both"/>
      </w:pPr>
    </w:p>
    <w:p w:rsidR="00854624" w:rsidRPr="006067C7" w:rsidRDefault="00854624" w:rsidP="00854624">
      <w:pPr>
        <w:widowControl w:val="0"/>
        <w:tabs>
          <w:tab w:val="left" w:pos="142"/>
          <w:tab w:val="left" w:pos="284"/>
        </w:tabs>
        <w:autoSpaceDE w:val="0"/>
        <w:autoSpaceDN w:val="0"/>
        <w:adjustRightInd w:val="0"/>
        <w:ind w:firstLine="709"/>
        <w:jc w:val="center"/>
        <w:outlineLvl w:val="0"/>
        <w:rPr>
          <w:b/>
          <w:bCs/>
        </w:rPr>
      </w:pPr>
      <w:bookmarkStart w:id="0" w:name="sub_1003"/>
      <w:r w:rsidRPr="006067C7">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854624" w:rsidRPr="006067C7" w:rsidRDefault="00854624" w:rsidP="00854624">
      <w:pPr>
        <w:tabs>
          <w:tab w:val="left" w:pos="142"/>
          <w:tab w:val="left" w:pos="284"/>
        </w:tabs>
        <w:ind w:firstLine="709"/>
        <w:jc w:val="center"/>
        <w:rPr>
          <w:lang w:eastAsia="x-none"/>
        </w:rPr>
      </w:pPr>
    </w:p>
    <w:p w:rsidR="00854624" w:rsidRPr="006067C7" w:rsidRDefault="00854624" w:rsidP="00854624">
      <w:pPr>
        <w:tabs>
          <w:tab w:val="left" w:pos="142"/>
          <w:tab w:val="left" w:pos="284"/>
        </w:tabs>
        <w:ind w:firstLine="709"/>
        <w:jc w:val="both"/>
        <w:rPr>
          <w:bCs/>
          <w:lang w:eastAsia="x-none"/>
        </w:rPr>
      </w:pPr>
      <w:r w:rsidRPr="006067C7">
        <w:rPr>
          <w:lang w:eastAsia="x-none"/>
        </w:rPr>
        <w:t>3.1.</w:t>
      </w:r>
      <w:r w:rsidRPr="006067C7">
        <w:rPr>
          <w:bCs/>
        </w:rPr>
        <w:t xml:space="preserve"> </w:t>
      </w:r>
      <w:r w:rsidRPr="006067C7">
        <w:rPr>
          <w:bCs/>
          <w:lang w:eastAsia="x-none"/>
        </w:rPr>
        <w:t>Состав, последовательность и сроки выполнения административных процедур, требования к порядку их выполнения.</w:t>
      </w:r>
    </w:p>
    <w:p w:rsidR="00854624" w:rsidRPr="006067C7" w:rsidRDefault="00854624" w:rsidP="00854624">
      <w:pPr>
        <w:ind w:firstLine="709"/>
        <w:jc w:val="both"/>
      </w:pPr>
      <w:r w:rsidRPr="006067C7">
        <w:t>3.1.1. Предоставление муниципальной услуги включает в себя следующие административные процедуры</w:t>
      </w:r>
      <w:r w:rsidRPr="006067C7">
        <w:rPr>
          <w:i/>
          <w:iCs/>
        </w:rPr>
        <w:t xml:space="preserve">: </w:t>
      </w:r>
    </w:p>
    <w:p w:rsidR="00854624" w:rsidRPr="006067C7" w:rsidRDefault="00854624" w:rsidP="00854624">
      <w:pPr>
        <w:ind w:firstLine="709"/>
        <w:jc w:val="both"/>
      </w:pPr>
      <w:r w:rsidRPr="006067C7">
        <w:t>1) прием и регистрация заявления о предоставлении муниципальной услуги и прилагаемых к нему документов – 2 рабочих дня;</w:t>
      </w:r>
    </w:p>
    <w:p w:rsidR="00854624" w:rsidRPr="006067C7" w:rsidRDefault="00854624" w:rsidP="00854624">
      <w:pPr>
        <w:ind w:firstLine="709"/>
        <w:jc w:val="both"/>
      </w:pPr>
      <w:r w:rsidRPr="006067C7">
        <w:t>2) рассмотрение заявления и представленных документов – 8 рабочих дней;</w:t>
      </w:r>
    </w:p>
    <w:p w:rsidR="00854624" w:rsidRPr="006067C7" w:rsidRDefault="00854624" w:rsidP="00854624">
      <w:pPr>
        <w:ind w:firstLine="709"/>
        <w:jc w:val="both"/>
      </w:pPr>
      <w:r w:rsidRPr="006067C7">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854624" w:rsidRPr="006067C7" w:rsidRDefault="00854624" w:rsidP="00854624">
      <w:pPr>
        <w:pStyle w:val="Bodytext1"/>
        <w:shd w:val="clear" w:color="auto" w:fill="auto"/>
        <w:ind w:right="40" w:firstLine="709"/>
        <w:rPr>
          <w:rFonts w:ascii="Times New Roman" w:hAnsi="Times New Roman"/>
          <w:sz w:val="24"/>
          <w:szCs w:val="24"/>
        </w:rPr>
      </w:pPr>
      <w:r w:rsidRPr="006067C7">
        <w:rPr>
          <w:rFonts w:ascii="Times New Roman" w:hAnsi="Times New Roman"/>
          <w:sz w:val="24"/>
          <w:szCs w:val="24"/>
        </w:rPr>
        <w:t>3.1.2. Прием и регистрация заявления о предоставлении муниципальной услуги</w:t>
      </w:r>
      <w:r w:rsidRPr="006067C7">
        <w:rPr>
          <w:rFonts w:ascii="Times New Roman" w:hAnsi="Times New Roman"/>
          <w:strike/>
          <w:sz w:val="24"/>
          <w:szCs w:val="24"/>
        </w:rPr>
        <w:t xml:space="preserve"> </w:t>
      </w:r>
      <w:r w:rsidRPr="006067C7">
        <w:rPr>
          <w:rFonts w:ascii="Times New Roman" w:hAnsi="Times New Roman"/>
          <w:sz w:val="24"/>
          <w:szCs w:val="24"/>
        </w:rPr>
        <w:t>и прилагаемых к нему документов.</w:t>
      </w:r>
    </w:p>
    <w:p w:rsidR="00854624" w:rsidRPr="006067C7" w:rsidRDefault="00854624" w:rsidP="00854624">
      <w:pPr>
        <w:autoSpaceDE w:val="0"/>
        <w:autoSpaceDN w:val="0"/>
        <w:adjustRightInd w:val="0"/>
        <w:ind w:firstLine="709"/>
        <w:jc w:val="both"/>
      </w:pPr>
      <w:r w:rsidRPr="006067C7">
        <w:t>3.1.2.1. Основания для начала административной процедуры:</w:t>
      </w:r>
    </w:p>
    <w:p w:rsidR="00854624" w:rsidRPr="006067C7" w:rsidRDefault="00854624" w:rsidP="00854624">
      <w:pPr>
        <w:ind w:firstLine="709"/>
        <w:jc w:val="both"/>
      </w:pPr>
      <w:r w:rsidRPr="006067C7">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854624" w:rsidRPr="006067C7" w:rsidRDefault="00854624" w:rsidP="00854624">
      <w:pPr>
        <w:autoSpaceDE w:val="0"/>
        <w:autoSpaceDN w:val="0"/>
        <w:adjustRightInd w:val="0"/>
        <w:ind w:firstLine="709"/>
        <w:jc w:val="both"/>
      </w:pPr>
      <w:r w:rsidRPr="006067C7">
        <w:t>3.1.2.2. Содержание административного действия, продолжительность и (или) максимальный срок его выполнения:</w:t>
      </w:r>
    </w:p>
    <w:p w:rsidR="00854624" w:rsidRPr="006067C7" w:rsidRDefault="00854624" w:rsidP="00854624">
      <w:pPr>
        <w:autoSpaceDE w:val="0"/>
        <w:autoSpaceDN w:val="0"/>
        <w:adjustRightInd w:val="0"/>
        <w:ind w:firstLine="709"/>
        <w:jc w:val="both"/>
      </w:pPr>
      <w:r w:rsidRPr="006067C7">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854624" w:rsidRPr="006067C7" w:rsidRDefault="00854624" w:rsidP="00854624">
      <w:pPr>
        <w:autoSpaceDE w:val="0"/>
        <w:autoSpaceDN w:val="0"/>
        <w:adjustRightInd w:val="0"/>
        <w:ind w:firstLine="709"/>
        <w:jc w:val="both"/>
      </w:pPr>
      <w:r w:rsidRPr="006067C7">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854624" w:rsidRPr="006067C7" w:rsidRDefault="00854624" w:rsidP="00854624">
      <w:pPr>
        <w:autoSpaceDE w:val="0"/>
        <w:autoSpaceDN w:val="0"/>
        <w:adjustRightInd w:val="0"/>
        <w:ind w:firstLine="709"/>
        <w:jc w:val="both"/>
      </w:pPr>
      <w:r w:rsidRPr="006067C7">
        <w:t xml:space="preserve">Регистрационный штамп содержит полное наименование ОМСУ уполномоченного органа, дату и входящий номер. </w:t>
      </w:r>
    </w:p>
    <w:p w:rsidR="00854624" w:rsidRPr="006067C7" w:rsidRDefault="00854624" w:rsidP="00854624">
      <w:pPr>
        <w:autoSpaceDE w:val="0"/>
        <w:autoSpaceDN w:val="0"/>
        <w:adjustRightInd w:val="0"/>
        <w:ind w:firstLine="709"/>
        <w:jc w:val="both"/>
      </w:pPr>
      <w:r w:rsidRPr="006067C7">
        <w:t>Второй экземпляр заявления с регистрационным штампом ОМСУ, передается заявителю, если документы представлены непосредственно заявителем.</w:t>
      </w:r>
    </w:p>
    <w:p w:rsidR="00854624" w:rsidRPr="006067C7" w:rsidRDefault="00854624" w:rsidP="00854624">
      <w:pPr>
        <w:autoSpaceDE w:val="0"/>
        <w:autoSpaceDN w:val="0"/>
        <w:adjustRightInd w:val="0"/>
        <w:ind w:firstLine="709"/>
        <w:jc w:val="both"/>
      </w:pPr>
      <w:r w:rsidRPr="006067C7">
        <w:t>Заявление и прилагаемые к нему документы передаются руководителю ОМСУ не позднее рабочего дня, следующего за регистрацией.</w:t>
      </w:r>
    </w:p>
    <w:p w:rsidR="00854624" w:rsidRPr="006067C7" w:rsidRDefault="00854624" w:rsidP="00854624">
      <w:pPr>
        <w:autoSpaceDE w:val="0"/>
        <w:autoSpaceDN w:val="0"/>
        <w:adjustRightInd w:val="0"/>
        <w:ind w:firstLine="709"/>
        <w:jc w:val="both"/>
      </w:pPr>
      <w:r w:rsidRPr="006067C7">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854624" w:rsidRPr="006067C7" w:rsidRDefault="00854624" w:rsidP="00854624">
      <w:pPr>
        <w:autoSpaceDE w:val="0"/>
        <w:autoSpaceDN w:val="0"/>
        <w:adjustRightInd w:val="0"/>
        <w:ind w:firstLine="709"/>
        <w:jc w:val="both"/>
      </w:pPr>
      <w:r w:rsidRPr="006067C7">
        <w:t>Максимальный срок выполнения административной процедуры составляет 2 рабочих дня.</w:t>
      </w:r>
    </w:p>
    <w:p w:rsidR="00854624" w:rsidRPr="006067C7" w:rsidRDefault="00854624" w:rsidP="00854624">
      <w:pPr>
        <w:autoSpaceDE w:val="0"/>
        <w:autoSpaceDN w:val="0"/>
        <w:adjustRightInd w:val="0"/>
        <w:ind w:firstLine="709"/>
        <w:jc w:val="both"/>
      </w:pPr>
      <w:r w:rsidRPr="006067C7">
        <w:t>3.1.2.3. Лицо, ответственное за выполнение административного действия является должностное лицо ОМСУ, ответственное за делопроизводство.</w:t>
      </w:r>
    </w:p>
    <w:p w:rsidR="00854624" w:rsidRPr="006067C7" w:rsidRDefault="00854624" w:rsidP="00854624">
      <w:pPr>
        <w:autoSpaceDE w:val="0"/>
        <w:autoSpaceDN w:val="0"/>
        <w:adjustRightInd w:val="0"/>
        <w:ind w:firstLine="709"/>
        <w:jc w:val="both"/>
      </w:pPr>
      <w:r w:rsidRPr="006067C7">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854624" w:rsidRPr="006067C7" w:rsidRDefault="00854624" w:rsidP="00854624">
      <w:pPr>
        <w:pStyle w:val="Bodytext1"/>
        <w:shd w:val="clear" w:color="auto" w:fill="auto"/>
        <w:ind w:right="40" w:firstLine="709"/>
        <w:rPr>
          <w:rFonts w:ascii="Times New Roman" w:hAnsi="Times New Roman"/>
          <w:sz w:val="24"/>
          <w:szCs w:val="24"/>
        </w:rPr>
      </w:pPr>
      <w:r w:rsidRPr="006067C7">
        <w:rPr>
          <w:rFonts w:ascii="Times New Roman" w:hAnsi="Times New Roman"/>
          <w:sz w:val="24"/>
          <w:szCs w:val="24"/>
        </w:rPr>
        <w:t>3.1.3. Рассмотрение заявления и представленных документов.</w:t>
      </w:r>
    </w:p>
    <w:p w:rsidR="00854624" w:rsidRPr="006067C7" w:rsidRDefault="00854624" w:rsidP="00854624">
      <w:pPr>
        <w:autoSpaceDE w:val="0"/>
        <w:autoSpaceDN w:val="0"/>
        <w:adjustRightInd w:val="0"/>
        <w:ind w:firstLine="709"/>
        <w:jc w:val="both"/>
      </w:pPr>
      <w:r w:rsidRPr="006067C7">
        <w:lastRenderedPageBreak/>
        <w:t>3.1.3.1. Основания для начала административной процедуры.</w:t>
      </w:r>
    </w:p>
    <w:p w:rsidR="00854624" w:rsidRPr="006067C7" w:rsidRDefault="00854624" w:rsidP="00854624">
      <w:pPr>
        <w:autoSpaceDE w:val="0"/>
        <w:autoSpaceDN w:val="0"/>
        <w:adjustRightInd w:val="0"/>
        <w:ind w:firstLine="709"/>
        <w:jc w:val="both"/>
      </w:pPr>
      <w:r w:rsidRPr="006067C7">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854624" w:rsidRPr="006067C7" w:rsidRDefault="00854624" w:rsidP="00854624">
      <w:pPr>
        <w:autoSpaceDE w:val="0"/>
        <w:autoSpaceDN w:val="0"/>
        <w:adjustRightInd w:val="0"/>
        <w:ind w:firstLine="709"/>
        <w:jc w:val="both"/>
      </w:pPr>
      <w:r w:rsidRPr="006067C7">
        <w:t>3.1.3.2. Содержание административного действия, продолжительность и (или) максимальный срок его выполнения:</w:t>
      </w:r>
    </w:p>
    <w:p w:rsidR="00854624" w:rsidRPr="006067C7" w:rsidRDefault="00854624" w:rsidP="00854624">
      <w:pPr>
        <w:autoSpaceDE w:val="0"/>
        <w:autoSpaceDN w:val="0"/>
        <w:adjustRightInd w:val="0"/>
        <w:ind w:firstLine="709"/>
        <w:jc w:val="both"/>
      </w:pPr>
      <w:r w:rsidRPr="006067C7">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854624" w:rsidRPr="006067C7" w:rsidRDefault="00854624" w:rsidP="00854624">
      <w:pPr>
        <w:widowControl w:val="0"/>
        <w:tabs>
          <w:tab w:val="left" w:pos="142"/>
          <w:tab w:val="left" w:pos="284"/>
        </w:tabs>
        <w:autoSpaceDE w:val="0"/>
        <w:autoSpaceDN w:val="0"/>
        <w:adjustRightInd w:val="0"/>
        <w:ind w:firstLine="709"/>
        <w:jc w:val="both"/>
        <w:rPr>
          <w:rFonts w:eastAsia="Calibri"/>
        </w:rPr>
      </w:pPr>
      <w:r w:rsidRPr="006067C7">
        <w:rPr>
          <w:rFonts w:eastAsia="Calibri"/>
        </w:rPr>
        <w:t xml:space="preserve">После получения полного пакета документов, </w:t>
      </w:r>
      <w:r w:rsidRPr="006067C7">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854624" w:rsidRPr="006067C7" w:rsidRDefault="00854624" w:rsidP="00854624">
      <w:pPr>
        <w:widowControl w:val="0"/>
        <w:tabs>
          <w:tab w:val="left" w:pos="142"/>
          <w:tab w:val="left" w:pos="284"/>
        </w:tabs>
        <w:autoSpaceDE w:val="0"/>
        <w:autoSpaceDN w:val="0"/>
        <w:adjustRightInd w:val="0"/>
        <w:ind w:firstLine="709"/>
        <w:jc w:val="both"/>
      </w:pPr>
      <w:r w:rsidRPr="006067C7">
        <w:t>Максимальный срок выполнения административной процедуры составляет 8 рабочих дней с даты окончания первой административной процедуры.</w:t>
      </w:r>
    </w:p>
    <w:p w:rsidR="00854624" w:rsidRPr="006067C7" w:rsidRDefault="00854624" w:rsidP="00854624">
      <w:pPr>
        <w:autoSpaceDE w:val="0"/>
        <w:autoSpaceDN w:val="0"/>
        <w:adjustRightInd w:val="0"/>
        <w:ind w:firstLine="709"/>
        <w:jc w:val="both"/>
      </w:pPr>
      <w:r w:rsidRPr="006067C7">
        <w:rPr>
          <w:rStyle w:val="14"/>
          <w:sz w:val="24"/>
          <w:szCs w:val="24"/>
        </w:rPr>
        <w:t xml:space="preserve">3.1.3.3. </w:t>
      </w:r>
      <w:r w:rsidRPr="006067C7">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854624" w:rsidRPr="006067C7" w:rsidRDefault="00854624" w:rsidP="00854624">
      <w:pPr>
        <w:autoSpaceDE w:val="0"/>
        <w:autoSpaceDN w:val="0"/>
        <w:adjustRightInd w:val="0"/>
        <w:ind w:firstLine="709"/>
        <w:jc w:val="both"/>
      </w:pPr>
      <w:r w:rsidRPr="006067C7">
        <w:t>3.1.3.4. Критерии принятия решения.</w:t>
      </w:r>
    </w:p>
    <w:p w:rsidR="00854624" w:rsidRPr="006067C7" w:rsidRDefault="00854624" w:rsidP="00854624">
      <w:pPr>
        <w:autoSpaceDE w:val="0"/>
        <w:autoSpaceDN w:val="0"/>
        <w:adjustRightInd w:val="0"/>
        <w:ind w:firstLine="709"/>
        <w:jc w:val="both"/>
      </w:pPr>
      <w:r w:rsidRPr="006067C7">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854624" w:rsidRPr="006067C7" w:rsidRDefault="00854624" w:rsidP="00854624">
      <w:pPr>
        <w:autoSpaceDE w:val="0"/>
        <w:autoSpaceDN w:val="0"/>
        <w:adjustRightInd w:val="0"/>
        <w:ind w:firstLine="709"/>
        <w:jc w:val="both"/>
      </w:pPr>
      <w:r w:rsidRPr="006067C7">
        <w:t>3.1.3.5. Результат выполнения административной процедуры:</w:t>
      </w:r>
    </w:p>
    <w:p w:rsidR="00854624" w:rsidRPr="006067C7" w:rsidRDefault="00854624" w:rsidP="00854624">
      <w:pPr>
        <w:numPr>
          <w:ilvl w:val="0"/>
          <w:numId w:val="13"/>
        </w:numPr>
        <w:ind w:left="0" w:firstLine="709"/>
        <w:jc w:val="both"/>
      </w:pPr>
      <w:r w:rsidRPr="006067C7">
        <w:t xml:space="preserve">в случае принятия решения о соответствии заявления требованиям, указанным в подпункте 1 пункта 2.6 раздела 2 административного </w:t>
      </w:r>
      <w:r w:rsidR="006067C7" w:rsidRPr="006067C7">
        <w:t>регламента, ответственный</w:t>
      </w:r>
      <w:r w:rsidRPr="006067C7">
        <w:t xml:space="preserve"> исполнитель переходит к выполнению следующей административной процедуры.</w:t>
      </w:r>
    </w:p>
    <w:p w:rsidR="00854624" w:rsidRPr="006067C7" w:rsidRDefault="00854624" w:rsidP="00854624">
      <w:pPr>
        <w:pStyle w:val="Bodytext1"/>
        <w:numPr>
          <w:ilvl w:val="0"/>
          <w:numId w:val="13"/>
        </w:numPr>
        <w:shd w:val="clear" w:color="auto" w:fill="auto"/>
        <w:tabs>
          <w:tab w:val="left" w:pos="-1080"/>
          <w:tab w:val="num" w:pos="1440"/>
        </w:tabs>
        <w:spacing w:line="240" w:lineRule="auto"/>
        <w:ind w:left="0" w:firstLine="709"/>
        <w:rPr>
          <w:rFonts w:ascii="Times New Roman" w:hAnsi="Times New Roman"/>
          <w:sz w:val="24"/>
          <w:szCs w:val="24"/>
        </w:rPr>
      </w:pPr>
      <w:r w:rsidRPr="006067C7">
        <w:rPr>
          <w:rFonts w:ascii="Times New Roman" w:hAnsi="Times New Roman"/>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854624" w:rsidRPr="006067C7" w:rsidRDefault="00854624" w:rsidP="00854624">
      <w:pPr>
        <w:pStyle w:val="Bodytext1"/>
        <w:shd w:val="clear" w:color="auto" w:fill="auto"/>
        <w:tabs>
          <w:tab w:val="left" w:pos="-1080"/>
          <w:tab w:val="num" w:pos="630"/>
          <w:tab w:val="num" w:pos="1440"/>
        </w:tabs>
        <w:ind w:right="40" w:firstLine="709"/>
        <w:rPr>
          <w:rFonts w:ascii="Times New Roman" w:hAnsi="Times New Roman"/>
          <w:sz w:val="24"/>
          <w:szCs w:val="24"/>
        </w:rPr>
      </w:pPr>
      <w:r w:rsidRPr="006067C7">
        <w:rPr>
          <w:rFonts w:ascii="Times New Roman" w:hAnsi="Times New Roman"/>
          <w:sz w:val="24"/>
          <w:szCs w:val="24"/>
        </w:rPr>
        <w:t>Возврат Заявителю представленных документов осуществляется в течение 3 рабочих дней с принятия такого решения.</w:t>
      </w:r>
    </w:p>
    <w:p w:rsidR="00854624" w:rsidRPr="006067C7" w:rsidRDefault="00854624" w:rsidP="00854624">
      <w:pPr>
        <w:pStyle w:val="Bodytext1"/>
        <w:shd w:val="clear" w:color="auto" w:fill="auto"/>
        <w:tabs>
          <w:tab w:val="num" w:pos="1440"/>
        </w:tabs>
        <w:ind w:right="40" w:firstLine="709"/>
        <w:rPr>
          <w:rFonts w:ascii="Times New Roman" w:hAnsi="Times New Roman"/>
          <w:sz w:val="24"/>
          <w:szCs w:val="24"/>
        </w:rPr>
      </w:pPr>
      <w:r w:rsidRPr="006067C7">
        <w:rPr>
          <w:rFonts w:ascii="Times New Roman" w:hAnsi="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854624" w:rsidRPr="006067C7" w:rsidRDefault="00854624" w:rsidP="00854624">
      <w:pPr>
        <w:ind w:firstLine="709"/>
        <w:jc w:val="both"/>
      </w:pPr>
      <w:r w:rsidRPr="006067C7">
        <w:t>3.1.4</w:t>
      </w:r>
      <w:r w:rsidRPr="006067C7">
        <w:rPr>
          <w:b/>
        </w:rPr>
        <w:t xml:space="preserve">. </w:t>
      </w:r>
      <w:r w:rsidRPr="006067C7">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854624" w:rsidRPr="006067C7" w:rsidRDefault="00854624" w:rsidP="00854624">
      <w:pPr>
        <w:autoSpaceDE w:val="0"/>
        <w:autoSpaceDN w:val="0"/>
        <w:adjustRightInd w:val="0"/>
        <w:ind w:firstLine="709"/>
        <w:jc w:val="both"/>
      </w:pPr>
      <w:r w:rsidRPr="006067C7">
        <w:t>3.1.4.1. Основания для начала административной процедуры.</w:t>
      </w:r>
    </w:p>
    <w:p w:rsidR="00854624" w:rsidRPr="006067C7" w:rsidRDefault="00854624" w:rsidP="00854624">
      <w:pPr>
        <w:autoSpaceDE w:val="0"/>
        <w:autoSpaceDN w:val="0"/>
        <w:adjustRightInd w:val="0"/>
        <w:ind w:firstLine="709"/>
        <w:jc w:val="both"/>
      </w:pPr>
      <w:r w:rsidRPr="006067C7">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854624" w:rsidRPr="006067C7" w:rsidRDefault="00854624" w:rsidP="00854624">
      <w:pPr>
        <w:autoSpaceDE w:val="0"/>
        <w:autoSpaceDN w:val="0"/>
        <w:adjustRightInd w:val="0"/>
        <w:ind w:firstLine="709"/>
        <w:jc w:val="both"/>
      </w:pPr>
      <w:r w:rsidRPr="006067C7">
        <w:t>3.1.4.2. Содержание административного действия, продолжительность и (или) максимальный срок его выполнения:</w:t>
      </w:r>
    </w:p>
    <w:p w:rsidR="00854624" w:rsidRPr="006067C7" w:rsidRDefault="00854624" w:rsidP="00854624">
      <w:pPr>
        <w:autoSpaceDE w:val="0"/>
        <w:autoSpaceDN w:val="0"/>
        <w:adjustRightInd w:val="0"/>
        <w:ind w:firstLine="709"/>
        <w:jc w:val="both"/>
      </w:pPr>
      <w:r w:rsidRPr="006067C7">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854624" w:rsidRPr="006067C7" w:rsidRDefault="00854624" w:rsidP="00854624">
      <w:pPr>
        <w:autoSpaceDE w:val="0"/>
        <w:autoSpaceDN w:val="0"/>
        <w:adjustRightInd w:val="0"/>
        <w:ind w:firstLine="709"/>
        <w:jc w:val="both"/>
      </w:pPr>
      <w:r w:rsidRPr="006067C7">
        <w:lastRenderedPageBreak/>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854624" w:rsidRPr="006067C7" w:rsidRDefault="00854624" w:rsidP="00854624">
      <w:pPr>
        <w:ind w:firstLine="709"/>
        <w:jc w:val="both"/>
      </w:pPr>
      <w:r w:rsidRPr="006067C7">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854624" w:rsidRPr="006067C7" w:rsidRDefault="00854624" w:rsidP="00854624">
      <w:pPr>
        <w:ind w:firstLine="709"/>
        <w:jc w:val="both"/>
      </w:pPr>
      <w:r w:rsidRPr="006067C7">
        <w:t>Члены комиссии, участвующие в осмотре состояния зеленых насаждений, подписывают акт осмотра зеленых насаждений.</w:t>
      </w:r>
    </w:p>
    <w:p w:rsidR="00854624" w:rsidRPr="006067C7" w:rsidRDefault="00854624" w:rsidP="00854624">
      <w:pPr>
        <w:ind w:firstLine="709"/>
        <w:jc w:val="both"/>
      </w:pPr>
      <w:r w:rsidRPr="006067C7">
        <w:t>Акт составляется в двух экземплярах, один из которых передается заяв</w:t>
      </w:r>
      <w:r w:rsidRPr="00FC1C2C">
        <w:rPr>
          <w:color w:val="000000"/>
        </w:rPr>
        <w:t>ителю</w:t>
      </w:r>
      <w:r w:rsidRPr="00FC1C2C">
        <w:rPr>
          <w:b/>
          <w:color w:val="000000"/>
        </w:rPr>
        <w:t xml:space="preserve"> </w:t>
      </w:r>
      <w:r w:rsidR="006067C7" w:rsidRPr="00FC1C2C">
        <w:rPr>
          <w:b/>
          <w:color w:val="000000"/>
          <w:sz w:val="27"/>
          <w:szCs w:val="27"/>
          <w:u w:val="single"/>
        </w:rPr>
        <w:t xml:space="preserve">Дополнить </w:t>
      </w:r>
      <w:proofErr w:type="gramStart"/>
      <w:r w:rsidR="006067C7" w:rsidRPr="00FC1C2C">
        <w:rPr>
          <w:b/>
          <w:color w:val="000000"/>
          <w:sz w:val="27"/>
          <w:szCs w:val="27"/>
          <w:u w:val="single"/>
        </w:rPr>
        <w:t xml:space="preserve">текст: </w:t>
      </w:r>
      <w:r w:rsidR="006067C7" w:rsidRPr="00FC1C2C">
        <w:rPr>
          <w:color w:val="000000"/>
          <w:sz w:val="27"/>
          <w:szCs w:val="27"/>
        </w:rPr>
        <w:t xml:space="preserve"> </w:t>
      </w:r>
      <w:r w:rsidR="006067C7" w:rsidRPr="00FC1C2C">
        <w:rPr>
          <w:color w:val="000000"/>
        </w:rPr>
        <w:t>«</w:t>
      </w:r>
      <w:proofErr w:type="gramEnd"/>
      <w:r w:rsidR="006067C7" w:rsidRPr="00FC1C2C">
        <w:rPr>
          <w:i/>
          <w:color w:val="000000"/>
        </w:rPr>
        <w:t>(</w:t>
      </w:r>
      <w:r w:rsidRPr="00FC1C2C">
        <w:rPr>
          <w:i/>
          <w:color w:val="000000"/>
        </w:rPr>
        <w:t xml:space="preserve">в </w:t>
      </w:r>
      <w:r w:rsidRPr="006067C7">
        <w:rPr>
          <w:i/>
        </w:rPr>
        <w:t>срок не позднее 2 рабочих дней с даты выезда членов комиссии на указанный в заявлении участок.</w:t>
      </w:r>
      <w:r w:rsidR="006067C7" w:rsidRPr="006067C7">
        <w:rPr>
          <w:i/>
        </w:rPr>
        <w:t>)»</w:t>
      </w:r>
    </w:p>
    <w:p w:rsidR="00854624" w:rsidRPr="006067C7" w:rsidRDefault="00854624" w:rsidP="00854624">
      <w:pPr>
        <w:autoSpaceDE w:val="0"/>
        <w:autoSpaceDN w:val="0"/>
        <w:adjustRightInd w:val="0"/>
        <w:ind w:firstLine="709"/>
        <w:jc w:val="both"/>
      </w:pPr>
      <w:r w:rsidRPr="006067C7">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854624" w:rsidRPr="006067C7" w:rsidRDefault="00854624" w:rsidP="00854624">
      <w:pPr>
        <w:autoSpaceDE w:val="0"/>
        <w:autoSpaceDN w:val="0"/>
        <w:adjustRightInd w:val="0"/>
        <w:ind w:firstLine="709"/>
        <w:jc w:val="both"/>
      </w:pPr>
      <w:r w:rsidRPr="006067C7">
        <w:t xml:space="preserve">В данном случае оплата восстановительной стоимости является обязательной. Заявитель в течение 6 рабочих дней </w:t>
      </w:r>
      <w:proofErr w:type="gramStart"/>
      <w:r w:rsidR="006067C7" w:rsidRPr="006067C7">
        <w:rPr>
          <w:b/>
          <w:sz w:val="27"/>
          <w:szCs w:val="27"/>
          <w:u w:val="single"/>
        </w:rPr>
        <w:t>Добавить</w:t>
      </w:r>
      <w:proofErr w:type="gramEnd"/>
      <w:r w:rsidR="006067C7" w:rsidRPr="006067C7">
        <w:rPr>
          <w:b/>
          <w:sz w:val="27"/>
          <w:szCs w:val="27"/>
          <w:u w:val="single"/>
        </w:rPr>
        <w:t xml:space="preserve"> слова</w:t>
      </w:r>
      <w:r w:rsidR="006067C7" w:rsidRPr="006067C7">
        <w:rPr>
          <w:sz w:val="27"/>
          <w:szCs w:val="27"/>
        </w:rPr>
        <w:t>:</w:t>
      </w:r>
      <w:r w:rsidR="006067C7" w:rsidRPr="006067C7">
        <w:rPr>
          <w:sz w:val="28"/>
        </w:rPr>
        <w:t xml:space="preserve"> </w:t>
      </w:r>
      <w:r w:rsidR="006067C7" w:rsidRPr="006067C7">
        <w:rPr>
          <w:i/>
        </w:rPr>
        <w:t>«(</w:t>
      </w:r>
      <w:r w:rsidRPr="006067C7">
        <w:rPr>
          <w:i/>
        </w:rPr>
        <w:t>с даты получения акта осмотра зеленых насаждений</w:t>
      </w:r>
      <w:r w:rsidR="006067C7" w:rsidRPr="006067C7">
        <w:rPr>
          <w:i/>
        </w:rPr>
        <w:t>)»</w:t>
      </w:r>
      <w:r w:rsidRPr="006067C7">
        <w:rPr>
          <w:i/>
        </w:rPr>
        <w:t xml:space="preserve"> </w:t>
      </w:r>
      <w:r w:rsidRPr="006067C7">
        <w:t>обязан оплатить восстановительную стоимость зеленых насаждений в соответствии с Расчетом.</w:t>
      </w:r>
    </w:p>
    <w:p w:rsidR="00854624" w:rsidRPr="006067C7" w:rsidRDefault="00854624" w:rsidP="00854624">
      <w:pPr>
        <w:ind w:firstLine="709"/>
        <w:jc w:val="both"/>
      </w:pPr>
      <w:r w:rsidRPr="006067C7">
        <w:rPr>
          <w:rStyle w:val="14"/>
          <w:sz w:val="24"/>
          <w:szCs w:val="24"/>
        </w:rPr>
        <w:t xml:space="preserve">Ответственный исполнитель подготавливает проект </w:t>
      </w:r>
      <w:r w:rsidRPr="006067C7">
        <w:t xml:space="preserve">разрешения на снос (пересадку, обрезку) зеленых насаждений, в срок не позднее 3 рабочих дней с даты выезда </w:t>
      </w:r>
    </w:p>
    <w:p w:rsidR="00854624" w:rsidRPr="006067C7" w:rsidRDefault="00854624" w:rsidP="00854624">
      <w:pPr>
        <w:autoSpaceDE w:val="0"/>
        <w:autoSpaceDN w:val="0"/>
        <w:adjustRightInd w:val="0"/>
        <w:ind w:firstLine="709"/>
        <w:jc w:val="both"/>
      </w:pPr>
      <w:r w:rsidRPr="006067C7">
        <w:t>После подтверждения факта оплаты восстановительной стоимости зеленых насаждений, заявителю направляется разрешение</w:t>
      </w:r>
      <w:r w:rsidRPr="006067C7">
        <w:rPr>
          <w:rFonts w:eastAsia="Calibri"/>
        </w:rPr>
        <w:t xml:space="preserve"> на снос или пересадку зеленых насаждений</w:t>
      </w:r>
      <w:r w:rsidRPr="006067C7">
        <w:t xml:space="preserve"> способом, указанным в заявлении. Срок выполнения административного действия: не более 2 рабочих дней с даты </w:t>
      </w:r>
      <w:proofErr w:type="gramStart"/>
      <w:r w:rsidR="006067C7" w:rsidRPr="006067C7">
        <w:rPr>
          <w:b/>
          <w:sz w:val="27"/>
          <w:szCs w:val="27"/>
          <w:u w:val="single"/>
        </w:rPr>
        <w:t>Исключить</w:t>
      </w:r>
      <w:proofErr w:type="gramEnd"/>
      <w:r w:rsidR="006067C7" w:rsidRPr="006067C7">
        <w:rPr>
          <w:b/>
          <w:sz w:val="27"/>
          <w:szCs w:val="27"/>
          <w:u w:val="single"/>
        </w:rPr>
        <w:t xml:space="preserve"> слова:</w:t>
      </w:r>
      <w:r w:rsidR="006067C7" w:rsidRPr="006067C7">
        <w:rPr>
          <w:sz w:val="28"/>
        </w:rPr>
        <w:t xml:space="preserve"> </w:t>
      </w:r>
      <w:r w:rsidR="006067C7" w:rsidRPr="006067C7">
        <w:t>«(</w:t>
      </w:r>
      <w:r w:rsidRPr="006067C7">
        <w:t>завершения вышеуказанного административного действия</w:t>
      </w:r>
      <w:r w:rsidR="006067C7" w:rsidRPr="006067C7">
        <w:t>)»</w:t>
      </w:r>
      <w:r w:rsidR="006067C7">
        <w:rPr>
          <w:strike/>
        </w:rPr>
        <w:t xml:space="preserve"> </w:t>
      </w:r>
      <w:r w:rsidR="006067C7" w:rsidRPr="006067C7">
        <w:rPr>
          <w:b/>
          <w:sz w:val="27"/>
          <w:szCs w:val="27"/>
          <w:u w:val="single"/>
        </w:rPr>
        <w:t>Дополнить предложение:</w:t>
      </w:r>
      <w:r w:rsidR="006067C7" w:rsidRPr="006067C7">
        <w:rPr>
          <w:sz w:val="28"/>
        </w:rPr>
        <w:t xml:space="preserve"> </w:t>
      </w:r>
      <w:r w:rsidR="006067C7" w:rsidRPr="006067C7">
        <w:rPr>
          <w:i/>
        </w:rPr>
        <w:t>«(</w:t>
      </w:r>
      <w:r w:rsidRPr="006067C7">
        <w:rPr>
          <w:i/>
        </w:rPr>
        <w:t>поступления на счет ОМСУ денежных средств, составляющих восстановительную стоимость зеленых насаждений.</w:t>
      </w:r>
      <w:r w:rsidR="006067C7" w:rsidRPr="006067C7">
        <w:rPr>
          <w:i/>
        </w:rPr>
        <w:t>)»</w:t>
      </w:r>
    </w:p>
    <w:p w:rsidR="00854624" w:rsidRPr="006067C7" w:rsidRDefault="00854624" w:rsidP="00854624">
      <w:pPr>
        <w:pStyle w:val="Bodytext1"/>
        <w:shd w:val="clear" w:color="auto" w:fill="auto"/>
        <w:tabs>
          <w:tab w:val="num" w:pos="1440"/>
        </w:tabs>
        <w:ind w:right="40" w:firstLine="709"/>
        <w:rPr>
          <w:rStyle w:val="14"/>
          <w:sz w:val="24"/>
          <w:szCs w:val="24"/>
        </w:rPr>
      </w:pPr>
      <w:r w:rsidRPr="006067C7">
        <w:rPr>
          <w:rFonts w:ascii="Times New Roman" w:hAnsi="Times New Roman"/>
          <w:sz w:val="24"/>
          <w:szCs w:val="24"/>
        </w:rPr>
        <w:t xml:space="preserve">Максимальный срок выполнения административной процедуры </w:t>
      </w:r>
      <w:proofErr w:type="gramStart"/>
      <w:r w:rsidRPr="006067C7">
        <w:rPr>
          <w:rFonts w:ascii="Times New Roman" w:hAnsi="Times New Roman"/>
          <w:sz w:val="24"/>
          <w:szCs w:val="24"/>
        </w:rPr>
        <w:t xml:space="preserve">составляет </w:t>
      </w:r>
      <w:r w:rsidR="006067C7" w:rsidRPr="006067C7">
        <w:rPr>
          <w:rFonts w:ascii="Times New Roman" w:hAnsi="Times New Roman"/>
          <w:sz w:val="24"/>
          <w:szCs w:val="24"/>
        </w:rPr>
        <w:t xml:space="preserve"> </w:t>
      </w:r>
      <w:r w:rsidRPr="006067C7">
        <w:rPr>
          <w:rFonts w:ascii="Times New Roman" w:hAnsi="Times New Roman"/>
          <w:sz w:val="24"/>
          <w:szCs w:val="24"/>
        </w:rPr>
        <w:t>11</w:t>
      </w:r>
      <w:proofErr w:type="gramEnd"/>
      <w:r w:rsidRPr="006067C7">
        <w:rPr>
          <w:rFonts w:ascii="Times New Roman" w:hAnsi="Times New Roman"/>
          <w:sz w:val="24"/>
          <w:szCs w:val="24"/>
        </w:rPr>
        <w:t xml:space="preserve"> рабочих дней.</w:t>
      </w:r>
    </w:p>
    <w:p w:rsidR="00854624" w:rsidRPr="006067C7" w:rsidRDefault="00854624" w:rsidP="00854624">
      <w:pPr>
        <w:autoSpaceDE w:val="0"/>
        <w:autoSpaceDN w:val="0"/>
        <w:adjustRightInd w:val="0"/>
        <w:ind w:firstLine="709"/>
        <w:jc w:val="both"/>
      </w:pPr>
      <w:r w:rsidRPr="006067C7">
        <w:rPr>
          <w:rStyle w:val="14"/>
          <w:sz w:val="24"/>
          <w:szCs w:val="24"/>
        </w:rPr>
        <w:t>3.1.4.3.</w:t>
      </w:r>
      <w:r w:rsidRPr="006067C7">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854624" w:rsidRPr="006067C7" w:rsidRDefault="00854624" w:rsidP="00854624">
      <w:pPr>
        <w:autoSpaceDE w:val="0"/>
        <w:autoSpaceDN w:val="0"/>
        <w:adjustRightInd w:val="0"/>
        <w:ind w:firstLine="709"/>
        <w:jc w:val="both"/>
      </w:pPr>
      <w:r w:rsidRPr="006067C7">
        <w:t>3.1.4.4. Критерии принятия решения.</w:t>
      </w:r>
    </w:p>
    <w:p w:rsidR="00854624" w:rsidRPr="006067C7" w:rsidRDefault="00854624" w:rsidP="00854624">
      <w:pPr>
        <w:autoSpaceDE w:val="0"/>
        <w:autoSpaceDN w:val="0"/>
        <w:adjustRightInd w:val="0"/>
        <w:ind w:firstLine="709"/>
        <w:jc w:val="both"/>
      </w:pPr>
      <w:r w:rsidRPr="006067C7">
        <w:t>Решение комиссии о возможности сноса (пересадки) зеленых насаждений.</w:t>
      </w:r>
    </w:p>
    <w:p w:rsidR="00854624" w:rsidRPr="006067C7" w:rsidRDefault="00854624" w:rsidP="00854624">
      <w:pPr>
        <w:autoSpaceDE w:val="0"/>
        <w:autoSpaceDN w:val="0"/>
        <w:adjustRightInd w:val="0"/>
        <w:ind w:firstLine="709"/>
        <w:jc w:val="both"/>
      </w:pPr>
      <w:r w:rsidRPr="006067C7">
        <w:rPr>
          <w:rStyle w:val="14"/>
          <w:sz w:val="24"/>
          <w:szCs w:val="24"/>
        </w:rPr>
        <w:t xml:space="preserve">3.1.4.5. </w:t>
      </w:r>
      <w:r w:rsidRPr="006067C7">
        <w:t>Результат выполнения административной процедуры:</w:t>
      </w:r>
    </w:p>
    <w:p w:rsidR="00854624" w:rsidRPr="006067C7" w:rsidRDefault="00854624" w:rsidP="00854624">
      <w:pPr>
        <w:autoSpaceDE w:val="0"/>
        <w:autoSpaceDN w:val="0"/>
        <w:adjustRightInd w:val="0"/>
        <w:ind w:firstLine="709"/>
        <w:jc w:val="both"/>
      </w:pPr>
      <w:r w:rsidRPr="006067C7">
        <w:t>- направление заявителю разрешения</w:t>
      </w:r>
      <w:r w:rsidRPr="006067C7">
        <w:rPr>
          <w:rFonts w:eastAsia="Calibri"/>
        </w:rPr>
        <w:t xml:space="preserve"> на снос или пересадку зеленых насаждений</w:t>
      </w:r>
      <w:r w:rsidRPr="006067C7">
        <w:t>.</w:t>
      </w:r>
    </w:p>
    <w:p w:rsidR="00854624" w:rsidRPr="006067C7" w:rsidRDefault="00854624" w:rsidP="00854624">
      <w:pPr>
        <w:tabs>
          <w:tab w:val="left" w:pos="142"/>
          <w:tab w:val="left" w:pos="284"/>
        </w:tabs>
        <w:ind w:firstLine="709"/>
        <w:jc w:val="both"/>
        <w:rPr>
          <w:lang w:eastAsia="x-none"/>
        </w:rPr>
      </w:pPr>
      <w:r w:rsidRPr="006067C7">
        <w:rPr>
          <w:lang w:eastAsia="x-none"/>
        </w:rPr>
        <w:t>3.2. О</w:t>
      </w:r>
      <w:r w:rsidRPr="006067C7">
        <w:rPr>
          <w:bCs/>
          <w:lang w:eastAsia="x-none"/>
        </w:rPr>
        <w:t>собенности выполнения административных процедур в электронной форме.</w:t>
      </w:r>
    </w:p>
    <w:p w:rsidR="00854624" w:rsidRPr="006067C7" w:rsidRDefault="00854624" w:rsidP="00854624">
      <w:pPr>
        <w:autoSpaceDE w:val="0"/>
        <w:autoSpaceDN w:val="0"/>
        <w:ind w:firstLine="709"/>
        <w:jc w:val="both"/>
      </w:pPr>
      <w:r w:rsidRPr="006067C7">
        <w:t xml:space="preserve">3.2.1. Предоставление муниципальной услуги на ЕПГУ и ПГУ ЛО осуществляется в соответствии с Федеральным </w:t>
      </w:r>
      <w:hyperlink r:id="rId10" w:history="1">
        <w:r w:rsidRPr="006067C7">
          <w:rPr>
            <w:rStyle w:val="aff6"/>
          </w:rPr>
          <w:t>законом</w:t>
        </w:r>
      </w:hyperlink>
      <w:r w:rsidRPr="006067C7">
        <w:t xml:space="preserve"> № 210-ФЗ, Федеральным </w:t>
      </w:r>
      <w:hyperlink r:id="rId11" w:history="1">
        <w:r w:rsidRPr="006067C7">
          <w:rPr>
            <w:rStyle w:val="aff6"/>
          </w:rPr>
          <w:t>законом</w:t>
        </w:r>
      </w:hyperlink>
      <w:r w:rsidRPr="006067C7">
        <w:t xml:space="preserve"> от 27.07.2006 № 149-ФЗ «Об информации, информационных технологиях и о защите информации», </w:t>
      </w:r>
      <w:hyperlink r:id="rId12" w:history="1">
        <w:r w:rsidRPr="006067C7">
          <w:rPr>
            <w:rStyle w:val="aff6"/>
          </w:rPr>
          <w:t>постановлением</w:t>
        </w:r>
      </w:hyperlink>
      <w:r w:rsidRPr="006067C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4624" w:rsidRPr="006067C7" w:rsidRDefault="00854624" w:rsidP="00854624">
      <w:pPr>
        <w:autoSpaceDE w:val="0"/>
        <w:autoSpaceDN w:val="0"/>
        <w:ind w:firstLine="709"/>
        <w:jc w:val="both"/>
      </w:pPr>
      <w:r w:rsidRPr="006067C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54624" w:rsidRPr="006067C7" w:rsidRDefault="00854624" w:rsidP="00854624">
      <w:pPr>
        <w:autoSpaceDE w:val="0"/>
        <w:autoSpaceDN w:val="0"/>
        <w:ind w:firstLine="709"/>
        <w:jc w:val="both"/>
      </w:pPr>
      <w:r w:rsidRPr="006067C7">
        <w:t>3.2.3. Муниципальная услуга может быть получена через ПГУ ЛО либо через ЕПГУ следующими способами:</w:t>
      </w:r>
    </w:p>
    <w:p w:rsidR="00854624" w:rsidRPr="006067C7" w:rsidRDefault="00854624" w:rsidP="00854624">
      <w:pPr>
        <w:autoSpaceDE w:val="0"/>
        <w:autoSpaceDN w:val="0"/>
        <w:ind w:firstLine="709"/>
        <w:jc w:val="both"/>
      </w:pPr>
      <w:r w:rsidRPr="006067C7">
        <w:t>без личной явки на прием в Администрацию.</w:t>
      </w:r>
    </w:p>
    <w:p w:rsidR="00854624" w:rsidRPr="006067C7" w:rsidRDefault="00854624" w:rsidP="00854624">
      <w:pPr>
        <w:autoSpaceDE w:val="0"/>
        <w:autoSpaceDN w:val="0"/>
        <w:ind w:firstLine="709"/>
        <w:jc w:val="both"/>
      </w:pPr>
      <w:r w:rsidRPr="006067C7">
        <w:t>3.2.4. Для подачи заявления через ЕПГУ или через ПГУ ЛО заявитель должен выполнить следующие действия:</w:t>
      </w:r>
    </w:p>
    <w:p w:rsidR="00854624" w:rsidRPr="006067C7" w:rsidRDefault="00854624" w:rsidP="00854624">
      <w:pPr>
        <w:autoSpaceDE w:val="0"/>
        <w:autoSpaceDN w:val="0"/>
        <w:ind w:firstLine="709"/>
        <w:jc w:val="both"/>
      </w:pPr>
      <w:r w:rsidRPr="006067C7">
        <w:lastRenderedPageBreak/>
        <w:t>пройти идентификацию и аутентификацию в ЕСИА;</w:t>
      </w:r>
    </w:p>
    <w:p w:rsidR="00854624" w:rsidRPr="006067C7" w:rsidRDefault="00854624" w:rsidP="00854624">
      <w:pPr>
        <w:autoSpaceDE w:val="0"/>
        <w:autoSpaceDN w:val="0"/>
        <w:ind w:firstLine="709"/>
        <w:jc w:val="both"/>
      </w:pPr>
      <w:r w:rsidRPr="006067C7">
        <w:t>в личном кабинете на ЕПГУ или на ПГУ ЛО заполнить в электронной форме заявление на оказание муниципальной услуги;</w:t>
      </w:r>
    </w:p>
    <w:p w:rsidR="00854624" w:rsidRPr="006067C7" w:rsidRDefault="00854624" w:rsidP="00854624">
      <w:pPr>
        <w:autoSpaceDE w:val="0"/>
        <w:autoSpaceDN w:val="0"/>
        <w:ind w:firstLine="709"/>
        <w:jc w:val="both"/>
      </w:pPr>
      <w:r w:rsidRPr="006067C7">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4624" w:rsidRPr="006067C7" w:rsidRDefault="00854624" w:rsidP="00854624">
      <w:pPr>
        <w:autoSpaceDE w:val="0"/>
        <w:autoSpaceDN w:val="0"/>
        <w:ind w:firstLine="709"/>
        <w:jc w:val="both"/>
      </w:pPr>
      <w:r w:rsidRPr="006067C7">
        <w:t>3.2.5. В результате направления пакета электронных документов посредством ПГУ ЛО либо через ЕПГУ, АИС «</w:t>
      </w:r>
      <w:proofErr w:type="spellStart"/>
      <w:r w:rsidRPr="006067C7">
        <w:t>Межвед</w:t>
      </w:r>
      <w:proofErr w:type="spellEnd"/>
      <w:r w:rsidRPr="006067C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54624" w:rsidRPr="006067C7" w:rsidRDefault="00854624" w:rsidP="00854624">
      <w:pPr>
        <w:autoSpaceDE w:val="0"/>
        <w:autoSpaceDN w:val="0"/>
        <w:ind w:firstLine="709"/>
        <w:jc w:val="both"/>
      </w:pPr>
      <w:r w:rsidRPr="006067C7">
        <w:t>3.2.6. При предоставлении муниципальной услуги через ПГУ ЛО либо через ЕПГУ, должностное лицо Администрации выполняет следующие действия:</w:t>
      </w:r>
    </w:p>
    <w:p w:rsidR="00854624" w:rsidRPr="006067C7" w:rsidRDefault="00854624" w:rsidP="00854624">
      <w:pPr>
        <w:autoSpaceDE w:val="0"/>
        <w:autoSpaceDN w:val="0"/>
        <w:ind w:firstLine="709"/>
        <w:jc w:val="both"/>
      </w:pPr>
      <w:r w:rsidRPr="006067C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4624" w:rsidRPr="006067C7" w:rsidRDefault="00854624" w:rsidP="00854624">
      <w:pPr>
        <w:autoSpaceDE w:val="0"/>
        <w:autoSpaceDN w:val="0"/>
        <w:ind w:firstLine="709"/>
        <w:jc w:val="both"/>
      </w:pPr>
      <w:r w:rsidRPr="006067C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067C7">
        <w:t>Межвед</w:t>
      </w:r>
      <w:proofErr w:type="spellEnd"/>
      <w:r w:rsidRPr="006067C7">
        <w:t xml:space="preserve"> ЛО» формы о принятом решении и переводит дело в архив АИС «</w:t>
      </w:r>
      <w:proofErr w:type="spellStart"/>
      <w:r w:rsidRPr="006067C7">
        <w:t>Межвед</w:t>
      </w:r>
      <w:proofErr w:type="spellEnd"/>
      <w:r w:rsidRPr="006067C7">
        <w:t xml:space="preserve"> ЛО»;</w:t>
      </w:r>
    </w:p>
    <w:p w:rsidR="00854624" w:rsidRPr="006067C7" w:rsidRDefault="00854624" w:rsidP="00854624">
      <w:pPr>
        <w:autoSpaceDE w:val="0"/>
        <w:autoSpaceDN w:val="0"/>
        <w:ind w:firstLine="709"/>
        <w:jc w:val="both"/>
      </w:pPr>
      <w:r w:rsidRPr="006067C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4624" w:rsidRPr="006067C7" w:rsidRDefault="00854624" w:rsidP="00854624">
      <w:pPr>
        <w:autoSpaceDE w:val="0"/>
        <w:autoSpaceDN w:val="0"/>
        <w:ind w:firstLine="709"/>
        <w:jc w:val="both"/>
      </w:pPr>
      <w:r w:rsidRPr="006067C7">
        <w:t xml:space="preserve">3.2.7. В случае поступления всех документов, указанных в </w:t>
      </w:r>
      <w:hyperlink w:anchor="P99" w:history="1">
        <w:r w:rsidRPr="006067C7">
          <w:rPr>
            <w:rStyle w:val="aff6"/>
          </w:rPr>
          <w:t>пункте 2.6</w:t>
        </w:r>
      </w:hyperlink>
      <w:r w:rsidRPr="006067C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4624" w:rsidRPr="006067C7" w:rsidRDefault="00854624" w:rsidP="00854624">
      <w:pPr>
        <w:autoSpaceDE w:val="0"/>
        <w:autoSpaceDN w:val="0"/>
        <w:ind w:firstLine="709"/>
        <w:jc w:val="both"/>
      </w:pPr>
      <w:r w:rsidRPr="006067C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4624" w:rsidRPr="006067C7" w:rsidRDefault="00854624" w:rsidP="00854624">
      <w:pPr>
        <w:autoSpaceDE w:val="0"/>
        <w:autoSpaceDN w:val="0"/>
        <w:ind w:firstLine="709"/>
        <w:jc w:val="both"/>
      </w:pPr>
      <w:r w:rsidRPr="006067C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54624" w:rsidRPr="006067C7" w:rsidRDefault="00854624" w:rsidP="00854624">
      <w:pPr>
        <w:autoSpaceDE w:val="0"/>
        <w:autoSpaceDN w:val="0"/>
        <w:ind w:firstLine="709"/>
        <w:jc w:val="both"/>
      </w:pPr>
      <w:r w:rsidRPr="006067C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4624" w:rsidRPr="006067C7" w:rsidRDefault="00854624" w:rsidP="00854624">
      <w:pPr>
        <w:rPr>
          <w:lang w:eastAsia="x-none"/>
        </w:rPr>
      </w:pPr>
    </w:p>
    <w:p w:rsidR="00854624" w:rsidRPr="006067C7" w:rsidRDefault="00854624" w:rsidP="00854624">
      <w:pPr>
        <w:pStyle w:val="ConsPlusNormal"/>
        <w:ind w:firstLine="540"/>
        <w:jc w:val="both"/>
        <w:outlineLvl w:val="2"/>
        <w:rPr>
          <w:rFonts w:ascii="Times New Roman" w:hAnsi="Times New Roman" w:cs="Times New Roman"/>
          <w:sz w:val="24"/>
          <w:szCs w:val="24"/>
        </w:rPr>
      </w:pPr>
      <w:r w:rsidRPr="006067C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54624" w:rsidRPr="006067C7" w:rsidRDefault="00854624" w:rsidP="00854624">
      <w:pPr>
        <w:pStyle w:val="ConsPlusNormal"/>
        <w:ind w:firstLine="540"/>
        <w:jc w:val="both"/>
        <w:rPr>
          <w:rFonts w:ascii="Times New Roman" w:hAnsi="Times New Roman" w:cs="Times New Roman"/>
          <w:sz w:val="24"/>
          <w:szCs w:val="24"/>
        </w:rPr>
      </w:pP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 xml:space="preserve">3.3.2. В течение </w:t>
      </w:r>
      <w:proofErr w:type="gramStart"/>
      <w:r w:rsidRPr="006067C7">
        <w:rPr>
          <w:rFonts w:ascii="Times New Roman" w:hAnsi="Times New Roman" w:cs="Times New Roman"/>
          <w:sz w:val="24"/>
          <w:szCs w:val="24"/>
        </w:rPr>
        <w:t>10  рабочих</w:t>
      </w:r>
      <w:proofErr w:type="gramEnd"/>
      <w:r w:rsidRPr="006067C7">
        <w:rPr>
          <w:rFonts w:ascii="Times New Roman" w:hAnsi="Times New Roman" w:cs="Times New Roman"/>
          <w:sz w:val="24"/>
          <w:szCs w:val="24"/>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w:t>
      </w:r>
      <w:r w:rsidRPr="006067C7">
        <w:rPr>
          <w:rFonts w:ascii="Times New Roman" w:hAnsi="Times New Roman" w:cs="Times New Roman"/>
          <w:sz w:val="24"/>
          <w:szCs w:val="24"/>
        </w:rPr>
        <w:lastRenderedPageBreak/>
        <w:t>(ошибками)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54624" w:rsidRPr="006067C7" w:rsidRDefault="00854624" w:rsidP="00854624">
      <w:pPr>
        <w:ind w:firstLine="709"/>
        <w:jc w:val="both"/>
        <w:rPr>
          <w:b/>
          <w:color w:val="FF0000"/>
        </w:rPr>
      </w:pPr>
    </w:p>
    <w:p w:rsidR="00854624" w:rsidRPr="006067C7" w:rsidRDefault="00854624" w:rsidP="00854624">
      <w:pPr>
        <w:tabs>
          <w:tab w:val="left" w:pos="142"/>
          <w:tab w:val="left" w:pos="284"/>
        </w:tabs>
        <w:ind w:firstLine="709"/>
        <w:jc w:val="center"/>
        <w:rPr>
          <w:b/>
          <w:lang w:eastAsia="x-none"/>
        </w:rPr>
      </w:pPr>
      <w:r w:rsidRPr="006067C7">
        <w:rPr>
          <w:b/>
          <w:lang w:val="el-GR" w:eastAsia="x-none"/>
        </w:rPr>
        <w:t>4</w:t>
      </w:r>
      <w:r w:rsidRPr="006067C7">
        <w:rPr>
          <w:b/>
          <w:lang w:val="x-none" w:eastAsia="x-none"/>
        </w:rPr>
        <w:t xml:space="preserve">. </w:t>
      </w:r>
      <w:r w:rsidRPr="006067C7">
        <w:rPr>
          <w:b/>
          <w:lang w:eastAsia="x-none"/>
        </w:rPr>
        <w:t xml:space="preserve">Формы </w:t>
      </w:r>
      <w:r w:rsidRPr="006067C7">
        <w:rPr>
          <w:b/>
          <w:lang w:val="x-none" w:eastAsia="x-none"/>
        </w:rPr>
        <w:t>контро</w:t>
      </w:r>
      <w:r w:rsidRPr="006067C7">
        <w:rPr>
          <w:b/>
          <w:lang w:eastAsia="x-none"/>
        </w:rPr>
        <w:t>ля</w:t>
      </w:r>
      <w:r w:rsidRPr="006067C7">
        <w:rPr>
          <w:b/>
          <w:lang w:val="x-none" w:eastAsia="x-none"/>
        </w:rPr>
        <w:t xml:space="preserve"> за </w:t>
      </w:r>
      <w:r w:rsidRPr="006067C7">
        <w:rPr>
          <w:b/>
          <w:lang w:eastAsia="x-none"/>
        </w:rPr>
        <w:t>исполнением административного регламента</w:t>
      </w:r>
    </w:p>
    <w:p w:rsidR="00854624" w:rsidRPr="006067C7" w:rsidRDefault="00854624" w:rsidP="00854624">
      <w:pPr>
        <w:tabs>
          <w:tab w:val="left" w:pos="142"/>
          <w:tab w:val="left" w:pos="284"/>
        </w:tabs>
        <w:ind w:firstLine="709"/>
        <w:jc w:val="center"/>
        <w:rPr>
          <w:lang w:val="x-none" w:eastAsia="x-none"/>
        </w:rPr>
      </w:pPr>
    </w:p>
    <w:p w:rsidR="00854624" w:rsidRPr="006067C7" w:rsidRDefault="00854624" w:rsidP="00854624">
      <w:pPr>
        <w:tabs>
          <w:tab w:val="left" w:pos="142"/>
          <w:tab w:val="left" w:pos="284"/>
        </w:tabs>
        <w:ind w:firstLine="709"/>
        <w:jc w:val="both"/>
        <w:rPr>
          <w:lang w:eastAsia="x-none"/>
        </w:rPr>
      </w:pPr>
      <w:r w:rsidRPr="006067C7">
        <w:rPr>
          <w:lang w:eastAsia="x-none"/>
        </w:rPr>
        <w:t>4</w:t>
      </w:r>
      <w:r w:rsidRPr="006067C7">
        <w:rPr>
          <w:lang w:val="x-none" w:eastAsia="x-none"/>
        </w:rPr>
        <w:t xml:space="preserve">.1. </w:t>
      </w:r>
      <w:r w:rsidRPr="006067C7">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4624" w:rsidRPr="006067C7" w:rsidRDefault="00854624" w:rsidP="00854624">
      <w:pPr>
        <w:tabs>
          <w:tab w:val="left" w:pos="142"/>
          <w:tab w:val="left" w:pos="284"/>
        </w:tabs>
        <w:ind w:firstLine="709"/>
        <w:jc w:val="both"/>
        <w:rPr>
          <w:lang w:eastAsia="x-none"/>
        </w:rPr>
      </w:pPr>
      <w:r w:rsidRPr="006067C7">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54624" w:rsidRPr="006067C7" w:rsidRDefault="00854624" w:rsidP="00854624">
      <w:pPr>
        <w:tabs>
          <w:tab w:val="left" w:pos="709"/>
        </w:tabs>
        <w:autoSpaceDE w:val="0"/>
        <w:autoSpaceDN w:val="0"/>
        <w:adjustRightInd w:val="0"/>
        <w:ind w:firstLine="709"/>
        <w:contextualSpacing/>
        <w:jc w:val="both"/>
      </w:pPr>
      <w:r w:rsidRPr="006067C7">
        <w:t>4.2. Порядок и периодичность осуществления плановых и внеплановых проверок полноты и качества предоставления муниципальной услуги.</w:t>
      </w:r>
    </w:p>
    <w:p w:rsidR="00854624" w:rsidRPr="006067C7" w:rsidRDefault="00854624" w:rsidP="00854624">
      <w:pPr>
        <w:tabs>
          <w:tab w:val="left" w:pos="709"/>
        </w:tabs>
        <w:autoSpaceDE w:val="0"/>
        <w:autoSpaceDN w:val="0"/>
        <w:adjustRightInd w:val="0"/>
        <w:ind w:firstLine="709"/>
        <w:contextualSpacing/>
        <w:jc w:val="both"/>
      </w:pPr>
      <w:r w:rsidRPr="006067C7">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54624" w:rsidRPr="006067C7" w:rsidRDefault="00854624" w:rsidP="00854624">
      <w:pPr>
        <w:tabs>
          <w:tab w:val="left" w:pos="709"/>
        </w:tabs>
        <w:autoSpaceDE w:val="0"/>
        <w:autoSpaceDN w:val="0"/>
        <w:adjustRightInd w:val="0"/>
        <w:ind w:firstLine="709"/>
        <w:contextualSpacing/>
        <w:jc w:val="both"/>
      </w:pPr>
      <w:r w:rsidRPr="006067C7">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54624" w:rsidRPr="006067C7" w:rsidRDefault="00854624" w:rsidP="00854624">
      <w:pPr>
        <w:tabs>
          <w:tab w:val="left" w:pos="709"/>
        </w:tabs>
        <w:autoSpaceDE w:val="0"/>
        <w:autoSpaceDN w:val="0"/>
        <w:adjustRightInd w:val="0"/>
        <w:ind w:firstLine="709"/>
        <w:contextualSpacing/>
        <w:jc w:val="both"/>
      </w:pPr>
      <w:r w:rsidRPr="006067C7">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54624" w:rsidRPr="006067C7" w:rsidRDefault="00854624" w:rsidP="00854624">
      <w:pPr>
        <w:tabs>
          <w:tab w:val="left" w:pos="709"/>
        </w:tabs>
        <w:autoSpaceDE w:val="0"/>
        <w:autoSpaceDN w:val="0"/>
        <w:adjustRightInd w:val="0"/>
        <w:spacing w:before="60" w:after="60"/>
        <w:ind w:firstLine="709"/>
        <w:contextualSpacing/>
        <w:jc w:val="both"/>
      </w:pPr>
      <w:r w:rsidRPr="006067C7">
        <w:t xml:space="preserve">Внеплановые проверки предоставления </w:t>
      </w:r>
      <w:proofErr w:type="gramStart"/>
      <w:r w:rsidRPr="006067C7">
        <w:t>муниципальной  услуги</w:t>
      </w:r>
      <w:proofErr w:type="gramEnd"/>
      <w:r w:rsidRPr="006067C7">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54624" w:rsidRPr="006067C7" w:rsidRDefault="00854624" w:rsidP="00854624">
      <w:pPr>
        <w:tabs>
          <w:tab w:val="left" w:pos="709"/>
        </w:tabs>
        <w:autoSpaceDE w:val="0"/>
        <w:autoSpaceDN w:val="0"/>
        <w:adjustRightInd w:val="0"/>
        <w:spacing w:before="60" w:after="60"/>
        <w:ind w:firstLine="709"/>
        <w:contextualSpacing/>
        <w:jc w:val="both"/>
      </w:pPr>
      <w:r w:rsidRPr="006067C7">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54624" w:rsidRPr="006067C7" w:rsidRDefault="00854624" w:rsidP="00854624">
      <w:pPr>
        <w:tabs>
          <w:tab w:val="left" w:pos="709"/>
        </w:tabs>
        <w:autoSpaceDE w:val="0"/>
        <w:autoSpaceDN w:val="0"/>
        <w:adjustRightInd w:val="0"/>
        <w:spacing w:before="60" w:after="60"/>
        <w:ind w:firstLine="709"/>
        <w:contextualSpacing/>
        <w:jc w:val="both"/>
      </w:pPr>
      <w:r w:rsidRPr="006067C7">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4624" w:rsidRPr="006067C7" w:rsidRDefault="00854624" w:rsidP="00854624">
      <w:pPr>
        <w:tabs>
          <w:tab w:val="left" w:pos="284"/>
          <w:tab w:val="left" w:pos="709"/>
        </w:tabs>
        <w:ind w:firstLine="709"/>
        <w:jc w:val="both"/>
        <w:rPr>
          <w:lang w:eastAsia="x-none"/>
        </w:rPr>
      </w:pPr>
      <w:r w:rsidRPr="006067C7">
        <w:rPr>
          <w:lang w:eastAsia="x-none"/>
        </w:rPr>
        <w:t>По результатам рассмотрения обращений дается письменный ответ.</w:t>
      </w:r>
    </w:p>
    <w:p w:rsidR="00854624" w:rsidRPr="006067C7" w:rsidRDefault="00854624" w:rsidP="00854624">
      <w:pPr>
        <w:tabs>
          <w:tab w:val="left" w:pos="284"/>
          <w:tab w:val="left" w:pos="709"/>
        </w:tabs>
        <w:ind w:firstLine="709"/>
        <w:jc w:val="both"/>
        <w:rPr>
          <w:lang w:eastAsia="x-none"/>
        </w:rPr>
      </w:pPr>
      <w:r w:rsidRPr="006067C7">
        <w:rPr>
          <w:lang w:eastAsia="x-none"/>
        </w:rPr>
        <w:t>4</w:t>
      </w:r>
      <w:r w:rsidRPr="006067C7">
        <w:rPr>
          <w:lang w:val="x-none" w:eastAsia="x-none"/>
        </w:rPr>
        <w:t>.</w:t>
      </w:r>
      <w:r w:rsidRPr="006067C7">
        <w:rPr>
          <w:lang w:eastAsia="x-none"/>
        </w:rPr>
        <w:t>3</w:t>
      </w:r>
      <w:r w:rsidRPr="006067C7">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067C7">
        <w:t>муниципальной</w:t>
      </w:r>
      <w:r w:rsidRPr="006067C7">
        <w:rPr>
          <w:lang w:val="x-none" w:eastAsia="x-none"/>
        </w:rPr>
        <w:t xml:space="preserve">  услуги</w:t>
      </w:r>
      <w:proofErr w:type="gramEnd"/>
      <w:r w:rsidRPr="006067C7">
        <w:rPr>
          <w:lang w:val="x-none" w:eastAsia="x-none"/>
        </w:rPr>
        <w:t>.</w:t>
      </w:r>
    </w:p>
    <w:p w:rsidR="00854624" w:rsidRPr="006067C7" w:rsidRDefault="00854624" w:rsidP="00854624">
      <w:pPr>
        <w:shd w:val="clear" w:color="auto" w:fill="FFFFFF"/>
        <w:ind w:firstLine="709"/>
        <w:jc w:val="both"/>
      </w:pPr>
      <w:r w:rsidRPr="006067C7">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067C7">
        <w:t>требований</w:t>
      </w:r>
      <w:proofErr w:type="gramEnd"/>
      <w:r w:rsidRPr="006067C7">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54624" w:rsidRPr="006067C7" w:rsidRDefault="00854624" w:rsidP="00854624">
      <w:pPr>
        <w:shd w:val="clear" w:color="auto" w:fill="FFFFFF"/>
        <w:ind w:firstLine="709"/>
        <w:jc w:val="both"/>
      </w:pPr>
      <w:r w:rsidRPr="006067C7">
        <w:t>Руководитель ОМСУ несет персональную ответственность за обеспечение предоставления муниципальной услуги.</w:t>
      </w:r>
    </w:p>
    <w:p w:rsidR="00854624" w:rsidRPr="006067C7" w:rsidRDefault="00854624" w:rsidP="00854624">
      <w:pPr>
        <w:shd w:val="clear" w:color="auto" w:fill="FFFFFF"/>
        <w:ind w:firstLine="709"/>
        <w:jc w:val="both"/>
        <w:rPr>
          <w:lang w:val="x-none"/>
        </w:rPr>
      </w:pPr>
      <w:r w:rsidRPr="006067C7">
        <w:rPr>
          <w:lang w:val="x-none"/>
        </w:rPr>
        <w:t xml:space="preserve">Работники </w:t>
      </w:r>
      <w:r w:rsidRPr="006067C7">
        <w:t>ОМСУ</w:t>
      </w:r>
      <w:r w:rsidRPr="006067C7">
        <w:rPr>
          <w:lang w:val="x-none"/>
        </w:rPr>
        <w:t xml:space="preserve"> при предоставлении </w:t>
      </w:r>
      <w:r w:rsidRPr="006067C7">
        <w:t>муниципальной</w:t>
      </w:r>
      <w:r w:rsidRPr="006067C7">
        <w:rPr>
          <w:lang w:val="x-none"/>
        </w:rPr>
        <w:t xml:space="preserve"> услуги несут персональную ответственность:</w:t>
      </w:r>
    </w:p>
    <w:p w:rsidR="00854624" w:rsidRPr="006067C7" w:rsidRDefault="00854624" w:rsidP="00854624">
      <w:pPr>
        <w:numPr>
          <w:ilvl w:val="0"/>
          <w:numId w:val="11"/>
        </w:numPr>
        <w:shd w:val="clear" w:color="auto" w:fill="FFFFFF"/>
        <w:ind w:left="0" w:firstLine="709"/>
        <w:jc w:val="both"/>
        <w:rPr>
          <w:lang w:val="x-none"/>
        </w:rPr>
      </w:pPr>
      <w:r w:rsidRPr="006067C7">
        <w:rPr>
          <w:lang w:val="x-none"/>
        </w:rPr>
        <w:lastRenderedPageBreak/>
        <w:t xml:space="preserve">за неисполнение или ненадлежащее исполнение административных процедур при предоставлении </w:t>
      </w:r>
      <w:r w:rsidRPr="006067C7">
        <w:t>муниципальной</w:t>
      </w:r>
      <w:r w:rsidRPr="006067C7">
        <w:rPr>
          <w:lang w:val="x-none"/>
        </w:rPr>
        <w:t xml:space="preserve"> услуги;</w:t>
      </w:r>
    </w:p>
    <w:p w:rsidR="00854624" w:rsidRPr="006067C7" w:rsidRDefault="00854624" w:rsidP="00854624">
      <w:pPr>
        <w:numPr>
          <w:ilvl w:val="0"/>
          <w:numId w:val="11"/>
        </w:numPr>
        <w:shd w:val="clear" w:color="auto" w:fill="FFFFFF"/>
        <w:ind w:left="0" w:firstLine="709"/>
        <w:jc w:val="both"/>
        <w:rPr>
          <w:lang w:val="x-none"/>
        </w:rPr>
      </w:pPr>
      <w:r w:rsidRPr="006067C7">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854624" w:rsidRPr="006067C7" w:rsidRDefault="00854624" w:rsidP="00854624">
      <w:pPr>
        <w:tabs>
          <w:tab w:val="left" w:pos="284"/>
          <w:tab w:val="left" w:pos="709"/>
        </w:tabs>
        <w:ind w:firstLine="709"/>
        <w:jc w:val="both"/>
        <w:rPr>
          <w:lang w:val="x-none" w:eastAsia="x-none"/>
        </w:rPr>
      </w:pPr>
      <w:r w:rsidRPr="006067C7">
        <w:rPr>
          <w:lang w:val="x-none" w:eastAsia="x-none"/>
        </w:rPr>
        <w:t xml:space="preserve">Должностные лица, виновные в неисполнении или ненадлежащем исполнении требований настоящего </w:t>
      </w:r>
      <w:r w:rsidRPr="006067C7">
        <w:rPr>
          <w:lang w:eastAsia="x-none"/>
        </w:rPr>
        <w:t xml:space="preserve">Административного </w:t>
      </w:r>
      <w:r w:rsidRPr="006067C7">
        <w:rPr>
          <w:lang w:val="x-none" w:eastAsia="x-none"/>
        </w:rPr>
        <w:t>регламента, привлекаются к ответственности в порядке, установленном действующим законодательством РФ.</w:t>
      </w:r>
    </w:p>
    <w:p w:rsidR="00854624" w:rsidRPr="006067C7" w:rsidRDefault="00854624" w:rsidP="00854624">
      <w:pPr>
        <w:autoSpaceDE w:val="0"/>
        <w:autoSpaceDN w:val="0"/>
        <w:adjustRightInd w:val="0"/>
        <w:ind w:firstLine="709"/>
        <w:jc w:val="center"/>
        <w:rPr>
          <w:b/>
          <w:lang w:val="x-none"/>
        </w:rPr>
      </w:pPr>
    </w:p>
    <w:p w:rsidR="00854624" w:rsidRPr="006067C7" w:rsidRDefault="00854624" w:rsidP="00854624">
      <w:pPr>
        <w:autoSpaceDN w:val="0"/>
        <w:jc w:val="center"/>
        <w:outlineLvl w:val="1"/>
        <w:rPr>
          <w:b/>
        </w:rPr>
      </w:pPr>
      <w:r w:rsidRPr="006067C7">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854624" w:rsidRPr="006067C7" w:rsidRDefault="00854624" w:rsidP="00854624">
      <w:pPr>
        <w:autoSpaceDN w:val="0"/>
        <w:jc w:val="center"/>
        <w:outlineLvl w:val="1"/>
        <w:rPr>
          <w:b/>
        </w:rPr>
      </w:pPr>
      <w:r w:rsidRPr="006067C7">
        <w:rPr>
          <w:b/>
        </w:rPr>
        <w:t>а также должностных лиц органа, предоставляющего муниципальную услугу, либо муниципальных служащих, многофункционального центра</w:t>
      </w:r>
      <w:r w:rsidRPr="006067C7">
        <w:rPr>
          <w:color w:val="000000"/>
        </w:rPr>
        <w:t xml:space="preserve"> </w:t>
      </w:r>
      <w:r w:rsidRPr="006067C7">
        <w:rPr>
          <w:b/>
        </w:rPr>
        <w:t>предоставления государственных и муниципальных услуг, работника многофункционального центра</w:t>
      </w:r>
      <w:r w:rsidRPr="006067C7">
        <w:rPr>
          <w:color w:val="000000"/>
        </w:rPr>
        <w:t xml:space="preserve"> </w:t>
      </w:r>
      <w:r w:rsidRPr="006067C7">
        <w:rPr>
          <w:b/>
        </w:rPr>
        <w:t>предоставления государственных и муниципальных услуг</w:t>
      </w:r>
    </w:p>
    <w:p w:rsidR="00854624" w:rsidRPr="006067C7" w:rsidRDefault="00854624" w:rsidP="00854624">
      <w:pPr>
        <w:autoSpaceDN w:val="0"/>
        <w:jc w:val="both"/>
      </w:pPr>
    </w:p>
    <w:p w:rsidR="00854624" w:rsidRPr="006067C7" w:rsidRDefault="00854624" w:rsidP="00854624">
      <w:pPr>
        <w:autoSpaceDN w:val="0"/>
        <w:ind w:firstLine="540"/>
        <w:jc w:val="both"/>
      </w:pPr>
      <w:r w:rsidRPr="006067C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4624" w:rsidRPr="006067C7" w:rsidRDefault="00854624" w:rsidP="00854624">
      <w:pPr>
        <w:autoSpaceDN w:val="0"/>
        <w:ind w:firstLine="540"/>
        <w:jc w:val="both"/>
      </w:pPr>
      <w:r w:rsidRPr="006067C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4624" w:rsidRPr="006067C7" w:rsidRDefault="00854624" w:rsidP="00854624">
      <w:pPr>
        <w:autoSpaceDN w:val="0"/>
        <w:ind w:firstLine="540"/>
        <w:jc w:val="both"/>
      </w:pPr>
      <w:r w:rsidRPr="006067C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4624" w:rsidRPr="006067C7" w:rsidRDefault="00854624" w:rsidP="00854624">
      <w:pPr>
        <w:autoSpaceDN w:val="0"/>
        <w:ind w:firstLine="540"/>
        <w:jc w:val="both"/>
      </w:pPr>
      <w:r w:rsidRPr="006067C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624" w:rsidRPr="006067C7" w:rsidRDefault="00854624" w:rsidP="00854624">
      <w:pPr>
        <w:autoSpaceDN w:val="0"/>
        <w:ind w:firstLine="540"/>
        <w:jc w:val="both"/>
      </w:pPr>
      <w:r w:rsidRPr="006067C7">
        <w:t>3) требование у заявителя документов или информации либо осуществления действий, представление или осуществление которых не предусмотрено</w:t>
      </w:r>
      <w:r w:rsidRPr="006067C7" w:rsidDel="009F0626">
        <w:t xml:space="preserve"> </w:t>
      </w:r>
      <w:r w:rsidRPr="006067C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4624" w:rsidRPr="006067C7" w:rsidRDefault="00854624" w:rsidP="00854624">
      <w:pPr>
        <w:autoSpaceDN w:val="0"/>
        <w:ind w:firstLine="540"/>
        <w:jc w:val="both"/>
      </w:pPr>
      <w:r w:rsidRPr="006067C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54624" w:rsidRPr="006067C7" w:rsidRDefault="00854624" w:rsidP="00854624">
      <w:pPr>
        <w:autoSpaceDN w:val="0"/>
        <w:ind w:firstLine="540"/>
        <w:jc w:val="both"/>
      </w:pPr>
      <w:r w:rsidRPr="006067C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067C7">
        <w:t>на многофункционального центра</w:t>
      </w:r>
      <w:proofErr w:type="gramEnd"/>
      <w:r w:rsidRPr="006067C7">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624" w:rsidRPr="006067C7" w:rsidRDefault="00854624" w:rsidP="00854624">
      <w:pPr>
        <w:autoSpaceDN w:val="0"/>
        <w:ind w:firstLine="540"/>
        <w:jc w:val="both"/>
      </w:pPr>
      <w:r w:rsidRPr="006067C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4624" w:rsidRPr="006067C7" w:rsidRDefault="00854624" w:rsidP="00854624">
      <w:pPr>
        <w:autoSpaceDN w:val="0"/>
        <w:ind w:firstLine="540"/>
        <w:jc w:val="both"/>
      </w:pPr>
      <w:r w:rsidRPr="006067C7">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067C7">
        <w:t>на многофункционального центра</w:t>
      </w:r>
      <w:proofErr w:type="gramEnd"/>
      <w:r w:rsidRPr="006067C7">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624" w:rsidRPr="006067C7" w:rsidRDefault="00854624" w:rsidP="00854624">
      <w:pPr>
        <w:autoSpaceDN w:val="0"/>
        <w:ind w:firstLine="540"/>
        <w:jc w:val="both"/>
      </w:pPr>
      <w:r w:rsidRPr="006067C7">
        <w:t>8) нарушение срока или порядка выдачи документов по результатам предоставления муниципальной услуги;</w:t>
      </w:r>
    </w:p>
    <w:p w:rsidR="00854624" w:rsidRPr="006067C7" w:rsidRDefault="00854624" w:rsidP="00854624">
      <w:pPr>
        <w:autoSpaceDN w:val="0"/>
        <w:ind w:firstLine="540"/>
        <w:jc w:val="both"/>
      </w:pPr>
      <w:r w:rsidRPr="006067C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067C7">
        <w:t>на многофункционального центра</w:t>
      </w:r>
      <w:proofErr w:type="gramEnd"/>
      <w:r w:rsidRPr="006067C7">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624" w:rsidRPr="006067C7" w:rsidRDefault="00854624" w:rsidP="00854624">
      <w:pPr>
        <w:autoSpaceDN w:val="0"/>
        <w:ind w:firstLine="540"/>
        <w:jc w:val="both"/>
      </w:pPr>
      <w:r w:rsidRPr="006067C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624" w:rsidRPr="006067C7" w:rsidRDefault="00854624" w:rsidP="00854624">
      <w:pPr>
        <w:autoSpaceDN w:val="0"/>
        <w:ind w:firstLine="540"/>
        <w:jc w:val="both"/>
      </w:pPr>
      <w:r w:rsidRPr="006067C7">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6067C7">
        <w:t>ЛО »</w:t>
      </w:r>
      <w:proofErr w:type="gramEnd"/>
      <w:r w:rsidRPr="006067C7">
        <w:t xml:space="preserve">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54624" w:rsidRPr="006067C7" w:rsidRDefault="00854624" w:rsidP="00854624">
      <w:pPr>
        <w:autoSpaceDN w:val="0"/>
        <w:ind w:firstLine="540"/>
        <w:jc w:val="both"/>
      </w:pPr>
      <w:r w:rsidRPr="006067C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6067C7">
        <w:lastRenderedPageBreak/>
        <w:t xml:space="preserve">«Интернет», официального сайта многофункционального центра, ЕПГУ либо ПГУ ЛО, а также может быть принята при личном приеме заявителя. </w:t>
      </w:r>
    </w:p>
    <w:p w:rsidR="00854624" w:rsidRPr="006067C7" w:rsidRDefault="00854624" w:rsidP="00854624">
      <w:pPr>
        <w:autoSpaceDN w:val="0"/>
        <w:ind w:firstLine="540"/>
        <w:jc w:val="both"/>
      </w:pPr>
      <w:r w:rsidRPr="006067C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067C7">
          <w:t>части 5 статьи 11.2</w:t>
        </w:r>
      </w:hyperlink>
      <w:r w:rsidRPr="006067C7">
        <w:t xml:space="preserve"> Федерального закона № 210-ФЗ.</w:t>
      </w:r>
    </w:p>
    <w:p w:rsidR="00854624" w:rsidRPr="006067C7" w:rsidRDefault="00854624" w:rsidP="00854624">
      <w:pPr>
        <w:autoSpaceDN w:val="0"/>
        <w:ind w:firstLine="540"/>
        <w:jc w:val="both"/>
      </w:pPr>
      <w:r w:rsidRPr="006067C7">
        <w:t>В письменной жалобе в обязательном порядке указываются:</w:t>
      </w:r>
    </w:p>
    <w:p w:rsidR="00854624" w:rsidRPr="006067C7" w:rsidRDefault="00854624" w:rsidP="00854624">
      <w:pPr>
        <w:autoSpaceDN w:val="0"/>
        <w:ind w:firstLine="540"/>
        <w:jc w:val="both"/>
      </w:pPr>
      <w:r w:rsidRPr="006067C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067C7">
        <w:t>ЛО »МФЦ</w:t>
      </w:r>
      <w:proofErr w:type="gramEnd"/>
      <w:r w:rsidRPr="006067C7">
        <w:t>», его руководителя и (или) работника, решения и действия (бездействие) которых обжалуются;</w:t>
      </w:r>
    </w:p>
    <w:p w:rsidR="00854624" w:rsidRPr="006067C7" w:rsidRDefault="00854624" w:rsidP="00854624">
      <w:pPr>
        <w:autoSpaceDN w:val="0"/>
        <w:ind w:firstLine="540"/>
        <w:jc w:val="both"/>
      </w:pPr>
      <w:r w:rsidRPr="006067C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624" w:rsidRPr="006067C7" w:rsidRDefault="00854624" w:rsidP="00854624">
      <w:pPr>
        <w:autoSpaceDN w:val="0"/>
        <w:ind w:firstLine="540"/>
        <w:jc w:val="both"/>
      </w:pPr>
      <w:r w:rsidRPr="006067C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4624" w:rsidRPr="006067C7" w:rsidRDefault="00854624" w:rsidP="00854624">
      <w:pPr>
        <w:autoSpaceDN w:val="0"/>
        <w:ind w:firstLine="540"/>
        <w:jc w:val="both"/>
      </w:pPr>
      <w:r w:rsidRPr="006067C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4624" w:rsidRPr="006067C7" w:rsidRDefault="00854624" w:rsidP="00854624">
      <w:pPr>
        <w:autoSpaceDN w:val="0"/>
        <w:ind w:firstLine="540"/>
        <w:jc w:val="both"/>
      </w:pPr>
      <w:r w:rsidRPr="006067C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067C7">
          <w:t>статьей 11.1</w:t>
        </w:r>
      </w:hyperlink>
      <w:r w:rsidRPr="006067C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4624" w:rsidRPr="006067C7" w:rsidRDefault="00854624" w:rsidP="00854624">
      <w:pPr>
        <w:autoSpaceDN w:val="0"/>
        <w:ind w:firstLine="540"/>
        <w:jc w:val="both"/>
      </w:pPr>
      <w:r w:rsidRPr="006067C7">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624" w:rsidRPr="006067C7" w:rsidRDefault="00854624" w:rsidP="00854624">
      <w:pPr>
        <w:autoSpaceDN w:val="0"/>
        <w:ind w:firstLine="540"/>
        <w:jc w:val="both"/>
      </w:pPr>
      <w:r w:rsidRPr="006067C7">
        <w:t>5.7. По результатам рассмотрения жалобы принимается одно из следующих решений:</w:t>
      </w:r>
    </w:p>
    <w:p w:rsidR="00854624" w:rsidRPr="006067C7" w:rsidRDefault="00854624" w:rsidP="00854624">
      <w:pPr>
        <w:autoSpaceDN w:val="0"/>
        <w:ind w:firstLine="540"/>
        <w:jc w:val="both"/>
      </w:pPr>
      <w:r w:rsidRPr="006067C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4624" w:rsidRPr="006067C7" w:rsidRDefault="00854624" w:rsidP="00854624">
      <w:pPr>
        <w:autoSpaceDN w:val="0"/>
        <w:ind w:firstLine="540"/>
        <w:jc w:val="both"/>
      </w:pPr>
      <w:r w:rsidRPr="006067C7">
        <w:t>2) в удовлетворении жалобы отказывается.</w:t>
      </w:r>
    </w:p>
    <w:p w:rsidR="00854624" w:rsidRPr="006067C7" w:rsidRDefault="00854624" w:rsidP="00854624">
      <w:pPr>
        <w:autoSpaceDE w:val="0"/>
        <w:autoSpaceDN w:val="0"/>
        <w:adjustRightInd w:val="0"/>
        <w:ind w:firstLine="709"/>
        <w:jc w:val="both"/>
      </w:pPr>
      <w:r w:rsidRPr="006067C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624" w:rsidRPr="006067C7" w:rsidRDefault="00854624" w:rsidP="00854624">
      <w:pPr>
        <w:tabs>
          <w:tab w:val="left" w:pos="1276"/>
        </w:tabs>
        <w:autoSpaceDE w:val="0"/>
        <w:autoSpaceDN w:val="0"/>
        <w:adjustRightInd w:val="0"/>
        <w:ind w:firstLine="709"/>
        <w:jc w:val="both"/>
      </w:pPr>
      <w:r w:rsidRPr="006067C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4624" w:rsidRPr="006067C7" w:rsidRDefault="00854624" w:rsidP="00854624">
      <w:pPr>
        <w:tabs>
          <w:tab w:val="left" w:pos="1276"/>
        </w:tabs>
        <w:autoSpaceDE w:val="0"/>
        <w:autoSpaceDN w:val="0"/>
        <w:adjustRightInd w:val="0"/>
        <w:ind w:firstLine="709"/>
        <w:jc w:val="both"/>
      </w:pPr>
      <w:r w:rsidRPr="006067C7">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1" w:name="_GoBack"/>
      <w:bookmarkEnd w:id="1"/>
    </w:p>
    <w:p w:rsidR="00854624" w:rsidRPr="006067C7" w:rsidRDefault="00854624" w:rsidP="00854624">
      <w:pPr>
        <w:autoSpaceDN w:val="0"/>
        <w:ind w:firstLine="540"/>
        <w:jc w:val="both"/>
      </w:pPr>
      <w:r w:rsidRPr="006067C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4624" w:rsidRPr="006067C7" w:rsidRDefault="00854624" w:rsidP="00854624">
      <w:pPr>
        <w:jc w:val="right"/>
        <w:rPr>
          <w:iCs/>
        </w:rPr>
      </w:pPr>
    </w:p>
    <w:p w:rsidR="00854624" w:rsidRPr="00D22F03" w:rsidRDefault="00854624" w:rsidP="00854624">
      <w:pPr>
        <w:pStyle w:val="ConsPlusNormal"/>
        <w:jc w:val="center"/>
        <w:outlineLvl w:val="1"/>
        <w:rPr>
          <w:rFonts w:ascii="Times New Roman" w:hAnsi="Times New Roman" w:cs="Times New Roman"/>
          <w:b/>
          <w:sz w:val="24"/>
          <w:szCs w:val="24"/>
        </w:rPr>
      </w:pPr>
      <w:r w:rsidRPr="00D22F03">
        <w:rPr>
          <w:rFonts w:ascii="Times New Roman" w:hAnsi="Times New Roman" w:cs="Times New Roman"/>
          <w:b/>
          <w:sz w:val="24"/>
          <w:szCs w:val="24"/>
        </w:rPr>
        <w:t>6. Особенности выполнения административных процедур</w:t>
      </w:r>
    </w:p>
    <w:p w:rsidR="00854624" w:rsidRPr="00D22F03" w:rsidRDefault="00854624" w:rsidP="00854624">
      <w:pPr>
        <w:pStyle w:val="ConsPlusNormal"/>
        <w:jc w:val="center"/>
        <w:rPr>
          <w:rFonts w:ascii="Times New Roman" w:hAnsi="Times New Roman" w:cs="Times New Roman"/>
          <w:b/>
          <w:sz w:val="24"/>
          <w:szCs w:val="24"/>
        </w:rPr>
      </w:pPr>
      <w:r w:rsidRPr="00D22F03">
        <w:rPr>
          <w:rFonts w:ascii="Times New Roman" w:hAnsi="Times New Roman" w:cs="Times New Roman"/>
          <w:b/>
          <w:sz w:val="24"/>
          <w:szCs w:val="24"/>
        </w:rPr>
        <w:t>в многофункциональных центрах</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б) определяет предмет обращения;</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в) проводит проверку правильности заполнения заявления;</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г) проводит проверку укомплектованности пакета документов;</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е) заверяет каждый документ дела своей электронной подписью (далее - ЭП);</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ж) направляет копии документов и реестр документов в ОМСУ:</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6067C7">
          <w:rPr>
            <w:rStyle w:val="aff6"/>
            <w:rFonts w:ascii="Times New Roman" w:hAnsi="Times New Roman" w:cs="Times New Roman"/>
            <w:sz w:val="24"/>
            <w:szCs w:val="24"/>
          </w:rPr>
          <w:t>требованиями</w:t>
        </w:r>
      </w:hyperlink>
      <w:r w:rsidRPr="006067C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w:t>
      </w:r>
      <w:r w:rsidRPr="006067C7">
        <w:rPr>
          <w:rFonts w:ascii="Times New Roman" w:hAnsi="Times New Roman" w:cs="Times New Roman"/>
          <w:sz w:val="24"/>
          <w:szCs w:val="24"/>
        </w:rPr>
        <w:lastRenderedPageBreak/>
        <w:t xml:space="preserve">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6067C7">
        <w:rPr>
          <w:rFonts w:ascii="Times New Roman" w:hAnsi="Times New Roman" w:cs="Times New Roman"/>
          <w:strike/>
          <w:sz w:val="24"/>
          <w:szCs w:val="24"/>
        </w:rPr>
        <w:t>.</w:t>
      </w:r>
    </w:p>
    <w:p w:rsidR="00854624" w:rsidRPr="006067C7" w:rsidRDefault="00854624" w:rsidP="00854624">
      <w:pPr>
        <w:pStyle w:val="ConsPlusNormal"/>
        <w:ind w:firstLine="540"/>
        <w:jc w:val="both"/>
        <w:rPr>
          <w:rFonts w:ascii="Times New Roman" w:hAnsi="Times New Roman" w:cs="Times New Roman"/>
          <w:sz w:val="24"/>
          <w:szCs w:val="24"/>
        </w:rPr>
      </w:pPr>
      <w:r w:rsidRPr="006067C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4624" w:rsidRPr="006067C7" w:rsidRDefault="00854624" w:rsidP="00854624">
      <w:pPr>
        <w:pStyle w:val="ConsPlusNormal"/>
        <w:ind w:firstLine="540"/>
        <w:jc w:val="both"/>
        <w:rPr>
          <w:rFonts w:ascii="Times New Roman" w:hAnsi="Times New Roman" w:cs="Times New Roman"/>
          <w:sz w:val="24"/>
          <w:szCs w:val="24"/>
        </w:rPr>
      </w:pPr>
      <w:bookmarkStart w:id="2" w:name="P588"/>
      <w:bookmarkEnd w:id="2"/>
      <w:r w:rsidRPr="006067C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54624" w:rsidRPr="006067C7" w:rsidRDefault="00854624" w:rsidP="00854624">
      <w:pPr>
        <w:widowControl w:val="0"/>
        <w:autoSpaceDE w:val="0"/>
        <w:autoSpaceDN w:val="0"/>
        <w:adjustRightInd w:val="0"/>
        <w:jc w:val="right"/>
        <w:outlineLvl w:val="1"/>
      </w:pPr>
    </w:p>
    <w:p w:rsidR="00854624" w:rsidRPr="006067C7" w:rsidRDefault="00854624" w:rsidP="00854624">
      <w:pPr>
        <w:widowControl w:val="0"/>
        <w:autoSpaceDE w:val="0"/>
        <w:autoSpaceDN w:val="0"/>
        <w:adjustRightInd w:val="0"/>
        <w:jc w:val="right"/>
        <w:outlineLvl w:val="1"/>
      </w:pPr>
    </w:p>
    <w:p w:rsidR="00854624" w:rsidRPr="006067C7" w:rsidRDefault="00854624" w:rsidP="00854624">
      <w:pPr>
        <w:pStyle w:val="ConsPlusTitle"/>
        <w:widowControl/>
        <w:jc w:val="both"/>
        <w:rPr>
          <w:rFonts w:ascii="Times New Roman" w:hAnsi="Times New Roman" w:cs="Times New Roman"/>
          <w:b w:val="0"/>
          <w:sz w:val="24"/>
          <w:szCs w:val="24"/>
        </w:rPr>
      </w:pPr>
    </w:p>
    <w:p w:rsidR="00854624" w:rsidRPr="006067C7" w:rsidRDefault="00854624" w:rsidP="00854624">
      <w:pPr>
        <w:autoSpaceDE w:val="0"/>
        <w:autoSpaceDN w:val="0"/>
        <w:adjustRightInd w:val="0"/>
        <w:ind w:firstLine="539"/>
        <w:jc w:val="both"/>
        <w:outlineLvl w:val="1"/>
      </w:pPr>
      <w:r w:rsidRPr="006067C7">
        <w:rPr>
          <w:bCs/>
          <w:i/>
        </w:rPr>
        <w:t xml:space="preserve"> </w:t>
      </w:r>
    </w:p>
    <w:p w:rsidR="00854624" w:rsidRPr="006067C7" w:rsidRDefault="00854624" w:rsidP="00854624">
      <w:pPr>
        <w:widowControl w:val="0"/>
        <w:tabs>
          <w:tab w:val="left" w:pos="142"/>
          <w:tab w:val="left" w:pos="284"/>
        </w:tabs>
        <w:autoSpaceDE w:val="0"/>
        <w:autoSpaceDN w:val="0"/>
        <w:adjustRightInd w:val="0"/>
        <w:jc w:val="both"/>
        <w:outlineLvl w:val="0"/>
        <w:rPr>
          <w:bCs/>
          <w:color w:val="000000"/>
        </w:rPr>
      </w:pPr>
    </w:p>
    <w:p w:rsidR="0072053E" w:rsidRPr="006067C7" w:rsidRDefault="00854624" w:rsidP="00854624">
      <w:pPr>
        <w:pStyle w:val="ConsPlusNormal"/>
        <w:widowControl w:val="0"/>
        <w:tabs>
          <w:tab w:val="left" w:pos="142"/>
          <w:tab w:val="left" w:pos="284"/>
        </w:tabs>
        <w:spacing w:after="120"/>
        <w:ind w:firstLine="0"/>
        <w:contextualSpacing/>
        <w:outlineLvl w:val="0"/>
        <w:rPr>
          <w:rFonts w:ascii="Times New Roman" w:hAnsi="Times New Roman" w:cs="Times New Roman"/>
          <w:sz w:val="24"/>
          <w:szCs w:val="24"/>
        </w:rPr>
      </w:pPr>
      <w:r w:rsidRPr="006067C7">
        <w:rPr>
          <w:rFonts w:ascii="Times New Roman" w:hAnsi="Times New Roman" w:cs="Times New Roman"/>
          <w:sz w:val="24"/>
          <w:szCs w:val="24"/>
        </w:rPr>
        <w:br/>
      </w:r>
    </w:p>
    <w:sectPr w:rsidR="0072053E" w:rsidRPr="006067C7" w:rsidSect="00343CA5">
      <w:headerReference w:type="default" r:id="rId16"/>
      <w:pgSz w:w="11906" w:h="16838"/>
      <w:pgMar w:top="426" w:right="850" w:bottom="993"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31" w:rsidRDefault="00544F31" w:rsidP="00297FCB">
      <w:r>
        <w:separator/>
      </w:r>
    </w:p>
  </w:endnote>
  <w:endnote w:type="continuationSeparator" w:id="0">
    <w:p w:rsidR="00544F31" w:rsidRDefault="00544F31" w:rsidP="002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31" w:rsidRDefault="00544F31" w:rsidP="00297FCB">
      <w:r>
        <w:separator/>
      </w:r>
    </w:p>
  </w:footnote>
  <w:footnote w:type="continuationSeparator" w:id="0">
    <w:p w:rsidR="00544F31" w:rsidRDefault="00544F31" w:rsidP="00297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3E" w:rsidRDefault="00544F31">
    <w:pPr>
      <w:pStyle w:val="a8"/>
      <w:ind w:right="360"/>
    </w:pPr>
    <w:r>
      <w:rPr>
        <w:noProof/>
      </w:rPr>
      <w:pict>
        <v:rect id="Врезка1" o:spid="_x0000_s2049" style="position:absolute;margin-left:56.4pt;margin-top:.05pt;width:1.25pt;height:13.65pt;z-index:1;mso-position-horizontal:right;mso-position-horizontal-relative:margin" filled="f" stroked="f" strokecolor="#3465a4">
          <v:fill o:detectmouseclick="t"/>
          <v:stroke joinstyle="round"/>
          <v:textbox style="mso-next-textbox:#Врезка1">
            <w:txbxContent>
              <w:p w:rsidR="0072053E" w:rsidRDefault="0072053E">
                <w:pPr>
                  <w:pStyle w:val="a8"/>
                  <w:rPr>
                    <w:color w:val="000000"/>
                  </w:rPr>
                </w:pPr>
              </w:p>
            </w:txbxContent>
          </v:textbox>
          <w10:wrap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9B3E91"/>
    <w:multiLevelType w:val="multilevel"/>
    <w:tmpl w:val="A5A429C6"/>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01F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12"/>
  </w:num>
  <w:num w:numId="3">
    <w:abstractNumId w:val="6"/>
  </w:num>
  <w:num w:numId="4">
    <w:abstractNumId w:val="1"/>
  </w:num>
  <w:num w:numId="5">
    <w:abstractNumId w:val="9"/>
  </w:num>
  <w:num w:numId="6">
    <w:abstractNumId w:val="10"/>
  </w:num>
  <w:num w:numId="7">
    <w:abstractNumId w:val="5"/>
  </w:num>
  <w:num w:numId="8">
    <w:abstractNumId w:val="7"/>
  </w:num>
  <w:num w:numId="9">
    <w:abstractNumId w:val="0"/>
  </w:num>
  <w:num w:numId="10">
    <w:abstractNumId w:val="11"/>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CB"/>
    <w:rsid w:val="00027EDA"/>
    <w:rsid w:val="000C2688"/>
    <w:rsid w:val="00286ED6"/>
    <w:rsid w:val="00297FCB"/>
    <w:rsid w:val="002E576B"/>
    <w:rsid w:val="002E67F5"/>
    <w:rsid w:val="00313B2D"/>
    <w:rsid w:val="00343CA5"/>
    <w:rsid w:val="0036246A"/>
    <w:rsid w:val="003D7406"/>
    <w:rsid w:val="004027A3"/>
    <w:rsid w:val="00544F31"/>
    <w:rsid w:val="006067C7"/>
    <w:rsid w:val="006F656C"/>
    <w:rsid w:val="0072053E"/>
    <w:rsid w:val="00840323"/>
    <w:rsid w:val="00854624"/>
    <w:rsid w:val="00857758"/>
    <w:rsid w:val="008730C3"/>
    <w:rsid w:val="008E2C94"/>
    <w:rsid w:val="00931012"/>
    <w:rsid w:val="00962587"/>
    <w:rsid w:val="00993E55"/>
    <w:rsid w:val="009B2AC6"/>
    <w:rsid w:val="00A53799"/>
    <w:rsid w:val="00AB657A"/>
    <w:rsid w:val="00AD61FA"/>
    <w:rsid w:val="00B6476E"/>
    <w:rsid w:val="00B7317B"/>
    <w:rsid w:val="00C057F4"/>
    <w:rsid w:val="00C12493"/>
    <w:rsid w:val="00C26454"/>
    <w:rsid w:val="00C75AFA"/>
    <w:rsid w:val="00D22F03"/>
    <w:rsid w:val="00D83C3B"/>
    <w:rsid w:val="00DE5034"/>
    <w:rsid w:val="00E543DD"/>
    <w:rsid w:val="00E864CF"/>
    <w:rsid w:val="00FC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354166F-3C36-4878-B830-E6159721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lock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ahoma" w:hAnsi="Tahoma" w:cs="Times New Roman"/>
      <w:b/>
      <w:sz w:val="20"/>
      <w:szCs w:val="20"/>
      <w:lang w:eastAsia="ru-RU"/>
    </w:rPr>
  </w:style>
  <w:style w:type="character" w:customStyle="1" w:styleId="20">
    <w:name w:val="Заголовок 2 Знак"/>
    <w:link w:val="2"/>
    <w:uiPriority w:val="99"/>
    <w:locked/>
    <w:rPr>
      <w:rFonts w:ascii="Cambria" w:hAnsi="Cambria" w:cs="Times New Roman"/>
      <w:b/>
      <w:bCs/>
      <w:i/>
      <w:iCs/>
      <w:sz w:val="28"/>
      <w:szCs w:val="28"/>
      <w:lang w:eastAsia="ru-RU"/>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a3">
    <w:name w:val="Заголовок Знак"/>
    <w:link w:val="a4"/>
    <w:uiPriority w:val="99"/>
    <w:locked/>
    <w:rPr>
      <w:rFonts w:ascii="Times New Roman" w:hAnsi="Times New Roman" w:cs="Times New Roman"/>
      <w:sz w:val="24"/>
      <w:szCs w:val="24"/>
      <w:lang w:eastAsia="ru-RU"/>
    </w:rPr>
  </w:style>
  <w:style w:type="character" w:customStyle="1" w:styleId="a5">
    <w:name w:val="Основной текст Знак"/>
    <w:link w:val="a6"/>
    <w:uiPriority w:val="99"/>
    <w:locked/>
    <w:rPr>
      <w:rFonts w:ascii="Times New Roman" w:hAnsi="Times New Roman" w:cs="Times New Roman"/>
      <w:sz w:val="24"/>
      <w:szCs w:val="24"/>
      <w:lang w:eastAsia="ru-RU"/>
    </w:rPr>
  </w:style>
  <w:style w:type="character" w:customStyle="1" w:styleId="a7">
    <w:name w:val="Верхний колонтитул Знак"/>
    <w:link w:val="a8"/>
    <w:uiPriority w:val="99"/>
    <w:locked/>
    <w:rPr>
      <w:rFonts w:ascii="Times New Roman" w:hAnsi="Times New Roman" w:cs="Times New Roman"/>
      <w:sz w:val="24"/>
      <w:szCs w:val="24"/>
      <w:lang w:eastAsia="ru-RU"/>
    </w:rPr>
  </w:style>
  <w:style w:type="character" w:customStyle="1" w:styleId="a9">
    <w:name w:val="Нижний колонтитул Знак"/>
    <w:link w:val="aa"/>
    <w:uiPriority w:val="99"/>
    <w:locked/>
    <w:rPr>
      <w:rFonts w:ascii="Times New Roman" w:hAnsi="Times New Roman" w:cs="Times New Roman"/>
      <w:sz w:val="24"/>
      <w:szCs w:val="24"/>
      <w:lang w:eastAsia="ru-RU"/>
    </w:rPr>
  </w:style>
  <w:style w:type="character" w:customStyle="1" w:styleId="ab">
    <w:name w:val="Текст выноски Знак"/>
    <w:link w:val="ac"/>
    <w:uiPriority w:val="99"/>
    <w:semiHidden/>
    <w:locked/>
    <w:rPr>
      <w:rFonts w:ascii="Tahoma" w:hAnsi="Tahoma" w:cs="Tahoma"/>
      <w:sz w:val="16"/>
      <w:szCs w:val="16"/>
      <w:lang w:eastAsia="ru-RU"/>
    </w:rPr>
  </w:style>
  <w:style w:type="character" w:styleId="ad">
    <w:name w:val="page number"/>
    <w:uiPriority w:val="99"/>
    <w:rPr>
      <w:rFonts w:cs="Times New Roman"/>
    </w:rPr>
  </w:style>
  <w:style w:type="character" w:styleId="ae">
    <w:name w:val="Strong"/>
    <w:uiPriority w:val="99"/>
    <w:qFormat/>
    <w:rPr>
      <w:rFonts w:cs="Times New Roman"/>
      <w:b/>
    </w:rPr>
  </w:style>
  <w:style w:type="character" w:customStyle="1" w:styleId="af">
    <w:name w:val="Текст сноски Знак"/>
    <w:link w:val="af0"/>
    <w:uiPriority w:val="99"/>
    <w:locked/>
    <w:rPr>
      <w:rFonts w:ascii="Arial" w:hAnsi="Arial" w:cs="Times New Roman"/>
      <w:sz w:val="20"/>
      <w:szCs w:val="20"/>
      <w:lang w:eastAsia="ru-RU"/>
    </w:rPr>
  </w:style>
  <w:style w:type="character" w:customStyle="1" w:styleId="af1">
    <w:name w:val="Привязка сноски"/>
    <w:uiPriority w:val="99"/>
    <w:rsid w:val="00297FCB"/>
    <w:rPr>
      <w:vertAlign w:val="superscript"/>
    </w:rPr>
  </w:style>
  <w:style w:type="character" w:customStyle="1" w:styleId="FootnoteCharacters">
    <w:name w:val="Footnote Characters"/>
    <w:uiPriority w:val="99"/>
    <w:rPr>
      <w:rFonts w:cs="Times New Roman"/>
      <w:vertAlign w:val="superscript"/>
    </w:rPr>
  </w:style>
  <w:style w:type="character" w:styleId="af2">
    <w:name w:val="annotation reference"/>
    <w:uiPriority w:val="99"/>
    <w:rPr>
      <w:rFonts w:cs="Times New Roman"/>
      <w:sz w:val="16"/>
    </w:rPr>
  </w:style>
  <w:style w:type="character" w:customStyle="1" w:styleId="af3">
    <w:name w:val="Текст примечания Знак"/>
    <w:link w:val="af4"/>
    <w:uiPriority w:val="99"/>
    <w:locked/>
    <w:rPr>
      <w:rFonts w:ascii="Times New Roman" w:hAnsi="Times New Roman" w:cs="Times New Roman"/>
      <w:sz w:val="20"/>
      <w:szCs w:val="20"/>
      <w:lang w:eastAsia="ru-RU"/>
    </w:rPr>
  </w:style>
  <w:style w:type="character" w:customStyle="1" w:styleId="af5">
    <w:name w:val="Тема примечания Знак"/>
    <w:link w:val="af6"/>
    <w:uiPriority w:val="99"/>
    <w:locked/>
    <w:rPr>
      <w:rFonts w:ascii="Times New Roman" w:hAnsi="Times New Roman" w:cs="Times New Roman"/>
      <w:b/>
      <w:bCs/>
      <w:sz w:val="20"/>
      <w:szCs w:val="20"/>
      <w:lang w:eastAsia="ru-RU"/>
    </w:rPr>
  </w:style>
  <w:style w:type="character" w:customStyle="1" w:styleId="-">
    <w:name w:val="Интернет-ссылка"/>
    <w:uiPriority w:val="99"/>
    <w:rPr>
      <w:rFonts w:cs="Times New Roman"/>
      <w:color w:val="0000FF"/>
      <w:u w:val="single"/>
    </w:rPr>
  </w:style>
  <w:style w:type="character" w:customStyle="1" w:styleId="af7">
    <w:name w:val="Текст Знак"/>
    <w:link w:val="af8"/>
    <w:uiPriority w:val="99"/>
    <w:locked/>
    <w:rPr>
      <w:rFonts w:ascii="Courier New" w:hAnsi="Courier New" w:cs="Times New Roman"/>
      <w:sz w:val="20"/>
      <w:szCs w:val="20"/>
      <w:lang w:eastAsia="ru-RU"/>
    </w:rPr>
  </w:style>
  <w:style w:type="character" w:customStyle="1" w:styleId="HTML">
    <w:name w:val="Стандартный HTML Знак"/>
    <w:link w:val="HTML0"/>
    <w:uiPriority w:val="99"/>
    <w:locked/>
    <w:rPr>
      <w:rFonts w:ascii="Courier New" w:hAnsi="Courier New" w:cs="Times New Roman"/>
      <w:sz w:val="20"/>
      <w:szCs w:val="20"/>
      <w:lang w:eastAsia="ru-RU"/>
    </w:rPr>
  </w:style>
  <w:style w:type="character" w:customStyle="1" w:styleId="s103">
    <w:name w:val="s_103"/>
    <w:uiPriority w:val="99"/>
    <w:rPr>
      <w:b/>
      <w:color w:val="000080"/>
    </w:rPr>
  </w:style>
  <w:style w:type="character" w:customStyle="1" w:styleId="af9">
    <w:name w:val="Основной текст с отступом Знак"/>
    <w:link w:val="afa"/>
    <w:uiPriority w:val="99"/>
    <w:semiHidden/>
    <w:locked/>
    <w:rPr>
      <w:rFonts w:ascii="Times New Roman" w:hAnsi="Times New Roman" w:cs="Times New Roman"/>
      <w:sz w:val="24"/>
      <w:szCs w:val="24"/>
      <w:lang w:eastAsia="ru-RU"/>
    </w:rPr>
  </w:style>
  <w:style w:type="character" w:customStyle="1" w:styleId="afb">
    <w:name w:val="Подзаголовок Знак"/>
    <w:link w:val="afc"/>
    <w:uiPriority w:val="99"/>
    <w:locked/>
    <w:rPr>
      <w:rFonts w:ascii="Cambria" w:hAnsi="Cambria" w:cs="Times New Roman"/>
      <w:sz w:val="24"/>
      <w:szCs w:val="24"/>
    </w:rPr>
  </w:style>
  <w:style w:type="paragraph" w:customStyle="1" w:styleId="11">
    <w:name w:val="Заголовок1"/>
    <w:basedOn w:val="a"/>
    <w:next w:val="a6"/>
    <w:uiPriority w:val="99"/>
    <w:rsid w:val="00297FCB"/>
    <w:pPr>
      <w:keepNext/>
      <w:spacing w:before="240" w:after="120"/>
    </w:pPr>
    <w:rPr>
      <w:rFonts w:ascii="Liberation Sans" w:eastAsia="Microsoft YaHei" w:hAnsi="Liberation Sans" w:cs="Mangal"/>
      <w:sz w:val="28"/>
      <w:szCs w:val="28"/>
    </w:rPr>
  </w:style>
  <w:style w:type="paragraph" w:styleId="a6">
    <w:name w:val="Body Text"/>
    <w:basedOn w:val="a"/>
    <w:link w:val="a5"/>
    <w:uiPriority w:val="99"/>
    <w:pPr>
      <w:jc w:val="both"/>
    </w:pPr>
    <w:rPr>
      <w:sz w:val="28"/>
    </w:rPr>
  </w:style>
  <w:style w:type="character" w:customStyle="1" w:styleId="BodyTextChar1">
    <w:name w:val="Body Text Char1"/>
    <w:uiPriority w:val="99"/>
    <w:semiHidden/>
    <w:rsid w:val="00186BE2"/>
    <w:rPr>
      <w:rFonts w:ascii="Times New Roman" w:eastAsia="Times New Roman" w:hAnsi="Times New Roman"/>
      <w:sz w:val="24"/>
      <w:szCs w:val="24"/>
    </w:rPr>
  </w:style>
  <w:style w:type="paragraph" w:styleId="afd">
    <w:name w:val="List"/>
    <w:basedOn w:val="a6"/>
    <w:uiPriority w:val="99"/>
    <w:rsid w:val="00297FCB"/>
    <w:rPr>
      <w:rFonts w:cs="Mangal"/>
    </w:rPr>
  </w:style>
  <w:style w:type="paragraph" w:styleId="afe">
    <w:name w:val="caption"/>
    <w:basedOn w:val="a"/>
    <w:uiPriority w:val="99"/>
    <w:qFormat/>
    <w:rsid w:val="00297FCB"/>
    <w:pPr>
      <w:suppressLineNumbers/>
      <w:spacing w:before="120" w:after="120"/>
    </w:pPr>
    <w:rPr>
      <w:rFonts w:cs="Mangal"/>
      <w:i/>
      <w:iCs/>
    </w:rPr>
  </w:style>
  <w:style w:type="paragraph" w:styleId="12">
    <w:name w:val="index 1"/>
    <w:basedOn w:val="a"/>
    <w:next w:val="a"/>
    <w:autoRedefine/>
    <w:uiPriority w:val="99"/>
    <w:semiHidden/>
    <w:pPr>
      <w:ind w:left="240" w:hanging="240"/>
    </w:pPr>
  </w:style>
  <w:style w:type="paragraph" w:styleId="aff">
    <w:name w:val="index heading"/>
    <w:basedOn w:val="a"/>
    <w:uiPriority w:val="99"/>
    <w:rsid w:val="00297FCB"/>
    <w:pPr>
      <w:suppressLineNumbers/>
    </w:pPr>
    <w:rPr>
      <w:rFonts w:cs="Mangal"/>
    </w:rPr>
  </w:style>
  <w:style w:type="paragraph" w:styleId="a4">
    <w:name w:val="Title"/>
    <w:basedOn w:val="a"/>
    <w:link w:val="a3"/>
    <w:uiPriority w:val="99"/>
    <w:qFormat/>
    <w:pPr>
      <w:jc w:val="center"/>
    </w:pPr>
    <w:rPr>
      <w:sz w:val="28"/>
    </w:rPr>
  </w:style>
  <w:style w:type="character" w:customStyle="1" w:styleId="TitleChar1">
    <w:name w:val="Title Char1"/>
    <w:uiPriority w:val="10"/>
    <w:rsid w:val="00186BE2"/>
    <w:rPr>
      <w:rFonts w:ascii="Cambria" w:eastAsia="Times New Roman" w:hAnsi="Cambria" w:cs="Times New Roman"/>
      <w:b/>
      <w:bCs/>
      <w:kern w:val="28"/>
      <w:sz w:val="32"/>
      <w:szCs w:val="32"/>
    </w:rPr>
  </w:style>
  <w:style w:type="paragraph" w:customStyle="1" w:styleId="aff0">
    <w:name w:val="Верхний и нижний колонтитулы"/>
    <w:basedOn w:val="a"/>
    <w:uiPriority w:val="99"/>
    <w:rsid w:val="00297FCB"/>
  </w:style>
  <w:style w:type="paragraph" w:styleId="a8">
    <w:name w:val="header"/>
    <w:basedOn w:val="a"/>
    <w:link w:val="a7"/>
    <w:uiPriority w:val="99"/>
    <w:pPr>
      <w:tabs>
        <w:tab w:val="center" w:pos="4677"/>
        <w:tab w:val="right" w:pos="9355"/>
      </w:tabs>
    </w:pPr>
  </w:style>
  <w:style w:type="character" w:customStyle="1" w:styleId="HeaderChar1">
    <w:name w:val="Header Char1"/>
    <w:uiPriority w:val="99"/>
    <w:semiHidden/>
    <w:rsid w:val="00186BE2"/>
    <w:rPr>
      <w:rFonts w:ascii="Times New Roman" w:eastAsia="Times New Roman" w:hAnsi="Times New Roman"/>
      <w:sz w:val="24"/>
      <w:szCs w:val="24"/>
    </w:rPr>
  </w:style>
  <w:style w:type="paragraph" w:styleId="aa">
    <w:name w:val="footer"/>
    <w:basedOn w:val="a"/>
    <w:link w:val="a9"/>
    <w:uiPriority w:val="99"/>
    <w:pPr>
      <w:tabs>
        <w:tab w:val="center" w:pos="4677"/>
        <w:tab w:val="right" w:pos="9355"/>
      </w:tabs>
    </w:pPr>
  </w:style>
  <w:style w:type="character" w:customStyle="1" w:styleId="FooterChar1">
    <w:name w:val="Footer Char1"/>
    <w:uiPriority w:val="99"/>
    <w:semiHidden/>
    <w:rsid w:val="00186BE2"/>
    <w:rPr>
      <w:rFonts w:ascii="Times New Roman" w:eastAsia="Times New Roman" w:hAnsi="Times New Roman"/>
      <w:sz w:val="24"/>
      <w:szCs w:val="24"/>
    </w:rPr>
  </w:style>
  <w:style w:type="paragraph" w:styleId="ac">
    <w:name w:val="Balloon Text"/>
    <w:basedOn w:val="a"/>
    <w:link w:val="ab"/>
    <w:uiPriority w:val="99"/>
    <w:semiHidden/>
    <w:rPr>
      <w:rFonts w:ascii="Tahoma" w:hAnsi="Tahoma" w:cs="Tahoma"/>
      <w:sz w:val="16"/>
      <w:szCs w:val="16"/>
    </w:rPr>
  </w:style>
  <w:style w:type="character" w:customStyle="1" w:styleId="BalloonTextChar1">
    <w:name w:val="Balloon Text Char1"/>
    <w:uiPriority w:val="99"/>
    <w:semiHidden/>
    <w:rsid w:val="00186BE2"/>
    <w:rPr>
      <w:rFonts w:ascii="Times New Roman" w:eastAsia="Times New Roman" w:hAnsi="Times New Roman"/>
      <w:sz w:val="0"/>
      <w:szCs w:val="0"/>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ConsPlusNormal">
    <w:name w:val="ConsPlusNormal"/>
    <w:link w:val="ConsPlusNormal0"/>
    <w:pPr>
      <w:ind w:firstLine="720"/>
    </w:pPr>
    <w:rPr>
      <w:rFonts w:ascii="Arial" w:eastAsia="Times New Roman" w:hAnsi="Arial" w:cs="Arial"/>
    </w:rPr>
  </w:style>
  <w:style w:type="paragraph" w:styleId="aff1">
    <w:name w:val="Normal (Web)"/>
    <w:basedOn w:val="a"/>
    <w:uiPriority w:val="99"/>
    <w:pPr>
      <w:spacing w:beforeAutospacing="1" w:afterAutospacing="1"/>
    </w:pPr>
    <w:rPr>
      <w:rFonts w:ascii="Verdana" w:hAnsi="Verdana"/>
      <w:color w:val="333366"/>
      <w:sz w:val="12"/>
      <w:szCs w:val="12"/>
    </w:rPr>
  </w:style>
  <w:style w:type="paragraph" w:customStyle="1" w:styleId="consplusnormal00">
    <w:name w:val="consplusnormal0"/>
    <w:basedOn w:val="a"/>
    <w:uiPriority w:val="99"/>
    <w:pPr>
      <w:spacing w:before="100" w:after="100"/>
      <w:ind w:firstLine="120"/>
    </w:pPr>
    <w:rPr>
      <w:rFonts w:ascii="Verdana" w:hAnsi="Verdana"/>
    </w:rPr>
  </w:style>
  <w:style w:type="paragraph" w:styleId="af0">
    <w:name w:val="footnote text"/>
    <w:basedOn w:val="a"/>
    <w:link w:val="af"/>
    <w:uiPriority w:val="99"/>
    <w:pPr>
      <w:widowControl w:val="0"/>
      <w:ind w:firstLine="720"/>
      <w:jc w:val="both"/>
    </w:pPr>
    <w:rPr>
      <w:rFonts w:ascii="Arial" w:hAnsi="Arial"/>
      <w:sz w:val="20"/>
      <w:szCs w:val="20"/>
    </w:rPr>
  </w:style>
  <w:style w:type="character" w:customStyle="1" w:styleId="FootnoteTextChar1">
    <w:name w:val="Footnote Text Char1"/>
    <w:uiPriority w:val="99"/>
    <w:semiHidden/>
    <w:rsid w:val="00186BE2"/>
    <w:rPr>
      <w:rFonts w:ascii="Times New Roman" w:eastAsia="Times New Roman" w:hAnsi="Times New Roman"/>
      <w:sz w:val="20"/>
      <w:szCs w:val="20"/>
    </w:rPr>
  </w:style>
  <w:style w:type="paragraph" w:styleId="af4">
    <w:name w:val="annotation text"/>
    <w:basedOn w:val="a"/>
    <w:link w:val="af3"/>
    <w:uiPriority w:val="99"/>
    <w:rPr>
      <w:sz w:val="20"/>
      <w:szCs w:val="20"/>
    </w:rPr>
  </w:style>
  <w:style w:type="character" w:customStyle="1" w:styleId="CommentTextChar1">
    <w:name w:val="Comment Text Char1"/>
    <w:uiPriority w:val="99"/>
    <w:semiHidden/>
    <w:rsid w:val="00186BE2"/>
    <w:rPr>
      <w:rFonts w:ascii="Times New Roman" w:eastAsia="Times New Roman" w:hAnsi="Times New Roman"/>
      <w:sz w:val="20"/>
      <w:szCs w:val="20"/>
    </w:rPr>
  </w:style>
  <w:style w:type="paragraph" w:styleId="af6">
    <w:name w:val="annotation subject"/>
    <w:basedOn w:val="af4"/>
    <w:next w:val="af4"/>
    <w:link w:val="af5"/>
    <w:uiPriority w:val="99"/>
    <w:rPr>
      <w:b/>
      <w:bCs/>
    </w:rPr>
  </w:style>
  <w:style w:type="character" w:customStyle="1" w:styleId="CommentSubjectChar1">
    <w:name w:val="Comment Subject Char1"/>
    <w:uiPriority w:val="99"/>
    <w:semiHidden/>
    <w:rsid w:val="00186BE2"/>
    <w:rPr>
      <w:rFonts w:ascii="Times New Roman" w:eastAsia="Times New Roman" w:hAnsi="Times New Roman" w:cs="Times New Roman"/>
      <w:b/>
      <w:bCs/>
      <w:sz w:val="20"/>
      <w:szCs w:val="20"/>
      <w:lang w:eastAsia="ru-RU"/>
    </w:rPr>
  </w:style>
  <w:style w:type="paragraph" w:styleId="af8">
    <w:name w:val="Plain Text"/>
    <w:basedOn w:val="a"/>
    <w:link w:val="af7"/>
    <w:uiPriority w:val="99"/>
    <w:rPr>
      <w:rFonts w:ascii="Courier New" w:hAnsi="Courier New"/>
      <w:sz w:val="20"/>
      <w:szCs w:val="20"/>
    </w:rPr>
  </w:style>
  <w:style w:type="character" w:customStyle="1" w:styleId="PlainTextChar1">
    <w:name w:val="Plain Text Char1"/>
    <w:uiPriority w:val="99"/>
    <w:semiHidden/>
    <w:rsid w:val="00186BE2"/>
    <w:rPr>
      <w:rFonts w:ascii="Courier New" w:eastAsia="Times New Roman" w:hAnsi="Courier New" w:cs="Courier New"/>
      <w:sz w:val="20"/>
      <w:szCs w:val="20"/>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uiPriority w:val="99"/>
    <w:semiHidden/>
    <w:rsid w:val="00186BE2"/>
    <w:rPr>
      <w:rFonts w:ascii="Courier New" w:eastAsia="Times New Roman" w:hAnsi="Courier New" w:cs="Courier New"/>
      <w:sz w:val="20"/>
      <w:szCs w:val="20"/>
    </w:rPr>
  </w:style>
  <w:style w:type="paragraph" w:styleId="aff2">
    <w:name w:val="List Paragraph"/>
    <w:basedOn w:val="a"/>
    <w:qFormat/>
    <w:pPr>
      <w:spacing w:after="200" w:line="276" w:lineRule="auto"/>
      <w:ind w:left="720"/>
      <w:contextualSpacing/>
    </w:pPr>
    <w:rPr>
      <w:rFonts w:ascii="Calibri" w:hAnsi="Calibri"/>
      <w:sz w:val="22"/>
      <w:szCs w:val="22"/>
    </w:rPr>
  </w:style>
  <w:style w:type="paragraph" w:styleId="aff3">
    <w:name w:val="Revision"/>
    <w:uiPriority w:val="99"/>
    <w:semiHidden/>
    <w:rPr>
      <w:rFonts w:ascii="Times New Roman" w:eastAsia="Times New Roman" w:hAnsi="Times New Roman"/>
      <w:sz w:val="24"/>
      <w:szCs w:val="24"/>
    </w:rPr>
  </w:style>
  <w:style w:type="paragraph" w:customStyle="1" w:styleId="ConsPlusTitle">
    <w:name w:val="ConsPlusTitle"/>
    <w:pPr>
      <w:widowControl w:val="0"/>
    </w:pPr>
    <w:rPr>
      <w:rFonts w:ascii="Arial" w:eastAsia="Times New Roman" w:hAnsi="Arial" w:cs="Arial"/>
      <w:b/>
      <w:bCs/>
    </w:rPr>
  </w:style>
  <w:style w:type="paragraph" w:customStyle="1" w:styleId="aff4">
    <w:name w:val="Название проектного документа"/>
    <w:basedOn w:val="a"/>
    <w:uiPriority w:val="99"/>
    <w:pPr>
      <w:widowControl w:val="0"/>
      <w:ind w:left="1701"/>
      <w:jc w:val="center"/>
    </w:pPr>
    <w:rPr>
      <w:rFonts w:ascii="Arial" w:hAnsi="Arial" w:cs="Arial"/>
      <w:b/>
      <w:bCs/>
      <w:color w:val="000080"/>
      <w:sz w:val="32"/>
      <w:szCs w:val="20"/>
    </w:rPr>
  </w:style>
  <w:style w:type="paragraph" w:styleId="afa">
    <w:name w:val="Body Text Indent"/>
    <w:basedOn w:val="a"/>
    <w:link w:val="af9"/>
    <w:uiPriority w:val="99"/>
    <w:semiHidden/>
    <w:pPr>
      <w:spacing w:after="120"/>
      <w:ind w:left="283"/>
    </w:pPr>
  </w:style>
  <w:style w:type="character" w:customStyle="1" w:styleId="BodyTextIndentChar1">
    <w:name w:val="Body Text Indent Char1"/>
    <w:uiPriority w:val="99"/>
    <w:semiHidden/>
    <w:rsid w:val="00186BE2"/>
    <w:rPr>
      <w:rFonts w:ascii="Times New Roman" w:eastAsia="Times New Roman" w:hAnsi="Times New Roman"/>
      <w:sz w:val="24"/>
      <w:szCs w:val="24"/>
    </w:rPr>
  </w:style>
  <w:style w:type="paragraph" w:customStyle="1" w:styleId="13">
    <w:name w:val="Название объекта1"/>
    <w:basedOn w:val="a"/>
    <w:next w:val="afc"/>
    <w:uiPriority w:val="99"/>
    <w:pPr>
      <w:suppressAutoHyphens/>
      <w:jc w:val="center"/>
    </w:pPr>
    <w:rPr>
      <w:rFonts w:eastAsia="Calibri"/>
      <w:b/>
      <w:szCs w:val="20"/>
      <w:lang w:eastAsia="zh-CN"/>
    </w:rPr>
  </w:style>
  <w:style w:type="paragraph" w:styleId="afc">
    <w:name w:val="Subtitle"/>
    <w:basedOn w:val="a"/>
    <w:link w:val="afb"/>
    <w:uiPriority w:val="99"/>
    <w:qFormat/>
    <w:locked/>
    <w:pPr>
      <w:spacing w:after="60"/>
      <w:jc w:val="center"/>
      <w:outlineLvl w:val="1"/>
    </w:pPr>
    <w:rPr>
      <w:rFonts w:ascii="Arial" w:hAnsi="Arial" w:cs="Arial"/>
    </w:rPr>
  </w:style>
  <w:style w:type="character" w:customStyle="1" w:styleId="SubtitleChar1">
    <w:name w:val="Subtitle Char1"/>
    <w:uiPriority w:val="11"/>
    <w:rsid w:val="00186BE2"/>
    <w:rPr>
      <w:rFonts w:ascii="Cambria" w:eastAsia="Times New Roman" w:hAnsi="Cambria" w:cs="Times New Roman"/>
      <w:sz w:val="24"/>
      <w:szCs w:val="24"/>
    </w:rPr>
  </w:style>
  <w:style w:type="paragraph" w:customStyle="1" w:styleId="aff5">
    <w:name w:val="Содержимое врезки"/>
    <w:basedOn w:val="a"/>
    <w:uiPriority w:val="99"/>
    <w:rsid w:val="00297FCB"/>
  </w:style>
  <w:style w:type="character" w:customStyle="1" w:styleId="ConsPlusNormal0">
    <w:name w:val="ConsPlusNormal Знак"/>
    <w:link w:val="ConsPlusNormal"/>
    <w:locked/>
    <w:rsid w:val="00854624"/>
    <w:rPr>
      <w:rFonts w:ascii="Arial" w:eastAsia="Times New Roman" w:hAnsi="Arial" w:cs="Arial"/>
    </w:rPr>
  </w:style>
  <w:style w:type="character" w:styleId="aff6">
    <w:name w:val="Hyperlink"/>
    <w:uiPriority w:val="99"/>
    <w:locked/>
    <w:rsid w:val="00854624"/>
    <w:rPr>
      <w:color w:val="0000FF"/>
      <w:u w:val="single"/>
    </w:rPr>
  </w:style>
  <w:style w:type="character" w:customStyle="1" w:styleId="Bodytext">
    <w:name w:val="Body text_"/>
    <w:link w:val="Bodytext1"/>
    <w:rsid w:val="00854624"/>
    <w:rPr>
      <w:sz w:val="26"/>
      <w:szCs w:val="26"/>
      <w:shd w:val="clear" w:color="auto" w:fill="FFFFFF"/>
    </w:rPr>
  </w:style>
  <w:style w:type="paragraph" w:customStyle="1" w:styleId="Bodytext1">
    <w:name w:val="Body text1"/>
    <w:basedOn w:val="a"/>
    <w:link w:val="Bodytext"/>
    <w:rsid w:val="00854624"/>
    <w:pPr>
      <w:shd w:val="clear" w:color="auto" w:fill="FFFFFF"/>
      <w:spacing w:line="322" w:lineRule="exact"/>
      <w:ind w:firstLine="540"/>
      <w:jc w:val="both"/>
    </w:pPr>
    <w:rPr>
      <w:rFonts w:ascii="Calibri" w:eastAsia="Calibri" w:hAnsi="Calibri"/>
      <w:sz w:val="26"/>
      <w:szCs w:val="26"/>
    </w:rPr>
  </w:style>
  <w:style w:type="character" w:customStyle="1" w:styleId="14">
    <w:name w:val="Основной текст1"/>
    <w:rsid w:val="00854624"/>
    <w:rPr>
      <w:rFonts w:ascii="Times New Roman" w:hAnsi="Times New Roman" w:cs="Times New Roman"/>
      <w:spacing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18</Pages>
  <Words>8906</Words>
  <Characters>50767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oper5</cp:lastModifiedBy>
  <cp:revision>37</cp:revision>
  <cp:lastPrinted>2024-11-02T11:39:00Z</cp:lastPrinted>
  <dcterms:created xsi:type="dcterms:W3CDTF">2022-02-25T10:29:00Z</dcterms:created>
  <dcterms:modified xsi:type="dcterms:W3CDTF">2024-11-07T11:33:00Z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