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4232A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75pt;margin-top:15.1pt;width:50.6pt;height:60.3pt;z-index:1;mso-wrap-distance-left:0;mso-wrap-distance-right:0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145D55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145D55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145D55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145D55">
        <w:rPr>
          <w:bCs w:val="0"/>
          <w:sz w:val="27"/>
          <w:szCs w:val="27"/>
        </w:rPr>
        <w:t>Оржицкое</w:t>
      </w:r>
      <w:proofErr w:type="spellEnd"/>
      <w:r w:rsidRPr="00145D55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145D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145D55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145D55" w:rsidRDefault="0072053E">
      <w:pPr>
        <w:pStyle w:val="13"/>
        <w:rPr>
          <w:sz w:val="27"/>
          <w:szCs w:val="27"/>
        </w:rPr>
      </w:pPr>
    </w:p>
    <w:p w:rsidR="0072053E" w:rsidRPr="00145D55" w:rsidRDefault="00993E55">
      <w:pPr>
        <w:pStyle w:val="13"/>
        <w:jc w:val="left"/>
        <w:rPr>
          <w:sz w:val="27"/>
          <w:szCs w:val="27"/>
        </w:rPr>
      </w:pPr>
      <w:r w:rsidRPr="00145D55">
        <w:rPr>
          <w:sz w:val="27"/>
          <w:szCs w:val="27"/>
        </w:rPr>
        <w:t>02.10.2024г.</w:t>
      </w:r>
      <w:r w:rsidR="0072053E" w:rsidRPr="00145D55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145D55">
        <w:rPr>
          <w:sz w:val="27"/>
          <w:szCs w:val="27"/>
        </w:rPr>
        <w:t xml:space="preserve"> </w:t>
      </w:r>
      <w:r w:rsidR="00260DCA" w:rsidRPr="00145D55">
        <w:rPr>
          <w:sz w:val="27"/>
          <w:szCs w:val="27"/>
        </w:rPr>
        <w:t xml:space="preserve">      </w:t>
      </w:r>
      <w:r w:rsidR="00DC7948" w:rsidRPr="00145D55">
        <w:rPr>
          <w:sz w:val="27"/>
          <w:szCs w:val="27"/>
        </w:rPr>
        <w:t xml:space="preserve">   № 160</w:t>
      </w:r>
    </w:p>
    <w:p w:rsidR="0072053E" w:rsidRPr="00145D55" w:rsidRDefault="0072053E" w:rsidP="008730C3">
      <w:pPr>
        <w:jc w:val="both"/>
        <w:rPr>
          <w:b/>
          <w:sz w:val="27"/>
          <w:szCs w:val="27"/>
        </w:rPr>
      </w:pPr>
    </w:p>
    <w:p w:rsidR="00260DCA" w:rsidRPr="00145D55" w:rsidRDefault="008730C3" w:rsidP="00260DCA">
      <w:pPr>
        <w:spacing w:after="120"/>
        <w:rPr>
          <w:b/>
          <w:bCs/>
          <w:sz w:val="27"/>
          <w:szCs w:val="27"/>
        </w:rPr>
      </w:pPr>
      <w:r w:rsidRPr="00145D55">
        <w:rPr>
          <w:b/>
          <w:sz w:val="27"/>
          <w:szCs w:val="27"/>
        </w:rPr>
        <w:t xml:space="preserve">      О внесении изменений в </w:t>
      </w:r>
      <w:r w:rsidR="0072053E" w:rsidRPr="00145D55">
        <w:rPr>
          <w:b/>
          <w:sz w:val="27"/>
          <w:szCs w:val="27"/>
        </w:rPr>
        <w:t xml:space="preserve">административный </w:t>
      </w:r>
      <w:r w:rsidRPr="00145D55">
        <w:rPr>
          <w:b/>
          <w:sz w:val="27"/>
          <w:szCs w:val="27"/>
        </w:rPr>
        <w:t xml:space="preserve">регламент </w:t>
      </w:r>
      <w:r w:rsidR="00260DCA" w:rsidRPr="00145D55">
        <w:rPr>
          <w:b/>
          <w:sz w:val="27"/>
          <w:szCs w:val="27"/>
        </w:rPr>
        <w:t>от 24.10.2023</w:t>
      </w:r>
      <w:r w:rsidR="00DC7948" w:rsidRPr="00145D55">
        <w:rPr>
          <w:b/>
          <w:bCs/>
          <w:sz w:val="27"/>
          <w:szCs w:val="27"/>
        </w:rPr>
        <w:t xml:space="preserve"> г.                             № </w:t>
      </w:r>
      <w:r w:rsidR="00260DCA" w:rsidRPr="00145D55">
        <w:rPr>
          <w:b/>
          <w:bCs/>
          <w:sz w:val="27"/>
          <w:szCs w:val="27"/>
        </w:rPr>
        <w:t xml:space="preserve">169 </w:t>
      </w:r>
      <w:r w:rsidR="00260DCA" w:rsidRPr="00145D55">
        <w:rPr>
          <w:b/>
          <w:sz w:val="27"/>
          <w:szCs w:val="27"/>
        </w:rPr>
        <w:t>«</w:t>
      </w:r>
      <w:r w:rsidR="00DC7948" w:rsidRPr="00145D55">
        <w:rPr>
          <w:b/>
          <w:color w:val="000000"/>
          <w:spacing w:val="3"/>
          <w:sz w:val="27"/>
          <w:szCs w:val="27"/>
        </w:rPr>
        <w:t xml:space="preserve">Предоставление земельных участков, </w:t>
      </w:r>
      <w:r w:rsidR="00DC7948" w:rsidRPr="00145D55">
        <w:rPr>
          <w:b/>
          <w:color w:val="000000"/>
          <w:sz w:val="27"/>
          <w:szCs w:val="27"/>
        </w:rPr>
        <w:t xml:space="preserve">находящихся в муниципальной </w:t>
      </w:r>
      <w:r w:rsidR="00260DCA" w:rsidRPr="00145D55">
        <w:rPr>
          <w:b/>
          <w:color w:val="000000"/>
          <w:sz w:val="27"/>
          <w:szCs w:val="27"/>
        </w:rPr>
        <w:t>собственности,</w:t>
      </w:r>
      <w:r w:rsidR="00260DCA" w:rsidRPr="00145D55">
        <w:rPr>
          <w:b/>
          <w:color w:val="000000"/>
          <w:spacing w:val="3"/>
          <w:sz w:val="27"/>
          <w:szCs w:val="27"/>
        </w:rPr>
        <w:t xml:space="preserve"> на</w:t>
      </w:r>
      <w:r w:rsidR="00DC7948" w:rsidRPr="00145D55">
        <w:rPr>
          <w:b/>
          <w:color w:val="000000"/>
          <w:spacing w:val="3"/>
          <w:sz w:val="27"/>
          <w:szCs w:val="27"/>
        </w:rPr>
        <w:t xml:space="preserve"> торгах</w:t>
      </w:r>
      <w:r w:rsidR="00DC7948" w:rsidRPr="00145D55">
        <w:rPr>
          <w:b/>
          <w:sz w:val="27"/>
          <w:szCs w:val="27"/>
        </w:rPr>
        <w:t>»</w:t>
      </w:r>
      <w:r w:rsidR="0072053E" w:rsidRPr="00145D55">
        <w:rPr>
          <w:sz w:val="27"/>
          <w:szCs w:val="27"/>
        </w:rPr>
        <w:t xml:space="preserve">     </w:t>
      </w:r>
    </w:p>
    <w:p w:rsidR="0072053E" w:rsidRPr="00145D55" w:rsidRDefault="0072053E">
      <w:pPr>
        <w:pStyle w:val="afa"/>
        <w:ind w:left="0"/>
        <w:jc w:val="both"/>
        <w:rPr>
          <w:sz w:val="27"/>
          <w:szCs w:val="27"/>
        </w:rPr>
      </w:pPr>
      <w:r w:rsidRPr="00145D55">
        <w:rPr>
          <w:sz w:val="27"/>
          <w:szCs w:val="27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145D55">
        <w:rPr>
          <w:sz w:val="27"/>
          <w:szCs w:val="27"/>
        </w:rPr>
        <w:t>Оржицкого</w:t>
      </w:r>
      <w:proofErr w:type="spellEnd"/>
      <w:r w:rsidRPr="00145D55">
        <w:rPr>
          <w:sz w:val="27"/>
          <w:szCs w:val="27"/>
        </w:rPr>
        <w:t xml:space="preserve"> сельского поселения </w:t>
      </w:r>
      <w:r w:rsidRPr="00145D55">
        <w:rPr>
          <w:b/>
          <w:sz w:val="28"/>
          <w:szCs w:val="27"/>
        </w:rPr>
        <w:t>постановляет:</w:t>
      </w:r>
    </w:p>
    <w:p w:rsidR="0072053E" w:rsidRPr="00145D55" w:rsidRDefault="00260DCA" w:rsidP="00260DCA">
      <w:pPr>
        <w:jc w:val="both"/>
        <w:rPr>
          <w:sz w:val="27"/>
          <w:szCs w:val="27"/>
        </w:rPr>
      </w:pPr>
      <w:r w:rsidRPr="00145D55">
        <w:rPr>
          <w:sz w:val="27"/>
          <w:szCs w:val="27"/>
        </w:rPr>
        <w:t xml:space="preserve"> </w:t>
      </w:r>
    </w:p>
    <w:p w:rsidR="0072053E" w:rsidRPr="00145D55" w:rsidRDefault="00260DCA" w:rsidP="00260DCA">
      <w:pPr>
        <w:contextualSpacing/>
        <w:jc w:val="both"/>
        <w:rPr>
          <w:sz w:val="27"/>
          <w:szCs w:val="27"/>
        </w:rPr>
      </w:pPr>
      <w:r w:rsidRPr="00145D55">
        <w:rPr>
          <w:rFonts w:eastAsia="SimSun;宋体"/>
          <w:sz w:val="27"/>
          <w:szCs w:val="27"/>
        </w:rPr>
        <w:t xml:space="preserve">           1. </w:t>
      </w:r>
      <w:r w:rsidR="0072053E" w:rsidRPr="00145D55">
        <w:rPr>
          <w:rFonts w:eastAsia="SimSun;宋体"/>
          <w:sz w:val="27"/>
          <w:szCs w:val="27"/>
        </w:rPr>
        <w:t>Внес</w:t>
      </w:r>
      <w:r w:rsidR="008730C3" w:rsidRPr="00145D55">
        <w:rPr>
          <w:rFonts w:eastAsia="SimSun;宋体"/>
          <w:sz w:val="27"/>
          <w:szCs w:val="27"/>
        </w:rPr>
        <w:t>ти изменения в Постан</w:t>
      </w:r>
      <w:bookmarkStart w:id="0" w:name="_GoBack"/>
      <w:bookmarkEnd w:id="0"/>
      <w:r w:rsidR="008730C3" w:rsidRPr="00145D55">
        <w:rPr>
          <w:rFonts w:eastAsia="SimSun;宋体"/>
          <w:sz w:val="27"/>
          <w:szCs w:val="27"/>
        </w:rPr>
        <w:t>овление №</w:t>
      </w:r>
      <w:r w:rsidR="00C057F4" w:rsidRPr="00145D55">
        <w:rPr>
          <w:rFonts w:eastAsia="SimSun;宋体"/>
          <w:sz w:val="27"/>
          <w:szCs w:val="27"/>
        </w:rPr>
        <w:t xml:space="preserve"> </w:t>
      </w:r>
      <w:r w:rsidR="00DC7948" w:rsidRPr="00145D55">
        <w:rPr>
          <w:rFonts w:eastAsia="SimSun;宋体"/>
          <w:sz w:val="27"/>
          <w:szCs w:val="27"/>
        </w:rPr>
        <w:t>169</w:t>
      </w:r>
      <w:r w:rsidR="0072053E" w:rsidRPr="00145D55">
        <w:rPr>
          <w:rFonts w:eastAsia="SimSun;宋体"/>
          <w:sz w:val="27"/>
          <w:szCs w:val="27"/>
        </w:rPr>
        <w:t xml:space="preserve"> от </w:t>
      </w:r>
      <w:r w:rsidRPr="00145D55">
        <w:rPr>
          <w:rFonts w:eastAsia="SimSun;宋体"/>
          <w:sz w:val="27"/>
          <w:szCs w:val="27"/>
        </w:rPr>
        <w:t>24.10.2023</w:t>
      </w:r>
      <w:r w:rsidR="00DC7948" w:rsidRPr="00145D55">
        <w:rPr>
          <w:rFonts w:eastAsia="SimSun;宋体"/>
          <w:sz w:val="27"/>
          <w:szCs w:val="27"/>
        </w:rPr>
        <w:t xml:space="preserve"> </w:t>
      </w:r>
      <w:r w:rsidR="0072053E" w:rsidRPr="00145D55">
        <w:rPr>
          <w:rFonts w:eastAsia="SimSun;宋体"/>
          <w:sz w:val="27"/>
          <w:szCs w:val="27"/>
        </w:rPr>
        <w:t>года</w:t>
      </w:r>
      <w:r w:rsidR="00F74A76" w:rsidRPr="00145D55">
        <w:rPr>
          <w:rFonts w:eastAsia="SimSun;宋体"/>
          <w:sz w:val="27"/>
          <w:szCs w:val="27"/>
        </w:rPr>
        <w:t xml:space="preserve"> </w:t>
      </w:r>
      <w:r w:rsidR="00F74A76" w:rsidRPr="00145D55">
        <w:rPr>
          <w:sz w:val="27"/>
          <w:szCs w:val="27"/>
        </w:rPr>
        <w:t>«</w:t>
      </w:r>
      <w:r w:rsidR="00F74A76" w:rsidRPr="00145D55">
        <w:rPr>
          <w:color w:val="000000"/>
          <w:spacing w:val="3"/>
          <w:sz w:val="27"/>
          <w:szCs w:val="27"/>
        </w:rPr>
        <w:t xml:space="preserve">Предоставление земельных участков, </w:t>
      </w:r>
      <w:r w:rsidR="00F74A76" w:rsidRPr="00145D55">
        <w:rPr>
          <w:color w:val="000000"/>
          <w:sz w:val="27"/>
          <w:szCs w:val="27"/>
        </w:rPr>
        <w:t xml:space="preserve">находящихся в муниципальной </w:t>
      </w:r>
      <w:r w:rsidRPr="00145D55">
        <w:rPr>
          <w:color w:val="000000"/>
          <w:sz w:val="27"/>
          <w:szCs w:val="27"/>
        </w:rPr>
        <w:t>собственности,</w:t>
      </w:r>
      <w:r w:rsidRPr="00145D55">
        <w:rPr>
          <w:color w:val="000000"/>
          <w:spacing w:val="3"/>
          <w:sz w:val="27"/>
          <w:szCs w:val="27"/>
        </w:rPr>
        <w:t xml:space="preserve"> на</w:t>
      </w:r>
      <w:r w:rsidR="00F74A76" w:rsidRPr="00145D55">
        <w:rPr>
          <w:color w:val="000000"/>
          <w:spacing w:val="3"/>
          <w:sz w:val="27"/>
          <w:szCs w:val="27"/>
        </w:rPr>
        <w:t xml:space="preserve"> </w:t>
      </w:r>
      <w:r w:rsidRPr="00145D55">
        <w:rPr>
          <w:color w:val="000000"/>
          <w:spacing w:val="3"/>
          <w:sz w:val="27"/>
          <w:szCs w:val="27"/>
        </w:rPr>
        <w:t>торгах</w:t>
      </w:r>
      <w:r w:rsidR="000F0900" w:rsidRPr="00145D55">
        <w:rPr>
          <w:color w:val="000000"/>
          <w:spacing w:val="3"/>
          <w:sz w:val="27"/>
          <w:szCs w:val="27"/>
        </w:rPr>
        <w:t>»</w:t>
      </w:r>
      <w:r w:rsidRPr="00145D55">
        <w:rPr>
          <w:color w:val="000000"/>
          <w:spacing w:val="3"/>
          <w:sz w:val="27"/>
          <w:szCs w:val="27"/>
        </w:rPr>
        <w:t xml:space="preserve"> </w:t>
      </w:r>
      <w:r w:rsidRPr="00145D55">
        <w:rPr>
          <w:rFonts w:eastAsia="SimSun;宋体"/>
          <w:sz w:val="27"/>
          <w:szCs w:val="27"/>
        </w:rPr>
        <w:t>согласно</w:t>
      </w:r>
      <w:r w:rsidR="0072053E" w:rsidRPr="00145D55">
        <w:rPr>
          <w:rFonts w:eastAsia="SimSun;宋体"/>
          <w:sz w:val="27"/>
          <w:szCs w:val="27"/>
        </w:rPr>
        <w:t xml:space="preserve"> Приложению №1</w:t>
      </w:r>
    </w:p>
    <w:p w:rsidR="0072053E" w:rsidRPr="00145D55" w:rsidRDefault="00260DCA" w:rsidP="00260DCA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145D55">
        <w:rPr>
          <w:rFonts w:ascii="Times New Roman" w:hAnsi="Times New Roman"/>
          <w:sz w:val="27"/>
          <w:szCs w:val="27"/>
        </w:rPr>
        <w:t xml:space="preserve">           2. Разместить</w:t>
      </w:r>
      <w:r w:rsidR="0072053E" w:rsidRPr="00145D55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муниципального образования </w:t>
      </w:r>
      <w:proofErr w:type="spellStart"/>
      <w:r w:rsidR="0072053E" w:rsidRPr="00145D55">
        <w:rPr>
          <w:rFonts w:ascii="Times New Roman" w:hAnsi="Times New Roman"/>
          <w:sz w:val="27"/>
          <w:szCs w:val="27"/>
        </w:rPr>
        <w:t>Оржицкое</w:t>
      </w:r>
      <w:proofErr w:type="spellEnd"/>
      <w:r w:rsidR="0072053E" w:rsidRPr="00145D55">
        <w:rPr>
          <w:rFonts w:ascii="Times New Roman" w:hAnsi="Times New Roman"/>
          <w:sz w:val="27"/>
          <w:szCs w:val="27"/>
        </w:rPr>
        <w:t xml:space="preserve"> </w:t>
      </w:r>
      <w:r w:rsidR="008730C3" w:rsidRPr="00145D55">
        <w:rPr>
          <w:rFonts w:ascii="Times New Roman" w:hAnsi="Times New Roman"/>
          <w:sz w:val="27"/>
          <w:szCs w:val="27"/>
        </w:rPr>
        <w:t>сельское поселение</w:t>
      </w:r>
      <w:r w:rsidR="0072053E" w:rsidRPr="00145D55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Интернет.</w:t>
      </w:r>
    </w:p>
    <w:p w:rsidR="0072053E" w:rsidRPr="00145D55" w:rsidRDefault="00260DCA" w:rsidP="00260DCA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145D55">
        <w:rPr>
          <w:rFonts w:ascii="Times New Roman" w:hAnsi="Times New Roman"/>
          <w:sz w:val="27"/>
          <w:szCs w:val="27"/>
        </w:rPr>
        <w:t xml:space="preserve">          3.   </w:t>
      </w:r>
      <w:r w:rsidR="0072053E" w:rsidRPr="00145D55">
        <w:rPr>
          <w:rFonts w:ascii="Times New Roman" w:hAnsi="Times New Roman"/>
          <w:sz w:val="27"/>
          <w:szCs w:val="27"/>
        </w:rPr>
        <w:t>Настоящее постановление вступает в силу с момента его официального опубликования.</w:t>
      </w:r>
    </w:p>
    <w:p w:rsidR="0072053E" w:rsidRPr="00145D55" w:rsidRDefault="00260DCA" w:rsidP="00260DCA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145D55">
        <w:rPr>
          <w:rFonts w:ascii="Times New Roman" w:hAnsi="Times New Roman"/>
          <w:sz w:val="27"/>
          <w:szCs w:val="27"/>
        </w:rPr>
        <w:t xml:space="preserve">          4.     </w:t>
      </w:r>
      <w:r w:rsidR="0072053E" w:rsidRPr="00145D55">
        <w:rPr>
          <w:rFonts w:ascii="Times New Roman" w:hAnsi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72053E" w:rsidRPr="00145D55" w:rsidRDefault="0072053E">
      <w:pPr>
        <w:ind w:firstLine="567"/>
        <w:jc w:val="both"/>
        <w:rPr>
          <w:sz w:val="27"/>
          <w:szCs w:val="27"/>
        </w:rPr>
      </w:pPr>
    </w:p>
    <w:p w:rsidR="0072053E" w:rsidRPr="00145D55" w:rsidRDefault="0072053E">
      <w:pPr>
        <w:rPr>
          <w:sz w:val="27"/>
          <w:szCs w:val="27"/>
        </w:rPr>
      </w:pPr>
    </w:p>
    <w:p w:rsidR="0072053E" w:rsidRPr="00145D55" w:rsidRDefault="0072053E">
      <w:pPr>
        <w:rPr>
          <w:sz w:val="27"/>
          <w:szCs w:val="27"/>
        </w:rPr>
      </w:pPr>
    </w:p>
    <w:p w:rsidR="0072053E" w:rsidRPr="00145D55" w:rsidRDefault="0072053E" w:rsidP="004027A3">
      <w:pPr>
        <w:rPr>
          <w:sz w:val="27"/>
          <w:szCs w:val="27"/>
        </w:rPr>
      </w:pPr>
      <w:r w:rsidRPr="00145D55">
        <w:rPr>
          <w:sz w:val="27"/>
          <w:szCs w:val="27"/>
        </w:rPr>
        <w:t xml:space="preserve">Глава </w:t>
      </w:r>
      <w:proofErr w:type="spellStart"/>
      <w:r w:rsidRPr="00145D55">
        <w:rPr>
          <w:sz w:val="27"/>
          <w:szCs w:val="27"/>
        </w:rPr>
        <w:t>Оржицкого</w:t>
      </w:r>
      <w:proofErr w:type="spellEnd"/>
      <w:r w:rsidRPr="00145D55">
        <w:rPr>
          <w:sz w:val="27"/>
          <w:szCs w:val="27"/>
        </w:rPr>
        <w:t xml:space="preserve"> сельского поселения                                               </w:t>
      </w:r>
      <w:proofErr w:type="spellStart"/>
      <w:r w:rsidRPr="00145D55">
        <w:rPr>
          <w:sz w:val="27"/>
          <w:szCs w:val="27"/>
        </w:rPr>
        <w:t>Л.П.Глазунова</w:t>
      </w:r>
      <w:proofErr w:type="spellEnd"/>
      <w:r w:rsidRPr="00145D55">
        <w:rPr>
          <w:sz w:val="27"/>
          <w:szCs w:val="27"/>
        </w:rPr>
        <w:br w:type="page"/>
      </w:r>
      <w:r w:rsidRPr="00145D55">
        <w:rPr>
          <w:sz w:val="27"/>
          <w:szCs w:val="27"/>
        </w:rPr>
        <w:lastRenderedPageBreak/>
        <w:t xml:space="preserve">                        </w:t>
      </w:r>
    </w:p>
    <w:p w:rsidR="0072053E" w:rsidRPr="00145D55" w:rsidRDefault="0072053E">
      <w:pPr>
        <w:jc w:val="right"/>
        <w:rPr>
          <w:b/>
          <w:sz w:val="27"/>
          <w:szCs w:val="27"/>
        </w:rPr>
      </w:pPr>
      <w:r w:rsidRPr="00145D55">
        <w:rPr>
          <w:b/>
          <w:sz w:val="27"/>
          <w:szCs w:val="27"/>
        </w:rPr>
        <w:t xml:space="preserve">Приложение </w:t>
      </w:r>
      <w:r w:rsidR="00C057F4" w:rsidRPr="00145D55">
        <w:rPr>
          <w:b/>
          <w:sz w:val="27"/>
          <w:szCs w:val="27"/>
        </w:rPr>
        <w:t>№</w:t>
      </w:r>
      <w:r w:rsidRPr="00145D55">
        <w:rPr>
          <w:b/>
          <w:sz w:val="27"/>
          <w:szCs w:val="27"/>
        </w:rPr>
        <w:t>1</w:t>
      </w:r>
    </w:p>
    <w:p w:rsidR="008730C3" w:rsidRPr="00145D55" w:rsidRDefault="00993E55">
      <w:pPr>
        <w:jc w:val="right"/>
        <w:rPr>
          <w:b/>
          <w:sz w:val="27"/>
          <w:szCs w:val="27"/>
        </w:rPr>
      </w:pPr>
      <w:r w:rsidRPr="00145D55">
        <w:rPr>
          <w:b/>
          <w:sz w:val="27"/>
          <w:szCs w:val="27"/>
        </w:rPr>
        <w:t>к постановлению м</w:t>
      </w:r>
      <w:r w:rsidR="008730C3" w:rsidRPr="00145D55">
        <w:rPr>
          <w:b/>
          <w:sz w:val="27"/>
          <w:szCs w:val="27"/>
        </w:rPr>
        <w:t>естной администрации</w:t>
      </w:r>
    </w:p>
    <w:p w:rsidR="008730C3" w:rsidRPr="00145D55" w:rsidRDefault="008730C3">
      <w:pPr>
        <w:jc w:val="right"/>
        <w:rPr>
          <w:b/>
          <w:sz w:val="27"/>
          <w:szCs w:val="27"/>
        </w:rPr>
      </w:pPr>
      <w:r w:rsidRPr="00145D55">
        <w:rPr>
          <w:b/>
          <w:sz w:val="27"/>
          <w:szCs w:val="27"/>
        </w:rPr>
        <w:t xml:space="preserve">МО </w:t>
      </w:r>
      <w:proofErr w:type="spellStart"/>
      <w:r w:rsidRPr="00145D55">
        <w:rPr>
          <w:b/>
          <w:sz w:val="27"/>
          <w:szCs w:val="27"/>
        </w:rPr>
        <w:t>Оржицкое</w:t>
      </w:r>
      <w:proofErr w:type="spellEnd"/>
      <w:r w:rsidRPr="00145D55">
        <w:rPr>
          <w:b/>
          <w:sz w:val="27"/>
          <w:szCs w:val="27"/>
        </w:rPr>
        <w:t xml:space="preserve"> сельское поселение</w:t>
      </w:r>
    </w:p>
    <w:p w:rsidR="008730C3" w:rsidRPr="00145D55" w:rsidRDefault="008730C3">
      <w:pPr>
        <w:jc w:val="right"/>
        <w:rPr>
          <w:b/>
          <w:sz w:val="27"/>
          <w:szCs w:val="27"/>
        </w:rPr>
      </w:pPr>
      <w:r w:rsidRPr="00145D55">
        <w:rPr>
          <w:b/>
          <w:sz w:val="27"/>
          <w:szCs w:val="27"/>
        </w:rPr>
        <w:t xml:space="preserve">от </w:t>
      </w:r>
      <w:r w:rsidR="00993E55" w:rsidRPr="00145D55">
        <w:rPr>
          <w:b/>
          <w:sz w:val="27"/>
          <w:szCs w:val="27"/>
          <w:u w:val="single"/>
        </w:rPr>
        <w:t>02</w:t>
      </w:r>
      <w:r w:rsidRPr="00145D55">
        <w:rPr>
          <w:b/>
          <w:sz w:val="27"/>
          <w:szCs w:val="27"/>
          <w:u w:val="single"/>
        </w:rPr>
        <w:t xml:space="preserve">.10.2024 года </w:t>
      </w:r>
      <w:r w:rsidRPr="00145D55">
        <w:rPr>
          <w:b/>
          <w:sz w:val="27"/>
          <w:szCs w:val="27"/>
        </w:rPr>
        <w:t xml:space="preserve">№ </w:t>
      </w:r>
      <w:r w:rsidR="00DC7948" w:rsidRPr="00145D55">
        <w:rPr>
          <w:b/>
          <w:sz w:val="27"/>
          <w:szCs w:val="27"/>
          <w:u w:val="single"/>
        </w:rPr>
        <w:t>160</w:t>
      </w:r>
      <w:r w:rsidRPr="00145D55">
        <w:rPr>
          <w:b/>
          <w:sz w:val="27"/>
          <w:szCs w:val="27"/>
          <w:u w:val="single"/>
        </w:rPr>
        <w:t xml:space="preserve"> </w:t>
      </w:r>
      <w:r w:rsidRPr="00145D55">
        <w:rPr>
          <w:b/>
          <w:sz w:val="27"/>
          <w:szCs w:val="27"/>
        </w:rPr>
        <w:t xml:space="preserve">  </w:t>
      </w:r>
    </w:p>
    <w:p w:rsidR="0072053E" w:rsidRPr="00145D55" w:rsidRDefault="0072053E">
      <w:pPr>
        <w:jc w:val="right"/>
        <w:rPr>
          <w:sz w:val="27"/>
          <w:szCs w:val="27"/>
        </w:rPr>
      </w:pPr>
    </w:p>
    <w:p w:rsidR="0072053E" w:rsidRPr="00145D55" w:rsidRDefault="0072053E">
      <w:pPr>
        <w:jc w:val="both"/>
        <w:rPr>
          <w:sz w:val="27"/>
          <w:szCs w:val="27"/>
        </w:rPr>
      </w:pPr>
    </w:p>
    <w:p w:rsidR="0072053E" w:rsidRPr="00145D55" w:rsidRDefault="00DE5034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145D55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="008730C3" w:rsidRPr="00145D55">
        <w:rPr>
          <w:rFonts w:ascii="Times New Roman" w:hAnsi="Times New Roman" w:cs="Times New Roman"/>
          <w:b/>
          <w:bCs/>
          <w:sz w:val="27"/>
          <w:szCs w:val="27"/>
        </w:rPr>
        <w:t xml:space="preserve"> 1.2</w:t>
      </w:r>
      <w:r w:rsidR="0072053E" w:rsidRPr="00145D55">
        <w:rPr>
          <w:rFonts w:ascii="Times New Roman" w:hAnsi="Times New Roman" w:cs="Times New Roman"/>
          <w:b/>
          <w:bCs/>
          <w:sz w:val="27"/>
          <w:szCs w:val="27"/>
        </w:rPr>
        <w:t>. изложить в следующей редакции:</w:t>
      </w:r>
    </w:p>
    <w:p w:rsidR="0072053E" w:rsidRPr="00145D55" w:rsidRDefault="0072053E">
      <w:pPr>
        <w:widowControl w:val="0"/>
        <w:ind w:firstLine="709"/>
        <w:jc w:val="both"/>
        <w:rPr>
          <w:sz w:val="27"/>
          <w:szCs w:val="27"/>
        </w:rPr>
      </w:pPr>
    </w:p>
    <w:p w:rsidR="00C057F4" w:rsidRPr="00145D55" w:rsidRDefault="000F0900" w:rsidP="000845B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45D55">
        <w:rPr>
          <w:rFonts w:ascii="Times New Roman" w:hAnsi="Times New Roman" w:cs="Times New Roman"/>
          <w:sz w:val="27"/>
          <w:szCs w:val="27"/>
        </w:rPr>
        <w:t xml:space="preserve">В пункте </w:t>
      </w:r>
      <w:r w:rsidR="00DC7948" w:rsidRPr="00145D55">
        <w:rPr>
          <w:rFonts w:ascii="Times New Roman" w:hAnsi="Times New Roman" w:cs="Times New Roman"/>
          <w:sz w:val="27"/>
          <w:szCs w:val="27"/>
        </w:rPr>
        <w:t>1.2.</w:t>
      </w:r>
      <w:r w:rsidRPr="00145D55">
        <w:rPr>
          <w:rFonts w:ascii="Times New Roman" w:hAnsi="Times New Roman" w:cs="Times New Roman"/>
          <w:sz w:val="27"/>
          <w:szCs w:val="27"/>
        </w:rPr>
        <w:t xml:space="preserve"> «(Заявителями</w:t>
      </w:r>
      <w:r w:rsidR="00DC7948" w:rsidRPr="00145D55">
        <w:rPr>
          <w:rFonts w:ascii="Times New Roman" w:hAnsi="Times New Roman" w:cs="Times New Roman"/>
          <w:sz w:val="27"/>
          <w:szCs w:val="27"/>
        </w:rPr>
        <w:t>, имеющими право на получение муниципальной услуги, являются</w:t>
      </w:r>
      <w:r w:rsidRPr="00145D55">
        <w:rPr>
          <w:rFonts w:ascii="Times New Roman" w:hAnsi="Times New Roman" w:cs="Times New Roman"/>
          <w:sz w:val="27"/>
          <w:szCs w:val="27"/>
        </w:rPr>
        <w:t>)</w:t>
      </w:r>
      <w:r w:rsidRPr="00145D55">
        <w:rPr>
          <w:rFonts w:ascii="Times New Roman" w:hAnsi="Times New Roman" w:cs="Times New Roman"/>
          <w:sz w:val="27"/>
          <w:szCs w:val="27"/>
        </w:rPr>
        <w:t>"</w:t>
      </w:r>
      <w:r w:rsidR="00DC7948" w:rsidRPr="00145D55">
        <w:rPr>
          <w:rFonts w:ascii="Times New Roman" w:hAnsi="Times New Roman" w:cs="Times New Roman"/>
          <w:sz w:val="27"/>
          <w:szCs w:val="27"/>
        </w:rPr>
        <w:t>:</w:t>
      </w:r>
      <w:r w:rsidRPr="00145D55">
        <w:rPr>
          <w:rFonts w:ascii="Times New Roman" w:hAnsi="Times New Roman" w:cs="Times New Roman"/>
          <w:sz w:val="27"/>
          <w:szCs w:val="27"/>
        </w:rPr>
        <w:t xml:space="preserve"> добавить шестой абзац текста</w:t>
      </w:r>
      <w:r w:rsidR="006742CB" w:rsidRPr="00145D55">
        <w:rPr>
          <w:rFonts w:ascii="Times New Roman" w:hAnsi="Times New Roman" w:cs="Times New Roman"/>
          <w:sz w:val="27"/>
          <w:szCs w:val="27"/>
        </w:rPr>
        <w:t xml:space="preserve"> </w:t>
      </w:r>
      <w:r w:rsidRPr="00145D55">
        <w:rPr>
          <w:rFonts w:ascii="Times New Roman" w:hAnsi="Times New Roman" w:cs="Times New Roman"/>
          <w:sz w:val="27"/>
          <w:szCs w:val="27"/>
        </w:rPr>
        <w:t>"</w:t>
      </w:r>
      <w:r w:rsidR="00DC7948" w:rsidRPr="00145D55">
        <w:rPr>
          <w:rFonts w:ascii="Times New Roman" w:hAnsi="Times New Roman" w:cs="Times New Roman"/>
          <w:i/>
          <w:sz w:val="27"/>
          <w:szCs w:val="27"/>
        </w:rPr>
        <w:t>В качестве уполномоченного представителя заявителя может быть лицо, указанное в части 2 статьи 5 Фе</w:t>
      </w:r>
      <w:r w:rsidR="00260DCA" w:rsidRPr="00145D55">
        <w:rPr>
          <w:rFonts w:ascii="Times New Roman" w:hAnsi="Times New Roman" w:cs="Times New Roman"/>
          <w:i/>
          <w:sz w:val="27"/>
          <w:szCs w:val="27"/>
        </w:rPr>
        <w:t>дерального закона от 27.07.2010</w:t>
      </w:r>
      <w:r w:rsidR="00DC7948" w:rsidRPr="00145D55">
        <w:rPr>
          <w:rFonts w:ascii="Times New Roman" w:hAnsi="Times New Roman" w:cs="Times New Roman"/>
          <w:i/>
          <w:sz w:val="27"/>
          <w:szCs w:val="27"/>
        </w:rPr>
        <w:t xml:space="preserve"> № 210-ФЗ «Об организации предоставления государственных и муниципальных услуг</w:t>
      </w:r>
      <w:r w:rsidRPr="00145D55">
        <w:rPr>
          <w:rFonts w:ascii="Times New Roman" w:hAnsi="Times New Roman" w:cs="Times New Roman"/>
          <w:sz w:val="27"/>
          <w:szCs w:val="27"/>
        </w:rPr>
        <w:t>"</w:t>
      </w:r>
      <w:r w:rsidR="00DC7948" w:rsidRPr="00145D55">
        <w:rPr>
          <w:rFonts w:ascii="Times New Roman" w:hAnsi="Times New Roman" w:cs="Times New Roman"/>
          <w:i/>
          <w:sz w:val="27"/>
          <w:szCs w:val="27"/>
        </w:rPr>
        <w:t>.</w:t>
      </w:r>
    </w:p>
    <w:p w:rsidR="00C057F4" w:rsidRPr="00145D55" w:rsidRDefault="00C057F4">
      <w:pPr>
        <w:widowControl w:val="0"/>
        <w:jc w:val="both"/>
        <w:rPr>
          <w:sz w:val="27"/>
          <w:szCs w:val="27"/>
        </w:rPr>
      </w:pPr>
    </w:p>
    <w:p w:rsidR="0072053E" w:rsidRPr="00145D55" w:rsidRDefault="0072053E" w:rsidP="006742CB">
      <w:pPr>
        <w:widowControl w:val="0"/>
        <w:tabs>
          <w:tab w:val="left" w:pos="142"/>
          <w:tab w:val="left" w:pos="284"/>
        </w:tabs>
        <w:spacing w:after="120"/>
        <w:contextualSpacing/>
        <w:jc w:val="both"/>
        <w:outlineLvl w:val="0"/>
        <w:rPr>
          <w:b/>
          <w:bCs/>
          <w:sz w:val="27"/>
          <w:szCs w:val="27"/>
        </w:rPr>
      </w:pPr>
      <w:r w:rsidRPr="00145D55">
        <w:rPr>
          <w:b/>
          <w:bCs/>
          <w:sz w:val="27"/>
          <w:szCs w:val="27"/>
        </w:rPr>
        <w:t>Пункт 2.</w:t>
      </w:r>
      <w:r w:rsidR="00DC7948" w:rsidRPr="00145D55">
        <w:rPr>
          <w:b/>
          <w:bCs/>
          <w:color w:val="000000"/>
          <w:sz w:val="27"/>
          <w:szCs w:val="27"/>
        </w:rPr>
        <w:t>3</w:t>
      </w:r>
      <w:r w:rsidRPr="00145D55">
        <w:rPr>
          <w:b/>
          <w:bCs/>
          <w:sz w:val="27"/>
          <w:szCs w:val="27"/>
        </w:rPr>
        <w:t>.</w:t>
      </w:r>
      <w:r w:rsidR="00DE5034" w:rsidRPr="00145D55">
        <w:rPr>
          <w:b/>
          <w:bCs/>
          <w:sz w:val="27"/>
          <w:szCs w:val="27"/>
        </w:rPr>
        <w:t>1.</w:t>
      </w:r>
      <w:r w:rsidRPr="00145D55">
        <w:rPr>
          <w:b/>
          <w:bCs/>
          <w:sz w:val="27"/>
          <w:szCs w:val="27"/>
        </w:rPr>
        <w:t xml:space="preserve"> изложить в следующей редакции:</w:t>
      </w:r>
    </w:p>
    <w:p w:rsidR="0072053E" w:rsidRPr="00145D55" w:rsidRDefault="0072053E" w:rsidP="006742CB">
      <w:pPr>
        <w:tabs>
          <w:tab w:val="left" w:pos="142"/>
          <w:tab w:val="left" w:pos="284"/>
        </w:tabs>
        <w:jc w:val="both"/>
        <w:rPr>
          <w:sz w:val="27"/>
          <w:szCs w:val="27"/>
        </w:rPr>
      </w:pPr>
    </w:p>
    <w:p w:rsidR="0072053E" w:rsidRPr="00145D55" w:rsidRDefault="00BA3D55" w:rsidP="000845B2">
      <w:pPr>
        <w:tabs>
          <w:tab w:val="left" w:pos="142"/>
          <w:tab w:val="left" w:pos="284"/>
        </w:tabs>
        <w:jc w:val="both"/>
        <w:rPr>
          <w:sz w:val="27"/>
          <w:szCs w:val="27"/>
        </w:rPr>
      </w:pPr>
      <w:r w:rsidRPr="00145D55">
        <w:rPr>
          <w:sz w:val="27"/>
          <w:szCs w:val="27"/>
        </w:rPr>
        <w:t>В пункте 2.3.1. (</w:t>
      </w:r>
      <w:r w:rsidR="00DC7948" w:rsidRPr="00145D55">
        <w:rPr>
          <w:sz w:val="27"/>
          <w:szCs w:val="27"/>
        </w:rPr>
        <w:t>Результат предоставления муниципальной услуги предоставляется</w:t>
      </w:r>
      <w:r w:rsidRPr="00145D55">
        <w:rPr>
          <w:sz w:val="27"/>
          <w:szCs w:val="27"/>
        </w:rPr>
        <w:t>)</w:t>
      </w:r>
      <w:r w:rsidR="00DC7948" w:rsidRPr="00145D55">
        <w:rPr>
          <w:sz w:val="27"/>
          <w:szCs w:val="27"/>
        </w:rPr>
        <w:t>:</w:t>
      </w:r>
    </w:p>
    <w:p w:rsidR="00BA3D55" w:rsidRPr="00145D55" w:rsidRDefault="00BA3D55" w:rsidP="00BA3D5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45D55">
        <w:rPr>
          <w:rFonts w:ascii="Times New Roman" w:hAnsi="Times New Roman" w:cs="Times New Roman"/>
          <w:sz w:val="27"/>
          <w:szCs w:val="27"/>
        </w:rPr>
        <w:t>раздел 2 (</w:t>
      </w:r>
      <w:r w:rsidRPr="00145D55">
        <w:rPr>
          <w:rFonts w:ascii="Times New Roman" w:hAnsi="Times New Roman" w:cs="Times New Roman"/>
          <w:sz w:val="27"/>
          <w:szCs w:val="27"/>
        </w:rPr>
        <w:t>без личной явки</w:t>
      </w:r>
      <w:r w:rsidRPr="00145D55">
        <w:rPr>
          <w:rFonts w:ascii="Times New Roman" w:hAnsi="Times New Roman" w:cs="Times New Roman"/>
          <w:sz w:val="27"/>
          <w:szCs w:val="27"/>
        </w:rPr>
        <w:t>)</w:t>
      </w:r>
      <w:r w:rsidRPr="00145D55">
        <w:rPr>
          <w:rFonts w:ascii="Times New Roman" w:hAnsi="Times New Roman" w:cs="Times New Roman"/>
          <w:sz w:val="27"/>
          <w:szCs w:val="27"/>
        </w:rPr>
        <w:t>:</w:t>
      </w:r>
      <w:r w:rsidRPr="00145D5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C7948" w:rsidRPr="00145D55" w:rsidRDefault="00BA3D55" w:rsidP="00BA3D5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45D55">
        <w:rPr>
          <w:rFonts w:ascii="Times New Roman" w:hAnsi="Times New Roman" w:cs="Times New Roman"/>
          <w:sz w:val="27"/>
          <w:szCs w:val="27"/>
        </w:rPr>
        <w:t xml:space="preserve">к словам </w:t>
      </w:r>
      <w:r w:rsidRPr="00145D55">
        <w:rPr>
          <w:rFonts w:ascii="Times New Roman" w:hAnsi="Times New Roman" w:cs="Times New Roman"/>
          <w:sz w:val="27"/>
          <w:szCs w:val="27"/>
        </w:rPr>
        <w:t>"посредством ПГУ ЛО/ЕПГУ (при технической реализации)."</w:t>
      </w:r>
      <w:r w:rsidRPr="00145D55">
        <w:rPr>
          <w:rFonts w:ascii="Times New Roman" w:hAnsi="Times New Roman" w:cs="Times New Roman"/>
          <w:sz w:val="27"/>
          <w:szCs w:val="27"/>
        </w:rPr>
        <w:t xml:space="preserve"> Добавить текст </w:t>
      </w:r>
      <w:r w:rsidRPr="00145D55">
        <w:rPr>
          <w:rFonts w:ascii="Times New Roman" w:hAnsi="Times New Roman" w:cs="Times New Roman"/>
          <w:sz w:val="27"/>
          <w:szCs w:val="27"/>
        </w:rPr>
        <w:t>"</w:t>
      </w:r>
      <w:r w:rsidRPr="00145D55">
        <w:rPr>
          <w:rFonts w:ascii="Times New Roman" w:hAnsi="Times New Roman" w:cs="Times New Roman"/>
          <w:sz w:val="27"/>
          <w:szCs w:val="27"/>
        </w:rPr>
        <w:t>(</w:t>
      </w:r>
      <w:r w:rsidR="00DC7948" w:rsidRPr="00145D55">
        <w:rPr>
          <w:rFonts w:ascii="Times New Roman" w:hAnsi="Times New Roman" w:cs="Times New Roman"/>
          <w:i/>
          <w:sz w:val="27"/>
          <w:szCs w:val="27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C7948" w:rsidRPr="00145D55" w:rsidRDefault="00DC7948" w:rsidP="00DC7948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45D55">
        <w:rPr>
          <w:rFonts w:ascii="Times New Roman" w:hAnsi="Times New Roman" w:cs="Times New Roman"/>
          <w:i/>
          <w:sz w:val="27"/>
          <w:szCs w:val="27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6742CB" w:rsidRPr="00145D55" w:rsidRDefault="00DC7948" w:rsidP="00BA3D55">
      <w:pPr>
        <w:pStyle w:val="ConsPlusNormal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45D55">
        <w:rPr>
          <w:rFonts w:ascii="Times New Roman" w:hAnsi="Times New Roman" w:cs="Times New Roman"/>
          <w:i/>
          <w:sz w:val="27"/>
          <w:szCs w:val="27"/>
        </w:rPr>
        <w:t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</w:t>
      </w:r>
      <w:r w:rsidR="00BA3D55" w:rsidRPr="00145D55">
        <w:rPr>
          <w:rFonts w:ascii="Times New Roman" w:hAnsi="Times New Roman" w:cs="Times New Roman"/>
          <w:i/>
          <w:sz w:val="27"/>
          <w:szCs w:val="27"/>
        </w:rPr>
        <w:t>рственных и муниципальных услуг)</w:t>
      </w:r>
      <w:r w:rsidR="00BA3D55" w:rsidRPr="00145D55">
        <w:rPr>
          <w:rFonts w:ascii="Times New Roman" w:hAnsi="Times New Roman" w:cs="Times New Roman"/>
          <w:sz w:val="27"/>
          <w:szCs w:val="27"/>
        </w:rPr>
        <w:t>"</w:t>
      </w:r>
      <w:r w:rsidRPr="00145D55">
        <w:rPr>
          <w:rFonts w:ascii="Times New Roman" w:hAnsi="Times New Roman" w:cs="Times New Roman"/>
          <w:i/>
          <w:sz w:val="27"/>
          <w:szCs w:val="27"/>
        </w:rPr>
        <w:t>.</w:t>
      </w:r>
    </w:p>
    <w:p w:rsidR="006742CB" w:rsidRPr="00145D55" w:rsidRDefault="006742CB" w:rsidP="006742CB">
      <w:pPr>
        <w:widowControl w:val="0"/>
        <w:tabs>
          <w:tab w:val="left" w:pos="142"/>
          <w:tab w:val="left" w:pos="284"/>
        </w:tabs>
        <w:contextualSpacing/>
        <w:jc w:val="both"/>
        <w:outlineLvl w:val="0"/>
        <w:rPr>
          <w:b/>
          <w:bCs/>
          <w:sz w:val="27"/>
          <w:szCs w:val="27"/>
        </w:rPr>
      </w:pPr>
    </w:p>
    <w:p w:rsidR="00DC7948" w:rsidRPr="00145D55" w:rsidRDefault="00DC7948" w:rsidP="006742CB">
      <w:pPr>
        <w:widowControl w:val="0"/>
        <w:tabs>
          <w:tab w:val="left" w:pos="142"/>
          <w:tab w:val="left" w:pos="284"/>
        </w:tabs>
        <w:spacing w:after="120"/>
        <w:contextualSpacing/>
        <w:jc w:val="both"/>
        <w:outlineLvl w:val="0"/>
        <w:rPr>
          <w:b/>
          <w:bCs/>
          <w:sz w:val="27"/>
          <w:szCs w:val="27"/>
        </w:rPr>
      </w:pPr>
      <w:r w:rsidRPr="00145D55">
        <w:rPr>
          <w:b/>
          <w:bCs/>
          <w:sz w:val="27"/>
          <w:szCs w:val="27"/>
        </w:rPr>
        <w:lastRenderedPageBreak/>
        <w:t xml:space="preserve">Пункт </w:t>
      </w:r>
      <w:r w:rsidRPr="00145D55">
        <w:rPr>
          <w:b/>
          <w:sz w:val="27"/>
          <w:szCs w:val="27"/>
        </w:rPr>
        <w:t>3.2.5</w:t>
      </w:r>
      <w:r w:rsidRPr="00145D55">
        <w:rPr>
          <w:b/>
          <w:bCs/>
          <w:sz w:val="27"/>
          <w:szCs w:val="27"/>
        </w:rPr>
        <w:t>. изложить в следующей редакции:</w:t>
      </w:r>
    </w:p>
    <w:p w:rsidR="00DC7948" w:rsidRPr="00145D55" w:rsidRDefault="0036589E" w:rsidP="000845B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145D55">
        <w:rPr>
          <w:rFonts w:ascii="Times New Roman" w:hAnsi="Times New Roman" w:cs="Times New Roman"/>
          <w:sz w:val="27"/>
          <w:szCs w:val="27"/>
        </w:rPr>
        <w:t xml:space="preserve">В пункте </w:t>
      </w:r>
      <w:r w:rsidR="00DC7948" w:rsidRPr="00145D55">
        <w:rPr>
          <w:rFonts w:ascii="Times New Roman" w:hAnsi="Times New Roman" w:cs="Times New Roman"/>
          <w:sz w:val="27"/>
          <w:szCs w:val="27"/>
        </w:rPr>
        <w:t>3.2.5.</w:t>
      </w:r>
      <w:r w:rsidRPr="00145D55">
        <w:rPr>
          <w:rFonts w:ascii="Times New Roman" w:hAnsi="Times New Roman" w:cs="Times New Roman"/>
          <w:sz w:val="27"/>
          <w:szCs w:val="27"/>
        </w:rPr>
        <w:t xml:space="preserve"> </w:t>
      </w:r>
      <w:r w:rsidR="00BA3D55" w:rsidRPr="00145D55">
        <w:rPr>
          <w:rFonts w:ascii="Times New Roman" w:hAnsi="Times New Roman" w:cs="Times New Roman"/>
          <w:sz w:val="27"/>
          <w:szCs w:val="27"/>
        </w:rPr>
        <w:t xml:space="preserve">к словам </w:t>
      </w:r>
      <w:r w:rsidR="00BA3D55" w:rsidRPr="00145D55">
        <w:rPr>
          <w:rFonts w:ascii="Times New Roman" w:hAnsi="Times New Roman" w:cs="Times New Roman"/>
          <w:sz w:val="27"/>
          <w:szCs w:val="27"/>
        </w:rPr>
        <w:t>"</w:t>
      </w:r>
      <w:r w:rsidR="000F0900" w:rsidRPr="00145D55">
        <w:rPr>
          <w:rFonts w:ascii="Times New Roman" w:hAnsi="Times New Roman" w:cs="Times New Roman"/>
          <w:sz w:val="27"/>
          <w:szCs w:val="27"/>
        </w:rPr>
        <w:t>(в</w:t>
      </w:r>
      <w:r w:rsidR="00DC7948" w:rsidRPr="00145D55">
        <w:rPr>
          <w:rFonts w:ascii="Times New Roman" w:hAnsi="Times New Roman" w:cs="Times New Roman"/>
          <w:sz w:val="27"/>
          <w:szCs w:val="27"/>
        </w:rPr>
        <w:t xml:space="preserve"> результате направления пакета электронных документов посредством ПГУ ЛО либо через ЕПГУ, АИС «</w:t>
      </w:r>
      <w:proofErr w:type="spellStart"/>
      <w:r w:rsidR="00DC7948" w:rsidRPr="00145D55">
        <w:rPr>
          <w:rFonts w:ascii="Times New Roman" w:hAnsi="Times New Roman" w:cs="Times New Roman"/>
          <w:sz w:val="27"/>
          <w:szCs w:val="27"/>
        </w:rPr>
        <w:t>Межвед</w:t>
      </w:r>
      <w:proofErr w:type="spellEnd"/>
      <w:r w:rsidR="00DC7948" w:rsidRPr="00145D55">
        <w:rPr>
          <w:rFonts w:ascii="Times New Roman" w:hAnsi="Times New Roman" w:cs="Times New Roman"/>
          <w:sz w:val="27"/>
          <w:szCs w:val="27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</w:t>
      </w:r>
      <w:r w:rsidR="00124273" w:rsidRPr="00145D55">
        <w:rPr>
          <w:rFonts w:ascii="Times New Roman" w:hAnsi="Times New Roman" w:cs="Times New Roman"/>
          <w:sz w:val="27"/>
          <w:szCs w:val="27"/>
        </w:rPr>
        <w:t>ЛО</w:t>
      </w:r>
      <w:r w:rsidR="000F0900" w:rsidRPr="00145D55">
        <w:rPr>
          <w:rFonts w:ascii="Times New Roman" w:hAnsi="Times New Roman" w:cs="Times New Roman"/>
          <w:sz w:val="27"/>
          <w:szCs w:val="27"/>
        </w:rPr>
        <w:t>)</w:t>
      </w:r>
      <w:r w:rsidR="00BA3D55" w:rsidRPr="00145D55">
        <w:rPr>
          <w:rFonts w:ascii="Times New Roman" w:hAnsi="Times New Roman" w:cs="Times New Roman"/>
          <w:sz w:val="27"/>
          <w:szCs w:val="27"/>
        </w:rPr>
        <w:t>"</w:t>
      </w:r>
      <w:r w:rsidR="00124273" w:rsidRPr="00145D55">
        <w:rPr>
          <w:rFonts w:ascii="Times New Roman" w:hAnsi="Times New Roman" w:cs="Times New Roman"/>
          <w:sz w:val="27"/>
          <w:szCs w:val="27"/>
        </w:rPr>
        <w:t>:</w:t>
      </w:r>
      <w:r w:rsidR="00BA3D55" w:rsidRPr="00145D55">
        <w:rPr>
          <w:rFonts w:ascii="Times New Roman" w:hAnsi="Times New Roman" w:cs="Times New Roman"/>
          <w:sz w:val="27"/>
          <w:szCs w:val="27"/>
        </w:rPr>
        <w:t xml:space="preserve"> добавить</w:t>
      </w:r>
      <w:r w:rsidR="000845B2" w:rsidRPr="00145D55">
        <w:rPr>
          <w:rFonts w:ascii="Times New Roman" w:hAnsi="Times New Roman" w:cs="Times New Roman"/>
          <w:sz w:val="27"/>
          <w:szCs w:val="27"/>
        </w:rPr>
        <w:t xml:space="preserve"> </w:t>
      </w:r>
      <w:r w:rsidR="00145D55" w:rsidRPr="00145D55">
        <w:rPr>
          <w:rFonts w:ascii="Times New Roman" w:hAnsi="Times New Roman" w:cs="Times New Roman"/>
          <w:sz w:val="27"/>
          <w:szCs w:val="27"/>
        </w:rPr>
        <w:t>слова</w:t>
      </w:r>
      <w:r w:rsidR="00BA3D55" w:rsidRPr="00145D55">
        <w:rPr>
          <w:rFonts w:ascii="Times New Roman" w:hAnsi="Times New Roman" w:cs="Times New Roman"/>
          <w:sz w:val="27"/>
          <w:szCs w:val="27"/>
        </w:rPr>
        <w:t xml:space="preserve"> </w:t>
      </w:r>
      <w:r w:rsidR="00BA3D55" w:rsidRPr="00145D55">
        <w:rPr>
          <w:rFonts w:ascii="Times New Roman" w:hAnsi="Times New Roman" w:cs="Times New Roman"/>
          <w:sz w:val="27"/>
          <w:szCs w:val="27"/>
        </w:rPr>
        <w:t>"</w:t>
      </w:r>
      <w:r w:rsidR="00DC7948" w:rsidRPr="00145D55">
        <w:rPr>
          <w:rFonts w:ascii="Times New Roman" w:hAnsi="Times New Roman" w:cs="Times New Roman"/>
          <w:i/>
          <w:sz w:val="27"/>
          <w:szCs w:val="27"/>
        </w:rPr>
        <w:t xml:space="preserve">(при технической </w:t>
      </w:r>
      <w:r w:rsidR="00124273" w:rsidRPr="00145D55">
        <w:rPr>
          <w:rFonts w:ascii="Times New Roman" w:hAnsi="Times New Roman" w:cs="Times New Roman"/>
          <w:i/>
          <w:sz w:val="27"/>
          <w:szCs w:val="27"/>
        </w:rPr>
        <w:t>реализации</w:t>
      </w:r>
      <w:r w:rsidR="000F0900" w:rsidRPr="00145D55">
        <w:rPr>
          <w:rFonts w:ascii="Times New Roman" w:hAnsi="Times New Roman" w:cs="Times New Roman"/>
          <w:i/>
          <w:sz w:val="27"/>
          <w:szCs w:val="27"/>
        </w:rPr>
        <w:t>)</w:t>
      </w:r>
      <w:r w:rsidR="000F0900" w:rsidRPr="00145D55">
        <w:rPr>
          <w:rFonts w:ascii="Times New Roman" w:hAnsi="Times New Roman" w:cs="Times New Roman"/>
          <w:sz w:val="27"/>
          <w:szCs w:val="27"/>
        </w:rPr>
        <w:t>"</w:t>
      </w:r>
      <w:r w:rsidR="00124273" w:rsidRPr="00145D55">
        <w:rPr>
          <w:rFonts w:ascii="Times New Roman" w:hAnsi="Times New Roman" w:cs="Times New Roman"/>
          <w:i/>
          <w:sz w:val="27"/>
          <w:szCs w:val="27"/>
        </w:rPr>
        <w:t>,</w:t>
      </w:r>
      <w:r w:rsidR="00DC7948" w:rsidRPr="00145D55">
        <w:rPr>
          <w:rFonts w:ascii="Times New Roman" w:hAnsi="Times New Roman" w:cs="Times New Roman"/>
          <w:sz w:val="27"/>
          <w:szCs w:val="27"/>
        </w:rPr>
        <w:t xml:space="preserve"> и (или) ЕПГУ.</w:t>
      </w:r>
    </w:p>
    <w:p w:rsidR="0072053E" w:rsidRPr="00145D55" w:rsidRDefault="0072053E" w:rsidP="00050785">
      <w:pPr>
        <w:jc w:val="both"/>
        <w:rPr>
          <w:sz w:val="27"/>
          <w:szCs w:val="27"/>
        </w:rPr>
      </w:pPr>
    </w:p>
    <w:p w:rsidR="00050785" w:rsidRPr="00145D55" w:rsidRDefault="00050785" w:rsidP="006742CB">
      <w:pPr>
        <w:spacing w:after="120"/>
        <w:jc w:val="both"/>
        <w:rPr>
          <w:b/>
          <w:color w:val="000000"/>
          <w:spacing w:val="3"/>
          <w:sz w:val="27"/>
          <w:szCs w:val="27"/>
        </w:rPr>
      </w:pPr>
      <w:r w:rsidRPr="00145D55">
        <w:rPr>
          <w:b/>
          <w:sz w:val="27"/>
          <w:szCs w:val="27"/>
        </w:rPr>
        <w:t>В Приложении</w:t>
      </w:r>
      <w:r w:rsidR="00DC7948" w:rsidRPr="00145D55">
        <w:rPr>
          <w:b/>
          <w:sz w:val="27"/>
          <w:szCs w:val="27"/>
        </w:rPr>
        <w:t xml:space="preserve"> № 5</w:t>
      </w:r>
      <w:r w:rsidRPr="00145D55">
        <w:rPr>
          <w:b/>
          <w:sz w:val="27"/>
          <w:szCs w:val="27"/>
        </w:rPr>
        <w:t xml:space="preserve"> </w:t>
      </w:r>
      <w:r w:rsidR="00DC7948" w:rsidRPr="00145D55">
        <w:rPr>
          <w:b/>
          <w:sz w:val="27"/>
          <w:szCs w:val="27"/>
        </w:rPr>
        <w:t>к Административному регламенту</w:t>
      </w:r>
      <w:r w:rsidRPr="00145D55">
        <w:rPr>
          <w:b/>
          <w:sz w:val="27"/>
          <w:szCs w:val="27"/>
        </w:rPr>
        <w:t xml:space="preserve"> </w:t>
      </w:r>
      <w:r w:rsidR="00DC7948" w:rsidRPr="00145D55">
        <w:rPr>
          <w:b/>
          <w:sz w:val="27"/>
          <w:szCs w:val="27"/>
        </w:rPr>
        <w:t>по предоставлению</w:t>
      </w:r>
      <w:r w:rsidRPr="00145D55">
        <w:rPr>
          <w:b/>
          <w:sz w:val="27"/>
          <w:szCs w:val="27"/>
        </w:rPr>
        <w:t xml:space="preserve"> муниципальной услуги «</w:t>
      </w:r>
      <w:r w:rsidRPr="00145D55">
        <w:rPr>
          <w:b/>
          <w:color w:val="000000"/>
          <w:spacing w:val="3"/>
          <w:sz w:val="27"/>
          <w:szCs w:val="27"/>
        </w:rPr>
        <w:t xml:space="preserve">Предоставление земельных участков, </w:t>
      </w:r>
      <w:r w:rsidRPr="00145D55">
        <w:rPr>
          <w:b/>
          <w:color w:val="000000"/>
          <w:sz w:val="27"/>
          <w:szCs w:val="27"/>
        </w:rPr>
        <w:t>находящихся в муниципальной собственности,</w:t>
      </w:r>
      <w:r w:rsidRPr="00145D55">
        <w:rPr>
          <w:b/>
          <w:color w:val="000000"/>
          <w:spacing w:val="3"/>
          <w:sz w:val="27"/>
          <w:szCs w:val="27"/>
        </w:rPr>
        <w:t xml:space="preserve"> на торгах» </w:t>
      </w:r>
    </w:p>
    <w:p w:rsidR="00BA3D55" w:rsidRPr="00145D55" w:rsidRDefault="00050785" w:rsidP="0036589E">
      <w:pPr>
        <w:spacing w:line="276" w:lineRule="auto"/>
        <w:jc w:val="both"/>
        <w:rPr>
          <w:sz w:val="27"/>
          <w:szCs w:val="27"/>
        </w:rPr>
      </w:pPr>
      <w:r w:rsidRPr="00145D55">
        <w:rPr>
          <w:color w:val="000000"/>
          <w:spacing w:val="3"/>
          <w:sz w:val="27"/>
          <w:szCs w:val="27"/>
        </w:rPr>
        <w:t xml:space="preserve">В форме заявления </w:t>
      </w:r>
      <w:r w:rsidR="0036589E" w:rsidRPr="00145D55">
        <w:rPr>
          <w:sz w:val="27"/>
          <w:szCs w:val="27"/>
        </w:rPr>
        <w:t>"</w:t>
      </w:r>
      <w:r w:rsidR="00B640F0" w:rsidRPr="00145D55">
        <w:rPr>
          <w:sz w:val="27"/>
          <w:szCs w:val="27"/>
        </w:rPr>
        <w:t>(</w:t>
      </w:r>
      <w:r w:rsidRPr="00145D55">
        <w:rPr>
          <w:sz w:val="27"/>
          <w:szCs w:val="27"/>
        </w:rPr>
        <w:t>об утверждении схемы расположения земельного участка на кадастровом плане территории</w:t>
      </w:r>
      <w:r w:rsidR="00B640F0" w:rsidRPr="00145D55">
        <w:rPr>
          <w:sz w:val="27"/>
          <w:szCs w:val="27"/>
        </w:rPr>
        <w:t>)</w:t>
      </w:r>
      <w:r w:rsidR="0036589E" w:rsidRPr="00145D55">
        <w:rPr>
          <w:sz w:val="27"/>
          <w:szCs w:val="27"/>
        </w:rPr>
        <w:t>"</w:t>
      </w:r>
      <w:r w:rsidR="0036589E" w:rsidRPr="00145D55">
        <w:rPr>
          <w:sz w:val="27"/>
          <w:szCs w:val="27"/>
        </w:rPr>
        <w:t>:</w:t>
      </w:r>
    </w:p>
    <w:p w:rsidR="00BA3D55" w:rsidRPr="00145D55" w:rsidRDefault="0036589E" w:rsidP="0036589E">
      <w:pPr>
        <w:spacing w:line="276" w:lineRule="auto"/>
        <w:jc w:val="both"/>
        <w:rPr>
          <w:sz w:val="27"/>
          <w:szCs w:val="27"/>
        </w:rPr>
      </w:pPr>
      <w:r w:rsidRPr="00145D55">
        <w:rPr>
          <w:sz w:val="27"/>
          <w:szCs w:val="27"/>
        </w:rPr>
        <w:t xml:space="preserve">в части 5 </w:t>
      </w:r>
      <w:r w:rsidR="00B640F0" w:rsidRPr="00145D55">
        <w:rPr>
          <w:sz w:val="27"/>
          <w:szCs w:val="27"/>
        </w:rPr>
        <w:t>"</w:t>
      </w:r>
      <w:r w:rsidR="00B640F0" w:rsidRPr="00145D55">
        <w:rPr>
          <w:sz w:val="27"/>
          <w:szCs w:val="27"/>
        </w:rPr>
        <w:t xml:space="preserve"> </w:t>
      </w:r>
      <w:r w:rsidR="00F74A76" w:rsidRPr="00145D55">
        <w:rPr>
          <w:sz w:val="27"/>
          <w:szCs w:val="27"/>
        </w:rPr>
        <w:t>(</w:t>
      </w:r>
      <w:r w:rsidR="00D20406" w:rsidRPr="00145D55">
        <w:rPr>
          <w:sz w:val="27"/>
          <w:szCs w:val="27"/>
        </w:rPr>
        <w:t>Прикладываемые документы)</w:t>
      </w:r>
      <w:r w:rsidR="00B640F0" w:rsidRPr="00145D55">
        <w:rPr>
          <w:sz w:val="27"/>
          <w:szCs w:val="27"/>
        </w:rPr>
        <w:t xml:space="preserve"> </w:t>
      </w:r>
      <w:r w:rsidR="00B640F0" w:rsidRPr="00145D55">
        <w:rPr>
          <w:sz w:val="27"/>
          <w:szCs w:val="27"/>
        </w:rPr>
        <w:t>"</w:t>
      </w:r>
      <w:r w:rsidRPr="00145D55">
        <w:rPr>
          <w:sz w:val="27"/>
          <w:szCs w:val="27"/>
        </w:rPr>
        <w:t xml:space="preserve">: </w:t>
      </w:r>
    </w:p>
    <w:p w:rsidR="00BA3D55" w:rsidRPr="00145D55" w:rsidRDefault="0036589E" w:rsidP="0036589E">
      <w:pPr>
        <w:spacing w:line="276" w:lineRule="auto"/>
        <w:jc w:val="both"/>
        <w:rPr>
          <w:sz w:val="27"/>
          <w:szCs w:val="27"/>
        </w:rPr>
      </w:pPr>
      <w:r w:rsidRPr="00145D55">
        <w:rPr>
          <w:sz w:val="27"/>
          <w:szCs w:val="27"/>
        </w:rPr>
        <w:t xml:space="preserve">в </w:t>
      </w:r>
      <w:r w:rsidRPr="00145D55">
        <w:rPr>
          <w:bCs/>
          <w:sz w:val="27"/>
          <w:szCs w:val="27"/>
        </w:rPr>
        <w:t>пункте</w:t>
      </w:r>
      <w:r w:rsidRPr="00145D55">
        <w:rPr>
          <w:sz w:val="27"/>
          <w:szCs w:val="27"/>
        </w:rPr>
        <w:t xml:space="preserve"> </w:t>
      </w:r>
      <w:r w:rsidR="00B640F0" w:rsidRPr="00145D55">
        <w:rPr>
          <w:sz w:val="27"/>
          <w:szCs w:val="27"/>
        </w:rPr>
        <w:t>"</w:t>
      </w:r>
      <w:r w:rsidR="00B640F0" w:rsidRPr="00145D55">
        <w:rPr>
          <w:sz w:val="27"/>
          <w:szCs w:val="27"/>
        </w:rPr>
        <w:t xml:space="preserve"> </w:t>
      </w:r>
      <w:r w:rsidRPr="00145D55">
        <w:rPr>
          <w:sz w:val="27"/>
          <w:szCs w:val="27"/>
        </w:rPr>
        <w:t>(</w:t>
      </w:r>
      <w:r w:rsidRPr="00145D55">
        <w:rPr>
          <w:sz w:val="27"/>
          <w:szCs w:val="27"/>
        </w:rPr>
        <w:t>результат предоставления услуги</w:t>
      </w:r>
      <w:r w:rsidRPr="00145D55">
        <w:rPr>
          <w:sz w:val="27"/>
          <w:szCs w:val="27"/>
        </w:rPr>
        <w:t>)</w:t>
      </w:r>
      <w:r w:rsidR="00B640F0" w:rsidRPr="00145D55">
        <w:rPr>
          <w:sz w:val="27"/>
          <w:szCs w:val="27"/>
        </w:rPr>
        <w:t xml:space="preserve"> </w:t>
      </w:r>
      <w:r w:rsidR="00B640F0" w:rsidRPr="00145D55">
        <w:rPr>
          <w:sz w:val="27"/>
          <w:szCs w:val="27"/>
        </w:rPr>
        <w:t>"</w:t>
      </w:r>
      <w:r w:rsidRPr="00145D55">
        <w:rPr>
          <w:sz w:val="27"/>
          <w:szCs w:val="27"/>
        </w:rPr>
        <w:t xml:space="preserve">: </w:t>
      </w:r>
    </w:p>
    <w:p w:rsidR="00F74A76" w:rsidRPr="00145D55" w:rsidRDefault="0036589E" w:rsidP="00F74A76">
      <w:pPr>
        <w:spacing w:line="276" w:lineRule="auto"/>
        <w:jc w:val="both"/>
        <w:rPr>
          <w:i/>
          <w:sz w:val="27"/>
          <w:szCs w:val="27"/>
        </w:rPr>
      </w:pPr>
      <w:r w:rsidRPr="00145D55">
        <w:rPr>
          <w:sz w:val="27"/>
          <w:szCs w:val="27"/>
        </w:rPr>
        <w:t xml:space="preserve">в графе слова </w:t>
      </w:r>
      <w:r w:rsidRPr="00145D55">
        <w:rPr>
          <w:sz w:val="27"/>
          <w:szCs w:val="27"/>
        </w:rPr>
        <w:t>"</w:t>
      </w:r>
      <w:r w:rsidR="00B640F0" w:rsidRPr="00145D55">
        <w:rPr>
          <w:sz w:val="27"/>
          <w:szCs w:val="27"/>
        </w:rPr>
        <w:t>(</w:t>
      </w:r>
      <w:r w:rsidRPr="00145D55">
        <w:rPr>
          <w:sz w:val="27"/>
          <w:szCs w:val="27"/>
        </w:rPr>
        <w:t>направить в форме электронного документ</w:t>
      </w:r>
      <w:r w:rsidRPr="00145D55">
        <w:rPr>
          <w:sz w:val="27"/>
          <w:szCs w:val="27"/>
        </w:rPr>
        <w:t>а в Личный кабинет на ЕПГУ/РПГУ</w:t>
      </w:r>
      <w:r w:rsidR="00B640F0" w:rsidRPr="00145D55">
        <w:rPr>
          <w:sz w:val="27"/>
          <w:szCs w:val="27"/>
        </w:rPr>
        <w:t>)</w:t>
      </w:r>
      <w:r w:rsidRPr="00145D55">
        <w:rPr>
          <w:sz w:val="27"/>
          <w:szCs w:val="27"/>
        </w:rPr>
        <w:t>"</w:t>
      </w:r>
      <w:r w:rsidR="000F0900" w:rsidRPr="00145D55">
        <w:rPr>
          <w:sz w:val="27"/>
          <w:szCs w:val="27"/>
        </w:rPr>
        <w:t xml:space="preserve"> </w:t>
      </w:r>
      <w:r w:rsidR="00145D55" w:rsidRPr="00145D55">
        <w:rPr>
          <w:sz w:val="27"/>
          <w:szCs w:val="27"/>
        </w:rPr>
        <w:t xml:space="preserve">добавить слова </w:t>
      </w:r>
      <w:r w:rsidRPr="00145D55">
        <w:rPr>
          <w:i/>
          <w:sz w:val="27"/>
          <w:szCs w:val="27"/>
        </w:rPr>
        <w:t>«(при технической реализации)»</w:t>
      </w:r>
      <w:r w:rsidRPr="00145D55">
        <w:rPr>
          <w:i/>
          <w:sz w:val="27"/>
          <w:szCs w:val="27"/>
        </w:rPr>
        <w:t>;</w:t>
      </w:r>
    </w:p>
    <w:p w:rsidR="000845B2" w:rsidRPr="00145D55" w:rsidRDefault="000845B2" w:rsidP="00F74A76">
      <w:pPr>
        <w:spacing w:line="276" w:lineRule="auto"/>
        <w:jc w:val="both"/>
        <w:rPr>
          <w:sz w:val="27"/>
          <w:szCs w:val="27"/>
        </w:rPr>
      </w:pPr>
    </w:p>
    <w:p w:rsidR="00145D55" w:rsidRPr="00145D55" w:rsidRDefault="00145D55" w:rsidP="00F74A76">
      <w:pPr>
        <w:spacing w:line="276" w:lineRule="auto"/>
        <w:jc w:val="both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5450"/>
        <w:gridCol w:w="3815"/>
      </w:tblGrid>
      <w:tr w:rsidR="00BB6A02" w:rsidRPr="00145D55" w:rsidTr="00BB6A02">
        <w:tc>
          <w:tcPr>
            <w:tcW w:w="9571" w:type="dxa"/>
            <w:gridSpan w:val="3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145D55">
              <w:rPr>
                <w:b/>
                <w:sz w:val="27"/>
                <w:szCs w:val="27"/>
              </w:rPr>
              <w:t>5. Прикладываемые документы</w:t>
            </w:r>
          </w:p>
        </w:tc>
      </w:tr>
      <w:tr w:rsidR="00BB6A02" w:rsidRPr="00145D55" w:rsidTr="00BB6A02">
        <w:tc>
          <w:tcPr>
            <w:tcW w:w="817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>№</w:t>
            </w:r>
          </w:p>
        </w:tc>
        <w:tc>
          <w:tcPr>
            <w:tcW w:w="4938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>Наименование документа</w:t>
            </w:r>
          </w:p>
        </w:tc>
        <w:tc>
          <w:tcPr>
            <w:tcW w:w="3816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>Наименование прикладываемого документа</w:t>
            </w:r>
          </w:p>
        </w:tc>
      </w:tr>
      <w:tr w:rsidR="00BB6A02" w:rsidRPr="00145D55" w:rsidTr="00BB6A02">
        <w:tc>
          <w:tcPr>
            <w:tcW w:w="817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>1</w:t>
            </w:r>
          </w:p>
        </w:tc>
        <w:tc>
          <w:tcPr>
            <w:tcW w:w="4938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>Документ, подтверждающий полномочия представителя</w:t>
            </w:r>
          </w:p>
        </w:tc>
        <w:tc>
          <w:tcPr>
            <w:tcW w:w="3816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</w:tc>
      </w:tr>
      <w:tr w:rsidR="00BB6A02" w:rsidRPr="00145D55" w:rsidTr="00BB6A02">
        <w:tc>
          <w:tcPr>
            <w:tcW w:w="817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145D55"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4938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816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</w:tc>
      </w:tr>
      <w:tr w:rsidR="00BB6A02" w:rsidRPr="00145D55" w:rsidTr="00BB6A02">
        <w:tc>
          <w:tcPr>
            <w:tcW w:w="817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145D55">
              <w:rPr>
                <w:sz w:val="27"/>
                <w:szCs w:val="27"/>
                <w:lang w:val="en-US"/>
              </w:rPr>
              <w:t>3</w:t>
            </w:r>
          </w:p>
        </w:tc>
        <w:tc>
          <w:tcPr>
            <w:tcW w:w="4938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>Правоустанавливающий документ на объект недвижимости</w:t>
            </w:r>
          </w:p>
        </w:tc>
        <w:tc>
          <w:tcPr>
            <w:tcW w:w="3816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</w:tc>
      </w:tr>
      <w:tr w:rsidR="00BB6A02" w:rsidRPr="00145D55" w:rsidTr="00BB6A02">
        <w:tc>
          <w:tcPr>
            <w:tcW w:w="817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145D55">
              <w:rPr>
                <w:sz w:val="27"/>
                <w:szCs w:val="27"/>
                <w:lang w:val="en-US"/>
              </w:rPr>
              <w:t>4</w:t>
            </w:r>
          </w:p>
        </w:tc>
        <w:tc>
          <w:tcPr>
            <w:tcW w:w="4938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>Согласие залогодержателей</w:t>
            </w:r>
          </w:p>
        </w:tc>
        <w:tc>
          <w:tcPr>
            <w:tcW w:w="3816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</w:tc>
      </w:tr>
      <w:tr w:rsidR="00BB6A02" w:rsidRPr="00145D55" w:rsidTr="00BB6A02">
        <w:tc>
          <w:tcPr>
            <w:tcW w:w="817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center"/>
              <w:rPr>
                <w:sz w:val="27"/>
                <w:szCs w:val="27"/>
                <w:lang w:val="en-US"/>
              </w:rPr>
            </w:pPr>
            <w:r w:rsidRPr="00145D55">
              <w:rPr>
                <w:sz w:val="27"/>
                <w:szCs w:val="27"/>
                <w:lang w:val="en-US"/>
              </w:rPr>
              <w:t>5</w:t>
            </w:r>
          </w:p>
        </w:tc>
        <w:tc>
          <w:tcPr>
            <w:tcW w:w="4938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>Согласие землепользователей</w:t>
            </w:r>
          </w:p>
        </w:tc>
        <w:tc>
          <w:tcPr>
            <w:tcW w:w="3816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</w:tc>
      </w:tr>
      <w:tr w:rsidR="00BB6A02" w:rsidRPr="00145D55" w:rsidTr="00BB6A02">
        <w:tc>
          <w:tcPr>
            <w:tcW w:w="5755" w:type="dxa"/>
            <w:gridSpan w:val="2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>Результат предоставления услуги прошу:</w:t>
            </w:r>
          </w:p>
        </w:tc>
        <w:tc>
          <w:tcPr>
            <w:tcW w:w="3816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</w:tc>
      </w:tr>
      <w:tr w:rsidR="00BB6A02" w:rsidRPr="00145D55" w:rsidTr="00BB6A02">
        <w:tc>
          <w:tcPr>
            <w:tcW w:w="5755" w:type="dxa"/>
            <w:gridSpan w:val="2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 xml:space="preserve">направить в форме электронного документа в Личный кабинет на ЕПГУ/РПГУ:  </w:t>
            </w:r>
            <w:r w:rsidRPr="00145D55">
              <w:rPr>
                <w:b/>
                <w:i/>
                <w:sz w:val="27"/>
                <w:szCs w:val="27"/>
              </w:rPr>
              <w:t>«(при технической реализации)»</w:t>
            </w:r>
          </w:p>
        </w:tc>
        <w:tc>
          <w:tcPr>
            <w:tcW w:w="3816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</w:tc>
      </w:tr>
      <w:tr w:rsidR="00BB6A02" w:rsidRPr="00145D55" w:rsidTr="00BB6A02">
        <w:tc>
          <w:tcPr>
            <w:tcW w:w="5755" w:type="dxa"/>
            <w:gridSpan w:val="2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>на адрес электронной почты</w:t>
            </w:r>
          </w:p>
        </w:tc>
        <w:tc>
          <w:tcPr>
            <w:tcW w:w="3816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</w:tc>
      </w:tr>
      <w:tr w:rsidR="00BB6A02" w:rsidRPr="00145D55" w:rsidTr="00BB6A02">
        <w:tc>
          <w:tcPr>
            <w:tcW w:w="5755" w:type="dxa"/>
            <w:gridSpan w:val="2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rPr>
                <w:sz w:val="27"/>
                <w:szCs w:val="27"/>
              </w:rPr>
            </w:pPr>
            <w:r w:rsidRPr="00145D55">
              <w:rPr>
                <w:sz w:val="27"/>
                <w:szCs w:val="27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816" w:type="dxa"/>
            <w:shd w:val="clear" w:color="auto" w:fill="auto"/>
          </w:tcPr>
          <w:p w:rsidR="00F74A76" w:rsidRPr="00145D55" w:rsidRDefault="00F74A76" w:rsidP="00BB6A02">
            <w:pPr>
              <w:spacing w:line="276" w:lineRule="auto"/>
              <w:jc w:val="right"/>
              <w:rPr>
                <w:sz w:val="27"/>
                <w:szCs w:val="27"/>
              </w:rPr>
            </w:pPr>
          </w:p>
        </w:tc>
      </w:tr>
    </w:tbl>
    <w:p w:rsidR="00050785" w:rsidRPr="00260DCA" w:rsidRDefault="00050785" w:rsidP="00050785">
      <w:pPr>
        <w:jc w:val="both"/>
        <w:rPr>
          <w:sz w:val="27"/>
          <w:szCs w:val="27"/>
        </w:rPr>
      </w:pPr>
    </w:p>
    <w:p w:rsidR="0072053E" w:rsidRPr="00260DCA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260DCA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260DCA" w:rsidRDefault="0072053E">
      <w:pPr>
        <w:ind w:left="709" w:firstLine="709"/>
        <w:jc w:val="both"/>
        <w:rPr>
          <w:sz w:val="27"/>
          <w:szCs w:val="27"/>
        </w:rPr>
      </w:pPr>
    </w:p>
    <w:p w:rsidR="0072053E" w:rsidRPr="00260DCA" w:rsidRDefault="0072053E">
      <w:pPr>
        <w:ind w:left="709" w:firstLine="709"/>
        <w:jc w:val="both"/>
        <w:rPr>
          <w:sz w:val="27"/>
          <w:szCs w:val="27"/>
        </w:rPr>
      </w:pPr>
    </w:p>
    <w:sectPr w:rsidR="0072053E" w:rsidRPr="00260DCA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2A1" w:rsidRDefault="004232A1" w:rsidP="00297FCB">
      <w:r>
        <w:separator/>
      </w:r>
    </w:p>
  </w:endnote>
  <w:endnote w:type="continuationSeparator" w:id="0">
    <w:p w:rsidR="004232A1" w:rsidRDefault="004232A1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2A1" w:rsidRDefault="004232A1" w:rsidP="00297FCB">
      <w:r>
        <w:separator/>
      </w:r>
    </w:p>
  </w:footnote>
  <w:footnote w:type="continuationSeparator" w:id="0">
    <w:p w:rsidR="004232A1" w:rsidRDefault="004232A1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4232A1">
    <w:pPr>
      <w:pStyle w:val="a8"/>
      <w:ind w:right="360"/>
    </w:pPr>
    <w:r>
      <w:rPr>
        <w:noProof/>
      </w:rPr>
      <w:pict>
        <v:rect id="Врезка1" o:spid="_x0000_s2049" style="position:absolute;margin-left:256.2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050785"/>
    <w:rsid w:val="000845B2"/>
    <w:rsid w:val="000F0900"/>
    <w:rsid w:val="00124273"/>
    <w:rsid w:val="00145D55"/>
    <w:rsid w:val="00260DCA"/>
    <w:rsid w:val="00286ED6"/>
    <w:rsid w:val="00297FCB"/>
    <w:rsid w:val="002E67F5"/>
    <w:rsid w:val="00313B2D"/>
    <w:rsid w:val="00343CA5"/>
    <w:rsid w:val="0036589E"/>
    <w:rsid w:val="004027A3"/>
    <w:rsid w:val="004232A1"/>
    <w:rsid w:val="006742CB"/>
    <w:rsid w:val="0072053E"/>
    <w:rsid w:val="008730C3"/>
    <w:rsid w:val="008E2C94"/>
    <w:rsid w:val="00931012"/>
    <w:rsid w:val="00993E55"/>
    <w:rsid w:val="00AB657A"/>
    <w:rsid w:val="00B640F0"/>
    <w:rsid w:val="00BA3D55"/>
    <w:rsid w:val="00BB6A02"/>
    <w:rsid w:val="00BD50CC"/>
    <w:rsid w:val="00C057F4"/>
    <w:rsid w:val="00C12493"/>
    <w:rsid w:val="00D20406"/>
    <w:rsid w:val="00DC7948"/>
    <w:rsid w:val="00DE5034"/>
    <w:rsid w:val="00E543DD"/>
    <w:rsid w:val="00F7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9AD4ED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  <w:style w:type="table" w:styleId="aff6">
    <w:name w:val="Table Grid"/>
    <w:basedOn w:val="a1"/>
    <w:uiPriority w:val="59"/>
    <w:rsid w:val="00F74A7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30</cp:revision>
  <cp:lastPrinted>2022-12-14T12:21:00Z</cp:lastPrinted>
  <dcterms:created xsi:type="dcterms:W3CDTF">2022-02-25T10:29:00Z</dcterms:created>
  <dcterms:modified xsi:type="dcterms:W3CDTF">2024-10-10T11:08:00Z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