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959D" w14:textId="2C460149" w:rsidR="00930791" w:rsidRPr="00B17F7A" w:rsidRDefault="00930791" w:rsidP="00930791">
      <w:pPr>
        <w:spacing w:after="0"/>
        <w:rPr>
          <w:rFonts w:ascii="Times New Roman" w:hAnsi="Times New Roman" w:cs="Times New Roman"/>
          <w:sz w:val="28"/>
          <w:szCs w:val="28"/>
        </w:rPr>
      </w:pPr>
      <w:r>
        <w:rPr>
          <w:noProof/>
        </w:rPr>
        <w:drawing>
          <wp:anchor distT="0" distB="0" distL="0" distR="0" simplePos="0" relativeHeight="251658240" behindDoc="0" locked="0" layoutInCell="1" allowOverlap="1" wp14:anchorId="28C52A18" wp14:editId="7C7193F4">
            <wp:simplePos x="0" y="0"/>
            <wp:positionH relativeFrom="column">
              <wp:posOffset>2707005</wp:posOffset>
            </wp:positionH>
            <wp:positionV relativeFrom="paragraph">
              <wp:posOffset>182245</wp:posOffset>
            </wp:positionV>
            <wp:extent cx="866140" cy="103251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140" cy="1032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5347908" w14:textId="77777777" w:rsidR="00930791" w:rsidRPr="00B17F7A" w:rsidRDefault="00930791" w:rsidP="00930791">
      <w:pPr>
        <w:pStyle w:val="4"/>
        <w:spacing w:before="0" w:after="120" w:line="240" w:lineRule="atLeast"/>
        <w:jc w:val="center"/>
      </w:pPr>
      <w:r w:rsidRPr="00B17F7A">
        <w:rPr>
          <w:bCs w:val="0"/>
        </w:rPr>
        <w:t>ПОСТАНОВЛЕНИЕ</w:t>
      </w:r>
    </w:p>
    <w:p w14:paraId="09140F50" w14:textId="77777777" w:rsidR="00930791" w:rsidRPr="00B17F7A" w:rsidRDefault="00930791" w:rsidP="00930791">
      <w:pPr>
        <w:spacing w:after="0" w:line="240" w:lineRule="atLeast"/>
        <w:jc w:val="center"/>
        <w:rPr>
          <w:rFonts w:ascii="Times New Roman" w:hAnsi="Times New Roman" w:cs="Times New Roman"/>
          <w:b/>
          <w:bCs/>
          <w:sz w:val="28"/>
          <w:szCs w:val="28"/>
        </w:rPr>
      </w:pPr>
      <w:r w:rsidRPr="00B17F7A">
        <w:rPr>
          <w:rFonts w:ascii="Times New Roman" w:hAnsi="Times New Roman" w:cs="Times New Roman"/>
          <w:b/>
          <w:sz w:val="28"/>
          <w:szCs w:val="28"/>
        </w:rPr>
        <w:t>Местной администрации муниципального образования</w:t>
      </w:r>
    </w:p>
    <w:p w14:paraId="619C16A6" w14:textId="77777777" w:rsidR="00930791" w:rsidRPr="00B17F7A" w:rsidRDefault="00930791" w:rsidP="00930791">
      <w:pPr>
        <w:pStyle w:val="4"/>
        <w:spacing w:before="0" w:after="0" w:line="240" w:lineRule="atLeast"/>
        <w:jc w:val="center"/>
        <w:rPr>
          <w:bCs w:val="0"/>
        </w:rPr>
      </w:pPr>
      <w:r w:rsidRPr="00B17F7A">
        <w:rPr>
          <w:bCs w:val="0"/>
        </w:rPr>
        <w:t xml:space="preserve">Оржицкое сельское поселение муниципального образования </w:t>
      </w:r>
    </w:p>
    <w:p w14:paraId="3C1DCD0D" w14:textId="77777777" w:rsidR="00930791" w:rsidRPr="00B17F7A" w:rsidRDefault="00930791" w:rsidP="00930791">
      <w:pPr>
        <w:pStyle w:val="4"/>
        <w:spacing w:before="0" w:after="0" w:line="240" w:lineRule="atLeast"/>
        <w:jc w:val="center"/>
      </w:pPr>
      <w:r w:rsidRPr="00B17F7A">
        <w:rPr>
          <w:bCs w:val="0"/>
        </w:rPr>
        <w:t>Ломоносовского муниципального района Ленинградской области</w:t>
      </w:r>
    </w:p>
    <w:p w14:paraId="5E503108" w14:textId="77777777" w:rsidR="00930791" w:rsidRPr="00B17F7A" w:rsidRDefault="00930791" w:rsidP="00930791">
      <w:pPr>
        <w:pStyle w:val="1"/>
        <w:rPr>
          <w:sz w:val="28"/>
          <w:szCs w:val="28"/>
        </w:rPr>
      </w:pPr>
    </w:p>
    <w:p w14:paraId="4575DA6B" w14:textId="77777777" w:rsidR="00930791" w:rsidRPr="00C21562" w:rsidRDefault="00930791" w:rsidP="00930791">
      <w:pPr>
        <w:pStyle w:val="1"/>
        <w:jc w:val="left"/>
        <w:rPr>
          <w:color w:val="000000" w:themeColor="text1"/>
          <w:szCs w:val="24"/>
        </w:rPr>
      </w:pPr>
      <w:r w:rsidRPr="00C21562">
        <w:rPr>
          <w:color w:val="000000" w:themeColor="text1"/>
          <w:szCs w:val="24"/>
        </w:rPr>
        <w:t>09.01.2025г.                                                                                                                               № 6</w:t>
      </w:r>
    </w:p>
    <w:p w14:paraId="554924E5" w14:textId="77777777" w:rsidR="00930791" w:rsidRDefault="00930791" w:rsidP="00930791">
      <w:pPr>
        <w:pStyle w:val="a5"/>
        <w:rPr>
          <w:b/>
          <w:spacing w:val="-7"/>
          <w:w w:val="102"/>
        </w:rPr>
      </w:pPr>
    </w:p>
    <w:p w14:paraId="72193FDA" w14:textId="77777777" w:rsidR="00930791" w:rsidRDefault="00930791" w:rsidP="00930791">
      <w:pPr>
        <w:pStyle w:val="a5"/>
        <w:rPr>
          <w:b/>
        </w:rPr>
      </w:pPr>
      <w:r>
        <w:rPr>
          <w:b/>
        </w:rPr>
        <w:t xml:space="preserve">О внесении изменений в административный регламент от 20.06.2022г </w:t>
      </w:r>
      <w:proofErr w:type="gramStart"/>
      <w:r>
        <w:rPr>
          <w:b/>
        </w:rPr>
        <w:t>№  57</w:t>
      </w:r>
      <w:proofErr w:type="gramEnd"/>
      <w:r>
        <w:rPr>
          <w:b/>
        </w:rPr>
        <w:t xml:space="preserve">  </w:t>
      </w:r>
    </w:p>
    <w:p w14:paraId="4DB38628" w14:textId="77777777" w:rsidR="00930791" w:rsidRPr="00B67E18" w:rsidRDefault="00930791" w:rsidP="00930791">
      <w:pPr>
        <w:pStyle w:val="a5"/>
        <w:rPr>
          <w:b/>
        </w:rPr>
      </w:pPr>
      <w:r w:rsidRPr="00B67E18">
        <w:rPr>
          <w:b/>
        </w:rPr>
        <w:t>"Предоставление объектов муниципального нежилого фонда во временное владение и (или) пользование</w:t>
      </w:r>
      <w:r>
        <w:rPr>
          <w:b/>
        </w:rPr>
        <w:t xml:space="preserve"> без проведения торгов</w:t>
      </w:r>
      <w:r w:rsidRPr="00B67E18">
        <w:rPr>
          <w:b/>
        </w:rPr>
        <w:t>"</w:t>
      </w:r>
    </w:p>
    <w:p w14:paraId="7B2E7F06" w14:textId="77777777" w:rsidR="00930791" w:rsidRDefault="00930791" w:rsidP="00930791">
      <w:pPr>
        <w:pStyle w:val="a5"/>
        <w:rPr>
          <w:b/>
          <w:bCs/>
        </w:rPr>
      </w:pPr>
    </w:p>
    <w:p w14:paraId="41CC08DC" w14:textId="77777777" w:rsidR="00930791" w:rsidRPr="00F42F8C" w:rsidRDefault="00930791" w:rsidP="00930791">
      <w:pPr>
        <w:pStyle w:val="a9"/>
        <w:spacing w:after="0"/>
        <w:ind w:left="0"/>
        <w:jc w:val="both"/>
      </w:pPr>
      <w:r w:rsidRPr="00F42F8C">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w:t>
      </w:r>
      <w:r>
        <w:t xml:space="preserve"> муниципального образования</w:t>
      </w:r>
      <w:r w:rsidRPr="00F42F8C">
        <w:t xml:space="preserve"> Оржицкого сельского поселения </w:t>
      </w:r>
    </w:p>
    <w:p w14:paraId="4B7CA72E" w14:textId="77777777" w:rsidR="00930791" w:rsidRPr="00B17F7A" w:rsidRDefault="00930791" w:rsidP="00930791">
      <w:pPr>
        <w:pStyle w:val="a9"/>
        <w:ind w:left="0"/>
        <w:jc w:val="center"/>
        <w:rPr>
          <w:sz w:val="28"/>
          <w:szCs w:val="28"/>
        </w:rPr>
      </w:pPr>
      <w:r w:rsidRPr="00075231">
        <w:rPr>
          <w:b/>
          <w:sz w:val="28"/>
          <w:szCs w:val="28"/>
        </w:rPr>
        <w:t>П о с т а н о в л я е т:</w:t>
      </w:r>
    </w:p>
    <w:p w14:paraId="08265F97" w14:textId="77777777" w:rsidR="00930791" w:rsidRDefault="00930791" w:rsidP="00930791">
      <w:pPr>
        <w:pStyle w:val="a5"/>
        <w:numPr>
          <w:ilvl w:val="0"/>
          <w:numId w:val="1"/>
        </w:numPr>
        <w:jc w:val="both"/>
      </w:pPr>
      <w:r>
        <w:t>Внести изменения в Постановление № 57 от 20.06.2022 года «Предоставление объектов муниципального нежилого фонда во временное владение и (или) пользование без проведения торгов» согласно Приложению №1</w:t>
      </w:r>
    </w:p>
    <w:p w14:paraId="432DC918" w14:textId="77777777" w:rsidR="00930791" w:rsidRDefault="00930791" w:rsidP="00930791">
      <w:pPr>
        <w:pStyle w:val="a5"/>
        <w:numPr>
          <w:ilvl w:val="0"/>
          <w:numId w:val="1"/>
        </w:numPr>
        <w:jc w:val="both"/>
      </w:pPr>
      <w:r>
        <w:t>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14:paraId="4E88821F" w14:textId="77777777" w:rsidR="00930791" w:rsidRDefault="00930791" w:rsidP="00930791">
      <w:pPr>
        <w:pStyle w:val="a5"/>
        <w:numPr>
          <w:ilvl w:val="0"/>
          <w:numId w:val="1"/>
        </w:numPr>
        <w:jc w:val="both"/>
      </w:pPr>
      <w:r>
        <w:t>Настоящее постановление вступает в силу с момента его официального опубликования.</w:t>
      </w:r>
    </w:p>
    <w:p w14:paraId="65F4C862" w14:textId="77777777" w:rsidR="00930791" w:rsidRDefault="00930791" w:rsidP="00930791">
      <w:pPr>
        <w:pStyle w:val="a5"/>
        <w:numPr>
          <w:ilvl w:val="0"/>
          <w:numId w:val="1"/>
        </w:numPr>
        <w:jc w:val="both"/>
      </w:pPr>
      <w:r>
        <w:t>Контроль за исполнением настоящего постановления оставляю за собой.</w:t>
      </w:r>
    </w:p>
    <w:p w14:paraId="7AB851BB" w14:textId="77777777" w:rsidR="00930791" w:rsidRDefault="00930791" w:rsidP="00930791">
      <w:pPr>
        <w:ind w:firstLine="284"/>
      </w:pPr>
    </w:p>
    <w:p w14:paraId="0C2475FD" w14:textId="77777777" w:rsidR="00930791" w:rsidRDefault="00930791" w:rsidP="00930791">
      <w:pPr>
        <w:ind w:firstLine="284"/>
      </w:pPr>
    </w:p>
    <w:p w14:paraId="6DCF128B" w14:textId="77777777" w:rsidR="00930791" w:rsidRDefault="00930791" w:rsidP="00930791">
      <w:pPr>
        <w:ind w:firstLine="284"/>
      </w:pPr>
    </w:p>
    <w:p w14:paraId="3C076212" w14:textId="77777777" w:rsidR="00930791" w:rsidRDefault="00930791" w:rsidP="00930791">
      <w:pPr>
        <w:pStyle w:val="a5"/>
        <w:rPr>
          <w:rStyle w:val="a7"/>
          <w:b w:val="0"/>
          <w:color w:val="000000"/>
        </w:rPr>
      </w:pPr>
    </w:p>
    <w:p w14:paraId="024A24E2" w14:textId="77777777" w:rsidR="00930791" w:rsidRDefault="00930791" w:rsidP="00930791">
      <w:pPr>
        <w:pStyle w:val="a5"/>
      </w:pPr>
      <w:r>
        <w:t xml:space="preserve">Глава МО Оржицкого сельского поселения                                                        Л.П. Глазунова    </w:t>
      </w:r>
    </w:p>
    <w:p w14:paraId="7175AB7E" w14:textId="77777777" w:rsidR="00930791" w:rsidRDefault="00930791" w:rsidP="00930791">
      <w:pPr>
        <w:pStyle w:val="a5"/>
        <w:ind w:firstLine="284"/>
        <w:jc w:val="both"/>
      </w:pPr>
    </w:p>
    <w:p w14:paraId="4A410639"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3B989671"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67D04FCE"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3D927B1C"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3789C2E1"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3B06062F"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712807BF"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27BE1FF3"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43DC86F7"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7E329BD3"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7690F5A5"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322CAEDB"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773CE165" w14:textId="77777777" w:rsidR="00930791" w:rsidRDefault="00930791" w:rsidP="00930791">
      <w:pPr>
        <w:widowControl w:val="0"/>
        <w:autoSpaceDE w:val="0"/>
        <w:autoSpaceDN w:val="0"/>
        <w:adjustRightInd w:val="0"/>
        <w:spacing w:after="0" w:line="240" w:lineRule="auto"/>
        <w:jc w:val="center"/>
        <w:rPr>
          <w:rFonts w:ascii="Times New Roman" w:hAnsi="Times New Roman" w:cs="Times New Roman"/>
          <w:b/>
          <w:bCs/>
          <w:sz w:val="24"/>
          <w:szCs w:val="24"/>
        </w:rPr>
      </w:pPr>
    </w:p>
    <w:p w14:paraId="759FD7B9" w14:textId="77777777" w:rsidR="00930791" w:rsidRPr="006C6B11" w:rsidRDefault="00930791" w:rsidP="00930791">
      <w:pPr>
        <w:spacing w:after="0" w:line="240" w:lineRule="auto"/>
        <w:jc w:val="right"/>
        <w:outlineLvl w:val="0"/>
        <w:rPr>
          <w:rFonts w:ascii="Times New Roman" w:hAnsi="Times New Roman" w:cs="Times New Roman"/>
          <w:b/>
          <w:bCs/>
        </w:rPr>
      </w:pPr>
      <w:r w:rsidRPr="00352C09">
        <w:rPr>
          <w:rFonts w:ascii="Times New Roman" w:hAnsi="Times New Roman" w:cs="Times New Roman"/>
          <w:sz w:val="24"/>
          <w:szCs w:val="24"/>
        </w:rPr>
        <w:t xml:space="preserve">                                                                                             </w:t>
      </w:r>
    </w:p>
    <w:p w14:paraId="27D99DF6" w14:textId="77777777" w:rsidR="00930791" w:rsidRDefault="00930791" w:rsidP="00930791">
      <w:pPr>
        <w:spacing w:after="0" w:line="240" w:lineRule="auto"/>
        <w:jc w:val="right"/>
        <w:rPr>
          <w:rFonts w:ascii="Times New Roman" w:hAnsi="Times New Roman" w:cs="Times New Roman"/>
          <w:b/>
          <w:sz w:val="20"/>
          <w:szCs w:val="20"/>
        </w:rPr>
      </w:pPr>
    </w:p>
    <w:p w14:paraId="1023D41D" w14:textId="28C1A4BD" w:rsidR="00930791" w:rsidRPr="007169D2" w:rsidRDefault="00930791" w:rsidP="00930791">
      <w:pPr>
        <w:spacing w:after="0" w:line="240" w:lineRule="auto"/>
        <w:jc w:val="right"/>
        <w:rPr>
          <w:rFonts w:ascii="Times New Roman" w:hAnsi="Times New Roman" w:cs="Times New Roman"/>
          <w:b/>
          <w:sz w:val="20"/>
          <w:szCs w:val="20"/>
        </w:rPr>
      </w:pPr>
      <w:r w:rsidRPr="007169D2">
        <w:rPr>
          <w:rFonts w:ascii="Times New Roman" w:hAnsi="Times New Roman" w:cs="Times New Roman"/>
          <w:b/>
          <w:sz w:val="20"/>
          <w:szCs w:val="20"/>
        </w:rPr>
        <w:lastRenderedPageBreak/>
        <w:t>Приложение №1</w:t>
      </w:r>
    </w:p>
    <w:p w14:paraId="498D1269" w14:textId="77777777" w:rsidR="00930791" w:rsidRPr="007169D2" w:rsidRDefault="00930791" w:rsidP="00930791">
      <w:pPr>
        <w:spacing w:after="0" w:line="240" w:lineRule="auto"/>
        <w:jc w:val="right"/>
        <w:rPr>
          <w:rFonts w:ascii="Times New Roman" w:hAnsi="Times New Roman" w:cs="Times New Roman"/>
          <w:b/>
          <w:sz w:val="20"/>
          <w:szCs w:val="20"/>
        </w:rPr>
      </w:pPr>
      <w:r w:rsidRPr="007169D2">
        <w:rPr>
          <w:rFonts w:ascii="Times New Roman" w:hAnsi="Times New Roman" w:cs="Times New Roman"/>
          <w:b/>
          <w:sz w:val="20"/>
          <w:szCs w:val="20"/>
        </w:rPr>
        <w:t>к постановлению местной администрации</w:t>
      </w:r>
    </w:p>
    <w:p w14:paraId="440810A0" w14:textId="77777777" w:rsidR="00930791" w:rsidRPr="007169D2" w:rsidRDefault="00930791" w:rsidP="00930791">
      <w:pPr>
        <w:spacing w:after="0" w:line="240" w:lineRule="auto"/>
        <w:jc w:val="right"/>
        <w:rPr>
          <w:rFonts w:ascii="Times New Roman" w:hAnsi="Times New Roman" w:cs="Times New Roman"/>
          <w:b/>
          <w:sz w:val="20"/>
          <w:szCs w:val="20"/>
        </w:rPr>
      </w:pPr>
      <w:r w:rsidRPr="007169D2">
        <w:rPr>
          <w:rFonts w:ascii="Times New Roman" w:hAnsi="Times New Roman" w:cs="Times New Roman"/>
          <w:b/>
          <w:sz w:val="20"/>
          <w:szCs w:val="20"/>
        </w:rPr>
        <w:t>МО Оржицкое сельское поселение</w:t>
      </w:r>
    </w:p>
    <w:p w14:paraId="047292BC" w14:textId="77777777" w:rsidR="00930791" w:rsidRPr="001D6D76" w:rsidRDefault="00930791" w:rsidP="00930791">
      <w:pPr>
        <w:spacing w:after="0" w:line="240" w:lineRule="auto"/>
        <w:ind w:left="284" w:firstLine="284"/>
        <w:jc w:val="right"/>
        <w:rPr>
          <w:rFonts w:ascii="Times New Roman" w:hAnsi="Times New Roman" w:cs="Times New Roman"/>
          <w:b/>
          <w:color w:val="000000" w:themeColor="text1"/>
          <w:sz w:val="20"/>
          <w:szCs w:val="20"/>
        </w:rPr>
      </w:pPr>
      <w:r w:rsidRPr="001D6D76">
        <w:rPr>
          <w:rFonts w:ascii="Times New Roman" w:hAnsi="Times New Roman" w:cs="Times New Roman"/>
          <w:b/>
          <w:color w:val="000000" w:themeColor="text1"/>
          <w:sz w:val="20"/>
          <w:szCs w:val="20"/>
        </w:rPr>
        <w:t xml:space="preserve">от </w:t>
      </w:r>
      <w:r w:rsidRPr="001D6D76">
        <w:rPr>
          <w:rFonts w:ascii="Times New Roman" w:hAnsi="Times New Roman" w:cs="Times New Roman"/>
          <w:b/>
          <w:color w:val="000000" w:themeColor="text1"/>
          <w:sz w:val="20"/>
          <w:szCs w:val="20"/>
          <w:u w:val="single"/>
        </w:rPr>
        <w:t xml:space="preserve">09.01.2025 года </w:t>
      </w:r>
      <w:r w:rsidRPr="001D6D76">
        <w:rPr>
          <w:rFonts w:ascii="Times New Roman" w:hAnsi="Times New Roman" w:cs="Times New Roman"/>
          <w:b/>
          <w:color w:val="000000" w:themeColor="text1"/>
          <w:sz w:val="20"/>
          <w:szCs w:val="20"/>
        </w:rPr>
        <w:t xml:space="preserve">№ </w:t>
      </w:r>
      <w:r w:rsidRPr="001D6D76">
        <w:rPr>
          <w:rFonts w:ascii="Times New Roman" w:hAnsi="Times New Roman" w:cs="Times New Roman"/>
          <w:b/>
          <w:color w:val="000000" w:themeColor="text1"/>
          <w:sz w:val="20"/>
          <w:szCs w:val="20"/>
          <w:u w:val="single"/>
        </w:rPr>
        <w:t>6</w:t>
      </w:r>
      <w:r w:rsidRPr="001D6D76">
        <w:rPr>
          <w:rFonts w:ascii="Times New Roman" w:hAnsi="Times New Roman" w:cs="Times New Roman"/>
          <w:b/>
          <w:color w:val="000000" w:themeColor="text1"/>
          <w:sz w:val="20"/>
          <w:szCs w:val="20"/>
        </w:rPr>
        <w:t xml:space="preserve"> </w:t>
      </w:r>
    </w:p>
    <w:p w14:paraId="3A73EA26" w14:textId="77777777" w:rsidR="00930791" w:rsidRPr="007169D2" w:rsidRDefault="00930791" w:rsidP="00930791">
      <w:pPr>
        <w:jc w:val="both"/>
        <w:rPr>
          <w:rFonts w:ascii="Times New Roman" w:hAnsi="Times New Roman" w:cs="Times New Roman"/>
          <w:sz w:val="24"/>
          <w:szCs w:val="24"/>
        </w:rPr>
      </w:pPr>
    </w:p>
    <w:p w14:paraId="0BEA81F5" w14:textId="77777777" w:rsidR="00930791" w:rsidRPr="007169D2" w:rsidRDefault="00930791" w:rsidP="00930791">
      <w:pPr>
        <w:pStyle w:val="ConsPlusTitle"/>
        <w:widowControl/>
        <w:jc w:val="right"/>
        <w:rPr>
          <w:rFonts w:ascii="Times New Roman" w:hAnsi="Times New Roman" w:cs="Times New Roman"/>
          <w:b w:val="0"/>
          <w:sz w:val="24"/>
          <w:szCs w:val="24"/>
        </w:rPr>
      </w:pPr>
    </w:p>
    <w:p w14:paraId="3E8858CA" w14:textId="77777777" w:rsidR="00930791" w:rsidRDefault="00930791" w:rsidP="00930791">
      <w:pPr>
        <w:pStyle w:val="ConsPlusNormal"/>
        <w:jc w:val="both"/>
        <w:rPr>
          <w:rFonts w:ascii="Times New Roman" w:hAnsi="Times New Roman" w:cs="Times New Roman"/>
          <w:b/>
          <w:bCs/>
          <w:color w:val="000000" w:themeColor="text1"/>
          <w:sz w:val="24"/>
          <w:szCs w:val="24"/>
        </w:rPr>
      </w:pPr>
      <w:hyperlink r:id="rId6" w:history="1">
        <w:r w:rsidRPr="00614479">
          <w:rPr>
            <w:rFonts w:ascii="Times New Roman" w:hAnsi="Times New Roman" w:cs="Times New Roman"/>
            <w:b/>
            <w:bCs/>
            <w:color w:val="000000" w:themeColor="text1"/>
            <w:sz w:val="24"/>
            <w:szCs w:val="24"/>
          </w:rPr>
          <w:t>Название</w:t>
        </w:r>
      </w:hyperlink>
      <w:r>
        <w:rPr>
          <w:rFonts w:ascii="Times New Roman" w:hAnsi="Times New Roman" w:cs="Times New Roman"/>
          <w:b/>
          <w:bCs/>
          <w:color w:val="000000" w:themeColor="text1"/>
          <w:sz w:val="24"/>
          <w:szCs w:val="24"/>
        </w:rPr>
        <w:t xml:space="preserve"> </w:t>
      </w:r>
      <w:r w:rsidRPr="00614479">
        <w:rPr>
          <w:rFonts w:ascii="Times New Roman" w:hAnsi="Times New Roman" w:cs="Times New Roman"/>
          <w:b/>
          <w:bCs/>
          <w:color w:val="000000" w:themeColor="text1"/>
          <w:sz w:val="24"/>
          <w:szCs w:val="24"/>
        </w:rPr>
        <w:t xml:space="preserve"> постановления изложить в следующей редакции:</w:t>
      </w:r>
    </w:p>
    <w:p w14:paraId="0FC30D7C" w14:textId="77777777" w:rsidR="00930791" w:rsidRPr="003F1192" w:rsidRDefault="00930791" w:rsidP="00930791">
      <w:pPr>
        <w:pStyle w:val="ConsPlusNormal"/>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Pr="00614479">
        <w:rPr>
          <w:rFonts w:ascii="Times New Roman" w:hAnsi="Times New Roman" w:cs="Times New Roman"/>
          <w:color w:val="000000" w:themeColor="text1"/>
          <w:sz w:val="24"/>
          <w:szCs w:val="24"/>
        </w:rPr>
        <w:t xml:space="preserve">В </w:t>
      </w:r>
      <w:hyperlink r:id="rId7" w:history="1">
        <w:r w:rsidRPr="00614479">
          <w:rPr>
            <w:rFonts w:ascii="Times New Roman" w:hAnsi="Times New Roman" w:cs="Times New Roman"/>
            <w:color w:val="000000" w:themeColor="text1"/>
            <w:sz w:val="24"/>
            <w:szCs w:val="24"/>
          </w:rPr>
          <w:t>преамбуле</w:t>
        </w:r>
      </w:hyperlink>
      <w:r w:rsidRPr="00614479">
        <w:rPr>
          <w:rFonts w:ascii="Times New Roman" w:hAnsi="Times New Roman" w:cs="Times New Roman"/>
          <w:color w:val="000000" w:themeColor="text1"/>
          <w:sz w:val="24"/>
          <w:szCs w:val="24"/>
        </w:rPr>
        <w:t xml:space="preserve"> и </w:t>
      </w:r>
      <w:hyperlink r:id="rId8" w:history="1">
        <w:r>
          <w:rPr>
            <w:rFonts w:ascii="Times New Roman" w:hAnsi="Times New Roman" w:cs="Times New Roman"/>
            <w:color w:val="000000" w:themeColor="text1"/>
            <w:sz w:val="24"/>
            <w:szCs w:val="24"/>
          </w:rPr>
          <w:t>приложении №</w:t>
        </w:r>
        <w:r w:rsidRPr="00614479">
          <w:rPr>
            <w:rFonts w:ascii="Times New Roman" w:hAnsi="Times New Roman" w:cs="Times New Roman"/>
            <w:color w:val="000000" w:themeColor="text1"/>
            <w:sz w:val="24"/>
            <w:szCs w:val="24"/>
          </w:rPr>
          <w:t xml:space="preserve"> 1</w:t>
        </w:r>
      </w:hyperlink>
      <w:r>
        <w:rPr>
          <w:rFonts w:ascii="Times New Roman" w:hAnsi="Times New Roman" w:cs="Times New Roman"/>
          <w:color w:val="000000" w:themeColor="text1"/>
          <w:sz w:val="24"/>
          <w:szCs w:val="24"/>
        </w:rPr>
        <w:t xml:space="preserve"> к</w:t>
      </w:r>
      <w:r w:rsidRPr="00614479">
        <w:rPr>
          <w:rFonts w:ascii="Times New Roman" w:hAnsi="Times New Roman" w:cs="Times New Roman"/>
          <w:color w:val="000000" w:themeColor="text1"/>
          <w:sz w:val="24"/>
          <w:szCs w:val="24"/>
        </w:rPr>
        <w:t xml:space="preserve"> постановлени</w:t>
      </w:r>
      <w:r>
        <w:rPr>
          <w:rFonts w:ascii="Times New Roman" w:hAnsi="Times New Roman" w:cs="Times New Roman"/>
          <w:color w:val="000000" w:themeColor="text1"/>
          <w:sz w:val="24"/>
          <w:szCs w:val="24"/>
        </w:rPr>
        <w:t>ю дополнить</w:t>
      </w:r>
      <w:r w:rsidRPr="006144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текст после слов </w:t>
      </w:r>
      <w:r w:rsidRPr="00D91FF5">
        <w:rPr>
          <w:rFonts w:ascii="Times New Roman" w:hAnsi="Times New Roman" w:cs="Times New Roman"/>
          <w:i/>
          <w:iCs/>
          <w:color w:val="000000" w:themeColor="text1"/>
          <w:sz w:val="24"/>
          <w:szCs w:val="24"/>
        </w:rPr>
        <w:t>"и (или пользование"</w:t>
      </w:r>
      <w:r w:rsidRPr="00614479">
        <w:rPr>
          <w:rFonts w:ascii="Times New Roman" w:hAnsi="Times New Roman" w:cs="Times New Roman"/>
          <w:color w:val="000000" w:themeColor="text1"/>
          <w:sz w:val="24"/>
          <w:szCs w:val="24"/>
        </w:rPr>
        <w:t xml:space="preserve"> </w:t>
      </w:r>
      <w:r w:rsidRPr="00614479">
        <w:rPr>
          <w:rFonts w:ascii="Times New Roman" w:hAnsi="Times New Roman" w:cs="Times New Roman"/>
          <w:color w:val="000000"/>
          <w:sz w:val="24"/>
          <w:szCs w:val="24"/>
        </w:rPr>
        <w:t>следующе</w:t>
      </w:r>
      <w:r>
        <w:rPr>
          <w:rFonts w:ascii="Times New Roman" w:hAnsi="Times New Roman" w:cs="Times New Roman"/>
          <w:color w:val="000000"/>
          <w:sz w:val="24"/>
          <w:szCs w:val="24"/>
        </w:rPr>
        <w:t>е</w:t>
      </w:r>
      <w:r w:rsidRPr="00614479">
        <w:rPr>
          <w:rFonts w:ascii="Times New Roman" w:hAnsi="Times New Roman" w:cs="Times New Roman"/>
          <w:color w:val="000000"/>
          <w:sz w:val="24"/>
          <w:szCs w:val="24"/>
        </w:rPr>
        <w:t xml:space="preserve"> содержани</w:t>
      </w:r>
      <w:r>
        <w:rPr>
          <w:rFonts w:ascii="Times New Roman" w:hAnsi="Times New Roman" w:cs="Times New Roman"/>
          <w:color w:val="000000"/>
          <w:sz w:val="24"/>
          <w:szCs w:val="24"/>
        </w:rPr>
        <w:t>е:</w:t>
      </w:r>
      <w:r w:rsidRPr="006144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D91FF5">
        <w:rPr>
          <w:rFonts w:ascii="Times New Roman" w:hAnsi="Times New Roman" w:cs="Times New Roman"/>
          <w:i/>
          <w:iCs/>
          <w:color w:val="000000" w:themeColor="text1"/>
          <w:sz w:val="24"/>
          <w:szCs w:val="24"/>
        </w:rPr>
        <w:t>"</w:t>
      </w:r>
      <w:r w:rsidRPr="00D91FF5">
        <w:rPr>
          <w:rFonts w:ascii="Times New Roman" w:hAnsi="Times New Roman" w:cs="Times New Roman"/>
          <w:i/>
          <w:iCs/>
          <w:color w:val="000000"/>
          <w:sz w:val="24"/>
          <w:szCs w:val="24"/>
        </w:rPr>
        <w:t>и (или) пользование без проведения торгов</w:t>
      </w:r>
      <w:r w:rsidRPr="00D91FF5">
        <w:rPr>
          <w:rFonts w:ascii="Times New Roman" w:hAnsi="Times New Roman" w:cs="Times New Roman"/>
          <w:i/>
          <w:iCs/>
          <w:color w:val="000000" w:themeColor="text1"/>
          <w:sz w:val="24"/>
          <w:szCs w:val="24"/>
        </w:rPr>
        <w:t>".</w:t>
      </w:r>
    </w:p>
    <w:p w14:paraId="48E90831" w14:textId="77777777" w:rsidR="00930791" w:rsidRDefault="00930791" w:rsidP="00930791">
      <w:pPr>
        <w:pStyle w:val="ConsPlusNormal"/>
        <w:tabs>
          <w:tab w:val="left" w:pos="142"/>
          <w:tab w:val="left" w:pos="284"/>
        </w:tabs>
        <w:contextualSpacing/>
        <w:outlineLvl w:val="0"/>
        <w:rPr>
          <w:rFonts w:ascii="Times New Roman" w:hAnsi="Times New Roman" w:cs="Times New Roman"/>
          <w:b/>
          <w:bCs/>
          <w:sz w:val="24"/>
          <w:szCs w:val="24"/>
        </w:rPr>
      </w:pPr>
      <w:bookmarkStart w:id="0" w:name="_Hlk187333720"/>
    </w:p>
    <w:p w14:paraId="2EEC17D8" w14:textId="77777777" w:rsidR="00930791" w:rsidRPr="002D0DD3" w:rsidRDefault="00930791" w:rsidP="00930791">
      <w:pPr>
        <w:pStyle w:val="ConsPlusNormal"/>
        <w:tabs>
          <w:tab w:val="left" w:pos="142"/>
          <w:tab w:val="left" w:pos="284"/>
        </w:tabs>
        <w:contextualSpacing/>
        <w:outlineLvl w:val="0"/>
        <w:rPr>
          <w:rFonts w:ascii="Times New Roman" w:hAnsi="Times New Roman" w:cs="Times New Roman"/>
          <w:b/>
          <w:bCs/>
          <w:sz w:val="24"/>
          <w:szCs w:val="24"/>
        </w:rPr>
      </w:pPr>
      <w:r>
        <w:rPr>
          <w:rFonts w:ascii="Times New Roman" w:hAnsi="Times New Roman" w:cs="Times New Roman"/>
          <w:b/>
          <w:bCs/>
          <w:sz w:val="24"/>
          <w:szCs w:val="24"/>
        </w:rPr>
        <w:t>р</w:t>
      </w:r>
      <w:r w:rsidRPr="002D0DD3">
        <w:rPr>
          <w:rFonts w:ascii="Times New Roman" w:hAnsi="Times New Roman" w:cs="Times New Roman"/>
          <w:b/>
          <w:bCs/>
          <w:sz w:val="24"/>
          <w:szCs w:val="24"/>
        </w:rPr>
        <w:t>аздел 1. изложить в следующей редакции:</w:t>
      </w:r>
    </w:p>
    <w:p w14:paraId="325B7D5B" w14:textId="77777777" w:rsidR="00930791" w:rsidRPr="008D6CE7"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6CE7">
        <w:rPr>
          <w:rFonts w:ascii="Times New Roman" w:hAnsi="Times New Roman" w:cs="Times New Roman"/>
          <w:sz w:val="24"/>
          <w:szCs w:val="24"/>
        </w:rPr>
        <w:t xml:space="preserve">В разделе 1. </w:t>
      </w:r>
      <w:r>
        <w:rPr>
          <w:rFonts w:ascii="Times New Roman" w:hAnsi="Times New Roman" w:cs="Times New Roman"/>
          <w:sz w:val="24"/>
          <w:szCs w:val="24"/>
        </w:rPr>
        <w:t>«</w:t>
      </w:r>
      <w:r w:rsidRPr="008D6CE7">
        <w:rPr>
          <w:rFonts w:ascii="Times New Roman" w:hAnsi="Times New Roman" w:cs="Times New Roman"/>
          <w:sz w:val="24"/>
          <w:szCs w:val="24"/>
        </w:rPr>
        <w:t>Общие положения</w:t>
      </w:r>
      <w:r>
        <w:rPr>
          <w:rFonts w:ascii="Times New Roman" w:hAnsi="Times New Roman" w:cs="Times New Roman"/>
          <w:sz w:val="24"/>
          <w:szCs w:val="24"/>
        </w:rPr>
        <w:t>»</w:t>
      </w:r>
      <w:r w:rsidRPr="008D6CE7">
        <w:rPr>
          <w:rFonts w:ascii="Times New Roman" w:hAnsi="Times New Roman" w:cs="Times New Roman"/>
          <w:sz w:val="24"/>
          <w:szCs w:val="24"/>
        </w:rPr>
        <w:t xml:space="preserve"> внести изменения </w:t>
      </w:r>
      <w:proofErr w:type="gramStart"/>
      <w:r w:rsidRPr="008D6CE7">
        <w:rPr>
          <w:rFonts w:ascii="Times New Roman" w:hAnsi="Times New Roman" w:cs="Times New Roman"/>
          <w:sz w:val="24"/>
          <w:szCs w:val="24"/>
        </w:rPr>
        <w:t>во  всех</w:t>
      </w:r>
      <w:proofErr w:type="gramEnd"/>
      <w:r w:rsidRPr="008D6CE7">
        <w:rPr>
          <w:rFonts w:ascii="Times New Roman" w:hAnsi="Times New Roman" w:cs="Times New Roman"/>
          <w:sz w:val="24"/>
          <w:szCs w:val="24"/>
        </w:rPr>
        <w:t xml:space="preserve"> подразделах следующего содержания:  </w:t>
      </w:r>
    </w:p>
    <w:bookmarkEnd w:id="0"/>
    <w:p w14:paraId="7AE4D543"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1.1. Административный регламент устанавливает порядок и стандарт предоставления муниципальной услуги.</w:t>
      </w:r>
    </w:p>
    <w:p w14:paraId="37D656F0"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1.2. Заявителями, имеющими право на получение муниципальной услуги, являются:</w:t>
      </w:r>
    </w:p>
    <w:p w14:paraId="34D208BC"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физические лица, которые имеют право на заключение соответствующего договора по действующему законодательству;</w:t>
      </w:r>
    </w:p>
    <w:p w14:paraId="78A5DC13"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0DF8C58F"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14:paraId="1BBFADC8"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Представлять интересы заявителя имеют право:</w:t>
      </w:r>
    </w:p>
    <w:p w14:paraId="237A994A"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от имени физических лиц: представители, действующие в силу полномочий, основанных на доверенности;</w:t>
      </w:r>
    </w:p>
    <w:p w14:paraId="3157783C"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3AC7329" w14:textId="77777777" w:rsidR="00930791" w:rsidRPr="00D91FF5" w:rsidRDefault="00930791" w:rsidP="00930791">
      <w:pPr>
        <w:pStyle w:val="ConsPlusNormal"/>
        <w:ind w:firstLine="539"/>
        <w:jc w:val="both"/>
        <w:rPr>
          <w:rFonts w:ascii="Times New Roman" w:hAnsi="Times New Roman" w:cs="Times New Roman"/>
          <w:i/>
          <w:iCs/>
          <w:sz w:val="24"/>
          <w:szCs w:val="24"/>
        </w:rPr>
      </w:pPr>
      <w:r w:rsidRPr="00D91FF5">
        <w:rPr>
          <w:rFonts w:ascii="Times New Roman" w:hAnsi="Times New Roman" w:cs="Times New Roman"/>
          <w:i/>
          <w:iCs/>
          <w:sz w:val="24"/>
          <w:szCs w:val="24"/>
        </w:rPr>
        <w:t>1.3. Информация о месте нахождения органов местного самоуправления Ленинградской области в лице администраций МО Оржицкое сельское поселение Ломоносовского муниципального района Ленинградской области (далее – орган местного самоуправления, ОМСУ, Администрация), предоставляющих муниципальную услугу, размещается:</w:t>
      </w:r>
    </w:p>
    <w:p w14:paraId="09CAABD0"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F2DFBB7"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на сайте Администрации Оржицкое сельское поселение Электронный адрес официального сайта органа местного самоуправления: </w:t>
      </w:r>
      <w:hyperlink r:id="rId9" w:history="1">
        <w:r w:rsidRPr="00D91FF5">
          <w:rPr>
            <w:rStyle w:val="a4"/>
            <w:rFonts w:ascii="Arial" w:hAnsi="Arial" w:cs="Arial"/>
            <w:i/>
            <w:iCs/>
            <w:sz w:val="24"/>
            <w:szCs w:val="24"/>
          </w:rPr>
          <w:t>www.orjicy.ru</w:t>
        </w:r>
      </w:hyperlink>
      <w:r w:rsidRPr="00D91FF5">
        <w:rPr>
          <w:rFonts w:ascii="Times New Roman" w:hAnsi="Times New Roman" w:cs="Times New Roman"/>
          <w:i/>
          <w:iCs/>
          <w:sz w:val="24"/>
          <w:szCs w:val="24"/>
        </w:rPr>
        <w:t>;</w:t>
      </w:r>
    </w:p>
    <w:p w14:paraId="621E7B50"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91FF5">
        <w:rPr>
          <w:rFonts w:ascii="Times New Roman" w:hAnsi="Times New Roman" w:cs="Times New Roman"/>
          <w:i/>
          <w:iCs/>
          <w:sz w:val="24"/>
          <w:szCs w:val="24"/>
        </w:rPr>
        <w:br/>
        <w:t>и муниципальных услуг» (далее – ГБУ ЛО «МФЦ», МФЦ): http://mfc47.ru/;</w:t>
      </w:r>
    </w:p>
    <w:p w14:paraId="466D921D"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10" w:history="1">
        <w:r w:rsidRPr="00D91FF5">
          <w:rPr>
            <w:rFonts w:ascii="Times New Roman" w:hAnsi="Times New Roman" w:cs="Times New Roman"/>
            <w:i/>
            <w:iCs/>
            <w:sz w:val="24"/>
            <w:szCs w:val="24"/>
          </w:rPr>
          <w:t>www.gosuslugi.ru</w:t>
        </w:r>
      </w:hyperlink>
      <w:r w:rsidRPr="00D91FF5">
        <w:rPr>
          <w:rFonts w:ascii="Times New Roman" w:hAnsi="Times New Roman" w:cs="Times New Roman"/>
          <w:i/>
          <w:iCs/>
          <w:sz w:val="24"/>
          <w:szCs w:val="24"/>
        </w:rPr>
        <w:t>;</w:t>
      </w:r>
    </w:p>
    <w:p w14:paraId="748B4B82"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в государственной информационной системе «Реестр государственных </w:t>
      </w:r>
      <w:r w:rsidRPr="00D91FF5">
        <w:rPr>
          <w:rFonts w:ascii="Times New Roman" w:hAnsi="Times New Roman" w:cs="Times New Roman"/>
          <w:i/>
          <w:iCs/>
          <w:sz w:val="24"/>
          <w:szCs w:val="24"/>
        </w:rPr>
        <w:br/>
        <w:t>и муниципальных услуг (функций) Ленинградской области».</w:t>
      </w:r>
    </w:p>
    <w:p w14:paraId="1EDCA66D" w14:textId="77777777" w:rsidR="00930791" w:rsidRPr="00D91FF5" w:rsidRDefault="00930791" w:rsidP="00930791">
      <w:pPr>
        <w:tabs>
          <w:tab w:val="left" w:pos="284"/>
        </w:tabs>
        <w:autoSpaceDE w:val="0"/>
        <w:autoSpaceDN w:val="0"/>
        <w:adjustRightInd w:val="0"/>
        <w:spacing w:after="0" w:line="240" w:lineRule="auto"/>
        <w:jc w:val="both"/>
        <w:rPr>
          <w:rFonts w:ascii="Times New Roman" w:hAnsi="Times New Roman" w:cs="Times New Roman"/>
          <w:b/>
          <w:bCs/>
          <w:i/>
          <w:iCs/>
          <w:sz w:val="24"/>
          <w:szCs w:val="24"/>
        </w:rPr>
      </w:pPr>
    </w:p>
    <w:p w14:paraId="11E9622A" w14:textId="77777777" w:rsidR="00930791" w:rsidRPr="00D91FF5" w:rsidRDefault="00930791" w:rsidP="00930791">
      <w:pPr>
        <w:pStyle w:val="ConsPlusNormal"/>
        <w:tabs>
          <w:tab w:val="left" w:pos="142"/>
          <w:tab w:val="left" w:pos="284"/>
        </w:tabs>
        <w:contextualSpacing/>
        <w:outlineLvl w:val="0"/>
        <w:rPr>
          <w:rFonts w:ascii="Times New Roman" w:hAnsi="Times New Roman" w:cs="Times New Roman"/>
          <w:b/>
          <w:bCs/>
          <w:i/>
          <w:iCs/>
          <w:sz w:val="24"/>
          <w:szCs w:val="24"/>
        </w:rPr>
      </w:pPr>
      <w:r w:rsidRPr="00D91FF5">
        <w:rPr>
          <w:rFonts w:ascii="Times New Roman" w:hAnsi="Times New Roman" w:cs="Times New Roman"/>
          <w:b/>
          <w:bCs/>
          <w:i/>
          <w:iCs/>
          <w:sz w:val="24"/>
          <w:szCs w:val="24"/>
        </w:rPr>
        <w:t>раздел 2. изложить в следующей редакции:</w:t>
      </w:r>
    </w:p>
    <w:p w14:paraId="4167B26F" w14:textId="77777777" w:rsidR="00930791" w:rsidRPr="00D91FF5" w:rsidRDefault="00930791" w:rsidP="00930791">
      <w:pPr>
        <w:tabs>
          <w:tab w:val="left" w:pos="284"/>
        </w:tabs>
        <w:autoSpaceDE w:val="0"/>
        <w:autoSpaceDN w:val="0"/>
        <w:adjustRightInd w:val="0"/>
        <w:spacing w:after="0" w:line="240" w:lineRule="auto"/>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     В разделе 2. «Стандарт предоставления муниципальной услуги» внести изменения во всех подразделах следующего содержания:</w:t>
      </w:r>
    </w:p>
    <w:p w14:paraId="4235299C"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b/>
          <w:i/>
          <w:iCs/>
          <w:sz w:val="24"/>
          <w:szCs w:val="24"/>
        </w:rPr>
      </w:pPr>
      <w:r w:rsidRPr="00D91FF5">
        <w:rPr>
          <w:rFonts w:ascii="Times New Roman" w:hAnsi="Times New Roman" w:cs="Times New Roman"/>
          <w:i/>
          <w:iCs/>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0C8A24FC"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Сокращенное наименование муниципальной услуги:</w:t>
      </w:r>
      <w:r w:rsidRPr="00D91FF5">
        <w:rPr>
          <w:i/>
          <w:iCs/>
          <w:sz w:val="24"/>
          <w:szCs w:val="24"/>
        </w:rPr>
        <w:t xml:space="preserve"> </w:t>
      </w:r>
      <w:r w:rsidRPr="00D91FF5">
        <w:rPr>
          <w:rFonts w:ascii="Times New Roman" w:hAnsi="Times New Roman" w:cs="Times New Roman"/>
          <w:i/>
          <w:iCs/>
          <w:sz w:val="24"/>
          <w:szCs w:val="24"/>
        </w:rPr>
        <w:t>Предоставление объектов муниципального нежилого фонда во временное владение и (или) пользование.</w:t>
      </w:r>
    </w:p>
    <w:p w14:paraId="2AB98CD3"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2.2. Муниципальную услугу предоставляют:</w:t>
      </w:r>
    </w:p>
    <w:p w14:paraId="2B5C33C0"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Администрация МО </w:t>
      </w:r>
      <w:proofErr w:type="spellStart"/>
      <w:r w:rsidRPr="00D91FF5">
        <w:rPr>
          <w:rFonts w:ascii="Times New Roman" w:hAnsi="Times New Roman" w:cs="Times New Roman"/>
          <w:i/>
          <w:iCs/>
          <w:sz w:val="24"/>
          <w:szCs w:val="24"/>
        </w:rPr>
        <w:t>МО</w:t>
      </w:r>
      <w:proofErr w:type="spellEnd"/>
      <w:r w:rsidRPr="00D91FF5">
        <w:rPr>
          <w:rFonts w:ascii="Times New Roman" w:hAnsi="Times New Roman" w:cs="Times New Roman"/>
          <w:i/>
          <w:iCs/>
          <w:sz w:val="24"/>
          <w:szCs w:val="24"/>
        </w:rPr>
        <w:t xml:space="preserve"> Оржицкое сельское поселение Ломоносовского муниципального </w:t>
      </w:r>
      <w:r w:rsidRPr="00D91FF5">
        <w:rPr>
          <w:rFonts w:ascii="Times New Roman" w:hAnsi="Times New Roman" w:cs="Times New Roman"/>
          <w:i/>
          <w:iCs/>
          <w:sz w:val="24"/>
          <w:szCs w:val="24"/>
        </w:rPr>
        <w:lastRenderedPageBreak/>
        <w:t>района Ленинградской области.</w:t>
      </w:r>
    </w:p>
    <w:p w14:paraId="0B3A0FF7"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предоставлении услуги участвуют:</w:t>
      </w:r>
    </w:p>
    <w:p w14:paraId="4D832795"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D91FF5">
        <w:rPr>
          <w:rFonts w:ascii="Times New Roman" w:hAnsi="Times New Roman" w:cs="Times New Roman"/>
          <w:i/>
          <w:iCs/>
          <w:sz w:val="24"/>
          <w:szCs w:val="24"/>
        </w:rPr>
        <w:br/>
        <w:t>и муниципальных услуг» (сокращенное наименование – ГБУ ЛО «МФЦ»);</w:t>
      </w:r>
    </w:p>
    <w:p w14:paraId="3B926974"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Управление федеральной налоговой службы по Ленинградской области.</w:t>
      </w:r>
    </w:p>
    <w:p w14:paraId="7AE45750"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Заявление на получение муниципальной услуги с комплектом документов принимается:</w:t>
      </w:r>
    </w:p>
    <w:p w14:paraId="24F67F8A"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1) при личной явке:</w:t>
      </w:r>
    </w:p>
    <w:p w14:paraId="1F87A521"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Администрации;</w:t>
      </w:r>
    </w:p>
    <w:p w14:paraId="31D6AE38"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филиалах, отделах, удаленных рабочих местах ГБУ ЛО «МФЦ» (при наличии соглашения);</w:t>
      </w:r>
    </w:p>
    <w:p w14:paraId="13E65BE9"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 без личной явки:</w:t>
      </w:r>
    </w:p>
    <w:p w14:paraId="0760AAA7"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почтовым отправлением в Администрацию;</w:t>
      </w:r>
    </w:p>
    <w:p w14:paraId="227F7434"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электронной форме через личный кабинет заявителя на ПГУ ЛО/ЕПГУ (при технической реализации).</w:t>
      </w:r>
    </w:p>
    <w:p w14:paraId="0E99B6D3"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Заявитель может записаться на прием для подачи заявления </w:t>
      </w:r>
      <w:r w:rsidRPr="00D91FF5">
        <w:rPr>
          <w:rFonts w:ascii="Times New Roman" w:hAnsi="Times New Roman" w:cs="Times New Roman"/>
          <w:i/>
          <w:iCs/>
          <w:sz w:val="24"/>
          <w:szCs w:val="24"/>
        </w:rPr>
        <w:br/>
        <w:t>о предоставлении услуги следующими способами:</w:t>
      </w:r>
    </w:p>
    <w:p w14:paraId="3A077E84"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1) посредством ПГУ ЛО/ЕПГУ – в Администрацию, МФЦ;</w:t>
      </w:r>
    </w:p>
    <w:p w14:paraId="4C8D5AD4"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2) посредством сайта ОМСУ, МФЦ (при технической реализации) – </w:t>
      </w:r>
      <w:r w:rsidRPr="00D91FF5">
        <w:rPr>
          <w:rFonts w:ascii="Times New Roman" w:hAnsi="Times New Roman" w:cs="Times New Roman"/>
          <w:i/>
          <w:iCs/>
          <w:sz w:val="24"/>
          <w:szCs w:val="24"/>
        </w:rPr>
        <w:br/>
        <w:t>в Администрацию, МФЦ;</w:t>
      </w:r>
    </w:p>
    <w:p w14:paraId="65E25ECA"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 по телефону – в Администрацию, МФЦ.</w:t>
      </w:r>
    </w:p>
    <w:p w14:paraId="385B5B2D"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Для записи заявитель выбирает любую свободную для приема дату </w:t>
      </w:r>
      <w:r w:rsidRPr="00D91FF5">
        <w:rPr>
          <w:rFonts w:ascii="Times New Roman" w:hAnsi="Times New Roman" w:cs="Times New Roman"/>
          <w:i/>
          <w:iCs/>
          <w:sz w:val="24"/>
          <w:szCs w:val="24"/>
        </w:rPr>
        <w:br/>
        <w:t>и время в пределах установленного в Администрации или МФЦ графика приема заявителей.</w:t>
      </w:r>
    </w:p>
    <w:p w14:paraId="23C5A77D" w14:textId="77777777" w:rsidR="00930791" w:rsidRPr="00D91FF5" w:rsidRDefault="00930791" w:rsidP="00930791">
      <w:pPr>
        <w:widowControl w:val="0"/>
        <w:tabs>
          <w:tab w:val="left" w:pos="142"/>
          <w:tab w:val="left" w:pos="284"/>
        </w:tabs>
        <w:autoSpaceDE w:val="0"/>
        <w:autoSpaceDN w:val="0"/>
        <w:adjustRightInd w:val="0"/>
        <w:ind w:firstLine="709"/>
        <w:jc w:val="both"/>
        <w:rPr>
          <w:i/>
          <w:iCs/>
          <w:sz w:val="24"/>
          <w:szCs w:val="24"/>
        </w:rPr>
      </w:pPr>
      <w:r w:rsidRPr="00D91FF5">
        <w:rPr>
          <w:rFonts w:ascii="Times New Roman" w:hAnsi="Times New Roman" w:cs="Times New Roman"/>
          <w:i/>
          <w:i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0B72D97"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E5CE920"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D68406D"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7C5A3B"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2.3. Результатом предоставления муниципальной услуги является:</w:t>
      </w:r>
    </w:p>
    <w:p w14:paraId="049E71F6"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1" w:name="Par43"/>
      <w:bookmarkEnd w:id="1"/>
      <w:r w:rsidRPr="00D91FF5">
        <w:rPr>
          <w:rFonts w:ascii="Times New Roman" w:hAnsi="Times New Roman" w:cs="Times New Roman"/>
          <w:i/>
          <w:iCs/>
          <w:sz w:val="24"/>
          <w:szCs w:val="24"/>
        </w:rPr>
        <w:t xml:space="preserve"> (далее – документы, выдаваемые по результатам оказания муниципальной услуги);</w:t>
      </w:r>
    </w:p>
    <w:p w14:paraId="4D86ACD4"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принятие решения об отказе в предоставлении муниципальной услуги.</w:t>
      </w:r>
    </w:p>
    <w:p w14:paraId="42A11F47"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Результат предоставления муниципальной услуги предоставляется:</w:t>
      </w:r>
    </w:p>
    <w:p w14:paraId="3A39AD9A"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1) при личной явке:</w:t>
      </w:r>
    </w:p>
    <w:p w14:paraId="51C5B95F"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Администрации;</w:t>
      </w:r>
    </w:p>
    <w:p w14:paraId="296555D8"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филиалах, отделах, удаленных рабочих местах ГБУ ЛО «МФЦ»;</w:t>
      </w:r>
    </w:p>
    <w:p w14:paraId="2F9AFB43"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 без личной явки:</w:t>
      </w:r>
    </w:p>
    <w:p w14:paraId="67A6113B"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посредством ПГУ ЛО/ЕПГУ (при технической реализации);</w:t>
      </w:r>
    </w:p>
    <w:p w14:paraId="68EFE0BE"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почтовым отправлением.</w:t>
      </w:r>
    </w:p>
    <w:p w14:paraId="558DD0D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lastRenderedPageBreak/>
        <w:t>2.4. Срок предоставления муниципальной услуги составляет 90 календарных дней со дня регистрации заявления.</w:t>
      </w:r>
    </w:p>
    <w:p w14:paraId="3C91663A"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2.5. Правовые основания для предоставления муниципальной услуги.</w:t>
      </w:r>
    </w:p>
    <w:p w14:paraId="310B99A9"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Перечень нормативных правовых актов, регулирующих </w:t>
      </w:r>
      <w:proofErr w:type="gramStart"/>
      <w:r w:rsidRPr="00D91FF5">
        <w:rPr>
          <w:rFonts w:ascii="Times New Roman" w:hAnsi="Times New Roman" w:cs="Times New Roman"/>
          <w:i/>
          <w:iCs/>
          <w:sz w:val="24"/>
          <w:szCs w:val="24"/>
        </w:rPr>
        <w:t>предоставление  услуги</w:t>
      </w:r>
      <w:proofErr w:type="gramEnd"/>
      <w:r w:rsidRPr="00D91FF5">
        <w:rPr>
          <w:rFonts w:ascii="Times New Roman" w:hAnsi="Times New Roman" w:cs="Times New Roman"/>
          <w:i/>
          <w:iCs/>
          <w:sz w:val="24"/>
          <w:szCs w:val="24"/>
        </w:rPr>
        <w:t>:</w:t>
      </w:r>
    </w:p>
    <w:p w14:paraId="2512B306" w14:textId="77777777" w:rsidR="00930791" w:rsidRPr="00D91FF5" w:rsidRDefault="00930791" w:rsidP="0093079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 </w:t>
      </w:r>
      <w:hyperlink r:id="rId11" w:history="1">
        <w:r w:rsidRPr="00D91FF5">
          <w:rPr>
            <w:rFonts w:ascii="Times New Roman" w:hAnsi="Times New Roman" w:cs="Times New Roman"/>
            <w:i/>
            <w:iCs/>
            <w:sz w:val="24"/>
            <w:szCs w:val="24"/>
          </w:rPr>
          <w:t>Конституция</w:t>
        </w:r>
      </w:hyperlink>
      <w:r w:rsidRPr="00D91FF5">
        <w:rPr>
          <w:rFonts w:ascii="Times New Roman" w:hAnsi="Times New Roman" w:cs="Times New Roman"/>
          <w:i/>
          <w:iCs/>
          <w:sz w:val="24"/>
          <w:szCs w:val="24"/>
        </w:rPr>
        <w:t xml:space="preserve"> Российской Федерации;</w:t>
      </w:r>
    </w:p>
    <w:p w14:paraId="596AC3B8" w14:textId="77777777" w:rsidR="00930791" w:rsidRPr="00D91FF5" w:rsidRDefault="00930791" w:rsidP="0093079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Гражданский кодекс Российской Федерации (часть первая);</w:t>
      </w:r>
    </w:p>
    <w:p w14:paraId="6FE3622D" w14:textId="77777777" w:rsidR="00930791" w:rsidRPr="00D91FF5" w:rsidRDefault="00930791" w:rsidP="0093079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Гражданский кодекс Российской Федерации (часть вторая);</w:t>
      </w:r>
    </w:p>
    <w:p w14:paraId="013A4D9D" w14:textId="77777777" w:rsidR="00930791" w:rsidRPr="00D91FF5" w:rsidRDefault="00930791" w:rsidP="0093079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Федеральный закон от 26.07.2006 № 135-ФЗ «О защите конкуренции»;</w:t>
      </w:r>
    </w:p>
    <w:p w14:paraId="34C03DDA" w14:textId="77777777" w:rsidR="00930791" w:rsidRPr="00D91FF5" w:rsidRDefault="00930791" w:rsidP="0093079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Федеральный закон от 25.06.2002 № 73-ФЗ «Об объектах культурного наследия (памятниках истории и культуры) народов Российской Федерации»;</w:t>
      </w:r>
    </w:p>
    <w:p w14:paraId="4E11A86A" w14:textId="77777777" w:rsidR="00930791" w:rsidRPr="00D91FF5" w:rsidRDefault="00930791" w:rsidP="0093079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1676D62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нормативные правовые акты муниципального образования.</w:t>
      </w:r>
    </w:p>
    <w:p w14:paraId="68020D53" w14:textId="77777777" w:rsidR="00930791" w:rsidRPr="00D91FF5" w:rsidRDefault="00930791" w:rsidP="00930791">
      <w:pPr>
        <w:widowControl w:val="0"/>
        <w:autoSpaceDE w:val="0"/>
        <w:autoSpaceDN w:val="0"/>
        <w:adjustRightInd w:val="0"/>
        <w:spacing w:after="0" w:line="240" w:lineRule="auto"/>
        <w:ind w:firstLine="709"/>
        <w:jc w:val="both"/>
        <w:outlineLvl w:val="2"/>
        <w:rPr>
          <w:rFonts w:ascii="Times New Roman" w:hAnsi="Times New Roman" w:cs="Times New Roman"/>
          <w:i/>
          <w:iCs/>
          <w:sz w:val="24"/>
          <w:szCs w:val="24"/>
        </w:rPr>
      </w:pPr>
      <w:bookmarkStart w:id="2" w:name="Par187"/>
      <w:bookmarkEnd w:id="2"/>
      <w:r w:rsidRPr="00D91FF5">
        <w:rPr>
          <w:rFonts w:ascii="Times New Roman" w:hAnsi="Times New Roman" w:cs="Times New Roman"/>
          <w:i/>
          <w:iCs/>
          <w:sz w:val="24"/>
          <w:szCs w:val="24"/>
        </w:rPr>
        <w:t xml:space="preserve">2.6. Исчерпывающий перечень документов, необходимых в соответствии </w:t>
      </w:r>
      <w:r w:rsidRPr="00D91FF5">
        <w:rPr>
          <w:rFonts w:ascii="Times New Roman" w:hAnsi="Times New Roman" w:cs="Times New Roman"/>
          <w:i/>
          <w:iCs/>
          <w:sz w:val="24"/>
          <w:szCs w:val="24"/>
        </w:rPr>
        <w:br/>
        <w:t xml:space="preserve">с законодательными или иными нормативными правовыми актами </w:t>
      </w:r>
      <w:r w:rsidRPr="00D91FF5">
        <w:rPr>
          <w:rFonts w:ascii="Times New Roman" w:hAnsi="Times New Roman" w:cs="Times New Roman"/>
          <w:i/>
          <w:iCs/>
          <w:sz w:val="24"/>
          <w:szCs w:val="24"/>
        </w:rPr>
        <w:br/>
        <w:t>для предоставления муниципальной услуги, подлежащих представлению заявителем:</w:t>
      </w:r>
    </w:p>
    <w:p w14:paraId="31C618B9"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 заявление о </w:t>
      </w:r>
      <w:proofErr w:type="gramStart"/>
      <w:r w:rsidRPr="00D91FF5">
        <w:rPr>
          <w:rFonts w:ascii="Times New Roman" w:hAnsi="Times New Roman" w:cs="Times New Roman"/>
          <w:i/>
          <w:iCs/>
          <w:sz w:val="24"/>
          <w:szCs w:val="24"/>
        </w:rPr>
        <w:t>предоставлении  в</w:t>
      </w:r>
      <w:proofErr w:type="gramEnd"/>
      <w:r w:rsidRPr="00D91FF5">
        <w:rPr>
          <w:rFonts w:ascii="Times New Roman" w:hAnsi="Times New Roman" w:cs="Times New Roman"/>
          <w:i/>
          <w:iCs/>
          <w:sz w:val="24"/>
          <w:szCs w:val="24"/>
        </w:rPr>
        <w:t xml:space="preserve"> аренду (безвозмездное пользование, доверительное управление) объекта нежилого фонда (Приложение  </w:t>
      </w:r>
      <w:r w:rsidRPr="00D91FF5">
        <w:rPr>
          <w:rFonts w:ascii="Times New Roman" w:hAnsi="Times New Roman" w:cs="Times New Roman"/>
          <w:i/>
          <w:iCs/>
          <w:sz w:val="24"/>
          <w:szCs w:val="24"/>
        </w:rPr>
        <w:br/>
        <w:t>к административному регламенту).</w:t>
      </w:r>
    </w:p>
    <w:p w14:paraId="17AF3672"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ПГУ ЛО/ЕПГУ </w:t>
      </w:r>
      <w:r w:rsidRPr="00D91FF5">
        <w:rPr>
          <w:rFonts w:ascii="Times New Roman" w:hAnsi="Times New Roman" w:cs="Times New Roman"/>
          <w:i/>
          <w:iCs/>
          <w:sz w:val="24"/>
          <w:szCs w:val="24"/>
        </w:rPr>
        <w:br/>
        <w:t>(при технической реализации).</w:t>
      </w:r>
    </w:p>
    <w:p w14:paraId="37C86099"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2.6.1. К заявлению прилагаются следующие документы, заверенные должным образом:</w:t>
      </w:r>
    </w:p>
    <w:p w14:paraId="1D2E955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bookmarkStart w:id="3" w:name="Par193"/>
      <w:bookmarkEnd w:id="3"/>
      <w:r w:rsidRPr="00D91FF5">
        <w:rPr>
          <w:rFonts w:ascii="Times New Roman" w:hAnsi="Times New Roman" w:cs="Times New Roman"/>
          <w:i/>
          <w:iCs/>
          <w:sz w:val="24"/>
          <w:szCs w:val="24"/>
        </w:rPr>
        <w:t>2.6.1.1. Для юридических лиц и их уполномоченных представителей:</w:t>
      </w:r>
    </w:p>
    <w:p w14:paraId="1F24EB13"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665B0D0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4E0F5FD8"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3EDCB1F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33A3478A"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копии документов, подтверждающих право юридического лица на получение объектов в пользование без процедуры торгов.</w:t>
      </w:r>
    </w:p>
    <w:p w14:paraId="19FC3C92"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2.6.1.2. Для индивидуальных предпринимателей и их уполномоченных представителей:</w:t>
      </w:r>
    </w:p>
    <w:p w14:paraId="7CAC72CB"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7EBCDA1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2E06B5FD"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bookmarkStart w:id="4" w:name="Par205"/>
      <w:bookmarkEnd w:id="4"/>
      <w:r w:rsidRPr="00D91FF5">
        <w:rPr>
          <w:rFonts w:ascii="Times New Roman" w:hAnsi="Times New Roman" w:cs="Times New Roman"/>
          <w:i/>
          <w:iCs/>
          <w:sz w:val="24"/>
          <w:szCs w:val="24"/>
        </w:rPr>
        <w:t>2.6.1.3. Для физических лиц и их уполномоченных представителей:</w:t>
      </w:r>
    </w:p>
    <w:p w14:paraId="52806F78"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24413027"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lastRenderedPageBreak/>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73E10EAC"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D91FF5">
        <w:rPr>
          <w:rFonts w:ascii="Times New Roman" w:hAnsi="Times New Roman" w:cs="Times New Roman"/>
          <w:i/>
          <w:iCs/>
          <w:sz w:val="24"/>
          <w:szCs w:val="24"/>
        </w:rPr>
        <w:t>17.1  Федерального</w:t>
      </w:r>
      <w:proofErr w:type="gramEnd"/>
      <w:r w:rsidRPr="00D91FF5">
        <w:rPr>
          <w:rFonts w:ascii="Times New Roman" w:hAnsi="Times New Roman" w:cs="Times New Roman"/>
          <w:i/>
          <w:iCs/>
          <w:sz w:val="24"/>
          <w:szCs w:val="24"/>
        </w:rPr>
        <w:t xml:space="preserve"> закона от 26.07.2006 № 135-ФЗ «О защите конкуренции»).</w:t>
      </w:r>
    </w:p>
    <w:p w14:paraId="1BFCD9C4" w14:textId="77777777" w:rsidR="00930791" w:rsidRPr="00D91FF5" w:rsidRDefault="00930791" w:rsidP="00930791">
      <w:pPr>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rPr>
        <w:t xml:space="preserve">2.6.2. В случае приобщения документов в </w:t>
      </w:r>
      <w:r w:rsidRPr="00D91FF5">
        <w:rPr>
          <w:rFonts w:ascii="Times New Roman" w:hAnsi="Times New Roman" w:cs="Times New Roman"/>
          <w:i/>
          <w:iCs/>
          <w:sz w:val="24"/>
          <w:szCs w:val="24"/>
          <w:lang w:eastAsia="ru-RU"/>
        </w:rPr>
        <w:t xml:space="preserve">электронном виде, формат сканирования документов: многостраничный </w:t>
      </w:r>
      <w:proofErr w:type="spellStart"/>
      <w:r w:rsidRPr="00D91FF5">
        <w:rPr>
          <w:rFonts w:ascii="Times New Roman" w:hAnsi="Times New Roman" w:cs="Times New Roman"/>
          <w:i/>
          <w:iCs/>
          <w:sz w:val="24"/>
          <w:szCs w:val="24"/>
          <w:lang w:eastAsia="ru-RU"/>
        </w:rPr>
        <w:t>pdf</w:t>
      </w:r>
      <w:proofErr w:type="spellEnd"/>
      <w:r w:rsidRPr="00D91FF5">
        <w:rPr>
          <w:rFonts w:ascii="Times New Roman" w:hAnsi="Times New Roman" w:cs="Times New Roman"/>
          <w:i/>
          <w:iCs/>
          <w:sz w:val="24"/>
          <w:szCs w:val="24"/>
          <w:lang w:eastAsia="ru-RU"/>
        </w:rPr>
        <w:t xml:space="preserve">, расширением 150 </w:t>
      </w:r>
      <w:proofErr w:type="spellStart"/>
      <w:r w:rsidRPr="00D91FF5">
        <w:rPr>
          <w:rFonts w:ascii="Times New Roman" w:hAnsi="Times New Roman" w:cs="Times New Roman"/>
          <w:i/>
          <w:iCs/>
          <w:sz w:val="24"/>
          <w:szCs w:val="24"/>
          <w:lang w:eastAsia="ru-RU"/>
        </w:rPr>
        <w:t>dpi</w:t>
      </w:r>
      <w:proofErr w:type="spellEnd"/>
      <w:r w:rsidRPr="00D91FF5">
        <w:rPr>
          <w:rFonts w:ascii="Times New Roman" w:hAnsi="Times New Roman" w:cs="Times New Roman"/>
          <w:i/>
          <w:iCs/>
          <w:sz w:val="24"/>
          <w:szCs w:val="24"/>
          <w:lang w:eastAsia="ru-RU"/>
        </w:rPr>
        <w:t>, в черно-белом или сером цвете, обеспечивающим сохранение всех аутентичных признаков подлинности.</w:t>
      </w:r>
    </w:p>
    <w:p w14:paraId="4E3B02A7"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8E1A153"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2F6D322"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14:paraId="220E7AFF"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20915298"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2.7.1. Заявитель вправе представить документы, указанные в пункте 2.7, по собственной инициативе.</w:t>
      </w:r>
    </w:p>
    <w:p w14:paraId="021A4F6A"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2.7.2. При предоставлении муниципальной услуги запрещается требовать от Заявителя:</w:t>
      </w:r>
    </w:p>
    <w:p w14:paraId="46653FD8"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4F0D00"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91FF5">
          <w:rPr>
            <w:rFonts w:ascii="Times New Roman" w:hAnsi="Times New Roman" w:cs="Times New Roman"/>
            <w:i/>
            <w:iCs/>
            <w:sz w:val="24"/>
            <w:szCs w:val="24"/>
          </w:rPr>
          <w:t>части 6 статьи 7</w:t>
        </w:r>
      </w:hyperlink>
      <w:r w:rsidRPr="00D91FF5">
        <w:rPr>
          <w:rFonts w:ascii="Times New Roman" w:hAnsi="Times New Roman" w:cs="Times New Roman"/>
          <w:i/>
          <w:iCs/>
          <w:sz w:val="24"/>
          <w:szCs w:val="24"/>
        </w:rPr>
        <w:t xml:space="preserve"> Федерального закона № 210-ФЗ;</w:t>
      </w:r>
    </w:p>
    <w:p w14:paraId="34B28714"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D91FF5">
          <w:rPr>
            <w:rFonts w:ascii="Times New Roman" w:hAnsi="Times New Roman" w:cs="Times New Roman"/>
            <w:i/>
            <w:iCs/>
            <w:sz w:val="24"/>
            <w:szCs w:val="24"/>
          </w:rPr>
          <w:t>части 1 статьи 9</w:t>
        </w:r>
      </w:hyperlink>
      <w:r w:rsidRPr="00D91FF5">
        <w:rPr>
          <w:rFonts w:ascii="Times New Roman" w:hAnsi="Times New Roman" w:cs="Times New Roman"/>
          <w:i/>
          <w:iCs/>
          <w:sz w:val="24"/>
          <w:szCs w:val="24"/>
        </w:rPr>
        <w:t xml:space="preserve"> Федерального закона № 210-ФЗ;</w:t>
      </w:r>
    </w:p>
    <w:p w14:paraId="3FF4C815"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91FF5">
          <w:rPr>
            <w:rFonts w:ascii="Times New Roman" w:hAnsi="Times New Roman" w:cs="Times New Roman"/>
            <w:i/>
            <w:iCs/>
            <w:sz w:val="24"/>
            <w:szCs w:val="24"/>
          </w:rPr>
          <w:t>пунктом 4 части 1 статьи 7</w:t>
        </w:r>
      </w:hyperlink>
      <w:r w:rsidRPr="00D91FF5">
        <w:rPr>
          <w:rFonts w:ascii="Times New Roman" w:hAnsi="Times New Roman" w:cs="Times New Roman"/>
          <w:i/>
          <w:iCs/>
          <w:sz w:val="24"/>
          <w:szCs w:val="24"/>
        </w:rPr>
        <w:t xml:space="preserve"> Федерального закона № 210-ФЗ;</w:t>
      </w:r>
    </w:p>
    <w:p w14:paraId="2CACA1DA"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91FF5">
          <w:rPr>
            <w:rFonts w:ascii="Times New Roman" w:hAnsi="Times New Roman" w:cs="Times New Roman"/>
            <w:i/>
            <w:iCs/>
            <w:sz w:val="24"/>
            <w:szCs w:val="24"/>
          </w:rPr>
          <w:t>пунктом 7.2 части 1 статьи 16</w:t>
        </w:r>
      </w:hyperlink>
      <w:r w:rsidRPr="00D91FF5">
        <w:rPr>
          <w:rFonts w:ascii="Times New Roman" w:hAnsi="Times New Roman" w:cs="Times New Roman"/>
          <w:i/>
          <w:i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5C9E1F6"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CEE9C4B"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8EEC1E3" w14:textId="77777777" w:rsidR="00930791" w:rsidRPr="00D91FF5" w:rsidRDefault="00930791" w:rsidP="00930791">
      <w:pPr>
        <w:autoSpaceDE w:val="0"/>
        <w:autoSpaceDN w:val="0"/>
        <w:adjustRightInd w:val="0"/>
        <w:spacing w:after="0" w:line="240" w:lineRule="auto"/>
        <w:ind w:firstLine="540"/>
        <w:jc w:val="both"/>
        <w:rPr>
          <w:rFonts w:ascii="Times New Roman" w:hAnsi="Times New Roman" w:cs="Times New Roman"/>
          <w:i/>
          <w:iCs/>
          <w:sz w:val="24"/>
          <w:szCs w:val="24"/>
        </w:rPr>
      </w:pPr>
      <w:r w:rsidRPr="00D91FF5">
        <w:rPr>
          <w:rFonts w:ascii="Times New Roman" w:hAnsi="Times New Roman" w:cs="Times New Roman"/>
          <w:i/>
          <w:i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A90F6BD"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2.8. Основания для приостановления предоставления муниципальной услуги не предусмотрены.</w:t>
      </w:r>
    </w:p>
    <w:p w14:paraId="765658E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bookmarkStart w:id="5" w:name="Par211"/>
      <w:bookmarkStart w:id="6" w:name="Par226"/>
      <w:bookmarkStart w:id="7" w:name="Par231"/>
      <w:bookmarkEnd w:id="5"/>
      <w:bookmarkEnd w:id="6"/>
      <w:bookmarkEnd w:id="7"/>
      <w:r w:rsidRPr="00D91FF5">
        <w:rPr>
          <w:rFonts w:ascii="Times New Roman" w:hAnsi="Times New Roman" w:cs="Times New Roman"/>
          <w:i/>
          <w:iCs/>
          <w:sz w:val="24"/>
          <w:szCs w:val="24"/>
        </w:rPr>
        <w:t>2.9 Основания для отказа в приеме документов, необходимых для предоставления муниципальной услуги:</w:t>
      </w:r>
    </w:p>
    <w:p w14:paraId="699D37C9" w14:textId="77777777" w:rsidR="00930791" w:rsidRPr="00D91FF5" w:rsidRDefault="00930791" w:rsidP="00930791">
      <w:pPr>
        <w:autoSpaceDE w:val="0"/>
        <w:autoSpaceDN w:val="0"/>
        <w:adjustRightInd w:val="0"/>
        <w:spacing w:after="0" w:line="240" w:lineRule="auto"/>
        <w:ind w:firstLine="708"/>
        <w:jc w:val="both"/>
        <w:rPr>
          <w:rFonts w:ascii="Times New Roman" w:hAnsi="Times New Roman" w:cs="Times New Roman"/>
          <w:i/>
          <w:iCs/>
          <w:sz w:val="24"/>
          <w:szCs w:val="24"/>
        </w:rPr>
      </w:pPr>
      <w:r w:rsidRPr="00D91FF5">
        <w:rPr>
          <w:rFonts w:ascii="Times New Roman" w:hAnsi="Times New Roman" w:cs="Times New Roman"/>
          <w:i/>
          <w:iCs/>
          <w:sz w:val="24"/>
          <w:szCs w:val="24"/>
        </w:rPr>
        <w:t>Представленные заявителем документы не отвечают требованиям, установленным административным регламентом:</w:t>
      </w:r>
    </w:p>
    <w:p w14:paraId="4F71F7C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1) заявление на получение услуги оформлено не в соответствии с пунктом 2.6 административного регламента.</w:t>
      </w:r>
    </w:p>
    <w:p w14:paraId="623A89D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2.10. Исчерпывающий перечень оснований для отказа в предоставлении муниципальной услуги:</w:t>
      </w:r>
    </w:p>
    <w:p w14:paraId="7AC7F2EB" w14:textId="77777777" w:rsidR="00930791" w:rsidRPr="00D91FF5" w:rsidRDefault="00930791" w:rsidP="00930791">
      <w:pPr>
        <w:autoSpaceDE w:val="0"/>
        <w:autoSpaceDN w:val="0"/>
        <w:adjustRightInd w:val="0"/>
        <w:spacing w:after="0" w:line="240" w:lineRule="auto"/>
        <w:ind w:firstLine="708"/>
        <w:jc w:val="both"/>
        <w:rPr>
          <w:rFonts w:ascii="Times New Roman" w:hAnsi="Times New Roman" w:cs="Times New Roman"/>
          <w:i/>
          <w:iCs/>
          <w:sz w:val="24"/>
          <w:szCs w:val="24"/>
        </w:rPr>
      </w:pPr>
      <w:r w:rsidRPr="00D91FF5">
        <w:rPr>
          <w:rFonts w:ascii="Times New Roman" w:hAnsi="Times New Roman" w:cs="Times New Roman"/>
          <w:i/>
          <w:iCs/>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BF2970"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D91FF5">
          <w:rPr>
            <w:rFonts w:ascii="Times New Roman" w:hAnsi="Times New Roman" w:cs="Times New Roman"/>
            <w:i/>
            <w:iCs/>
            <w:sz w:val="24"/>
            <w:szCs w:val="24"/>
          </w:rPr>
          <w:t>пункте 2.6.1</w:t>
        </w:r>
      </w:hyperlink>
      <w:r w:rsidRPr="00D91FF5">
        <w:rPr>
          <w:rFonts w:ascii="Times New Roman" w:hAnsi="Times New Roman" w:cs="Times New Roman"/>
          <w:i/>
          <w:iCs/>
          <w:sz w:val="24"/>
          <w:szCs w:val="24"/>
        </w:rPr>
        <w:t xml:space="preserve"> – </w:t>
      </w:r>
      <w:hyperlink w:anchor="Par205" w:history="1">
        <w:r w:rsidRPr="00D91FF5">
          <w:rPr>
            <w:rFonts w:ascii="Times New Roman" w:hAnsi="Times New Roman" w:cs="Times New Roman"/>
            <w:i/>
            <w:iCs/>
            <w:sz w:val="24"/>
            <w:szCs w:val="24"/>
          </w:rPr>
          <w:t>2.6.3</w:t>
        </w:r>
      </w:hyperlink>
      <w:r w:rsidRPr="00D91FF5">
        <w:rPr>
          <w:rFonts w:ascii="Times New Roman" w:hAnsi="Times New Roman" w:cs="Times New Roman"/>
          <w:i/>
          <w:iCs/>
          <w:sz w:val="24"/>
          <w:szCs w:val="24"/>
        </w:rPr>
        <w:t xml:space="preserve"> настоящего Административного регламента.</w:t>
      </w:r>
    </w:p>
    <w:p w14:paraId="37A5A87F" w14:textId="77777777" w:rsidR="00930791" w:rsidRPr="00D91FF5" w:rsidRDefault="00930791" w:rsidP="00930791">
      <w:pPr>
        <w:autoSpaceDE w:val="0"/>
        <w:autoSpaceDN w:val="0"/>
        <w:adjustRightInd w:val="0"/>
        <w:spacing w:after="0" w:line="240" w:lineRule="auto"/>
        <w:ind w:firstLine="708"/>
        <w:jc w:val="both"/>
        <w:rPr>
          <w:rFonts w:ascii="Times New Roman" w:hAnsi="Times New Roman" w:cs="Times New Roman"/>
          <w:i/>
          <w:iCs/>
          <w:sz w:val="24"/>
          <w:szCs w:val="24"/>
        </w:rPr>
      </w:pPr>
      <w:r w:rsidRPr="00D91FF5">
        <w:rPr>
          <w:rFonts w:ascii="Times New Roman" w:hAnsi="Times New Roman" w:cs="Times New Roman"/>
          <w:i/>
          <w:iCs/>
          <w:sz w:val="24"/>
          <w:szCs w:val="24"/>
        </w:rPr>
        <w:t>Отсутствие права на предоставление муниципальной услуги:</w:t>
      </w:r>
    </w:p>
    <w:p w14:paraId="693DDECF"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rPr>
        <w:t xml:space="preserve">1) заявитель не является лицом, указанным в </w:t>
      </w:r>
      <w:hyperlink w:anchor="Par151" w:history="1">
        <w:r w:rsidRPr="00D91FF5">
          <w:rPr>
            <w:rFonts w:ascii="Times New Roman" w:hAnsi="Times New Roman" w:cs="Times New Roman"/>
            <w:i/>
            <w:iCs/>
            <w:sz w:val="24"/>
            <w:szCs w:val="24"/>
          </w:rPr>
          <w:t>пункте 1.</w:t>
        </w:r>
      </w:hyperlink>
      <w:r w:rsidRPr="00D91FF5">
        <w:rPr>
          <w:rFonts w:ascii="Times New Roman" w:hAnsi="Times New Roman" w:cs="Times New Roman"/>
          <w:i/>
          <w:iCs/>
          <w:sz w:val="24"/>
          <w:szCs w:val="24"/>
        </w:rPr>
        <w:t xml:space="preserve">2 настоящего Административного регламента, </w:t>
      </w:r>
      <w:r w:rsidRPr="00D91FF5">
        <w:rPr>
          <w:rFonts w:ascii="Times New Roman" w:hAnsi="Times New Roman" w:cs="Times New Roman"/>
          <w:i/>
          <w:iCs/>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599A0C4"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71B93274"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 в установленном порядке принято решение, предусматривающее иной порядок распоряжения таким имуществом.</w:t>
      </w:r>
    </w:p>
    <w:p w14:paraId="68D16F4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2.11. Муниципальная услуга предоставляется Администрацией бесплатно.</w:t>
      </w:r>
    </w:p>
    <w:p w14:paraId="45A68FE5"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bookmarkStart w:id="8" w:name="Par266"/>
      <w:bookmarkEnd w:id="8"/>
      <w:r w:rsidRPr="00D91FF5">
        <w:rPr>
          <w:rFonts w:ascii="Times New Roman" w:hAnsi="Times New Roman" w:cs="Times New Roman"/>
          <w:i/>
          <w:iCs/>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1EB1843" w14:textId="77777777" w:rsidR="00930791" w:rsidRPr="00D91FF5" w:rsidRDefault="00930791" w:rsidP="00930791">
      <w:pPr>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2.13. Срок регистрации заявления о предоставлении муниципальной услуги составляет в Администрации:</w:t>
      </w:r>
    </w:p>
    <w:p w14:paraId="530E9489" w14:textId="77777777" w:rsidR="00930791" w:rsidRPr="00D91FF5" w:rsidRDefault="00930791" w:rsidP="00930791">
      <w:pPr>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при личном обращении заявителя – в день поступления заявления в Администрацию;</w:t>
      </w:r>
    </w:p>
    <w:p w14:paraId="71652F92" w14:textId="77777777" w:rsidR="00930791" w:rsidRPr="00D91FF5" w:rsidRDefault="00930791" w:rsidP="00930791">
      <w:pPr>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при направлении заявления почтовой связью в Администрацию – в день поступления заявления в Администрацию;</w:t>
      </w:r>
    </w:p>
    <w:p w14:paraId="51DEF225" w14:textId="77777777" w:rsidR="00930791" w:rsidRPr="00D91FF5" w:rsidRDefault="00930791" w:rsidP="00930791">
      <w:pPr>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0FC43E3" w14:textId="77777777" w:rsidR="00930791" w:rsidRPr="00D91FF5" w:rsidRDefault="00930791" w:rsidP="00930791">
      <w:pPr>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C5627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2.14. Требования к помещениям, в которых предоставляется муниципальная услуга, к залу </w:t>
      </w:r>
      <w:r w:rsidRPr="00D91FF5">
        <w:rPr>
          <w:rFonts w:ascii="Times New Roman" w:hAnsi="Times New Roman" w:cs="Times New Roman"/>
          <w:i/>
          <w:iCs/>
          <w:sz w:val="24"/>
          <w:szCs w:val="24"/>
          <w:lang w:eastAsia="ru-RU"/>
        </w:rPr>
        <w:lastRenderedPageBreak/>
        <w:t>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60152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6C1928E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43F42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FB215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E3BBD69"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4DE29B5"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9F2BFF3"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0BA93C8"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0C45CEF"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91FF5">
        <w:rPr>
          <w:rFonts w:ascii="Times New Roman" w:hAnsi="Times New Roman" w:cs="Times New Roman"/>
          <w:i/>
          <w:iCs/>
          <w:sz w:val="24"/>
          <w:szCs w:val="24"/>
          <w:lang w:eastAsia="ru-RU"/>
        </w:rPr>
        <w:t>тифлосурдопереводчика</w:t>
      </w:r>
      <w:proofErr w:type="spellEnd"/>
      <w:r w:rsidRPr="00D91FF5">
        <w:rPr>
          <w:rFonts w:ascii="Times New Roman" w:hAnsi="Times New Roman" w:cs="Times New Roman"/>
          <w:i/>
          <w:iCs/>
          <w:sz w:val="24"/>
          <w:szCs w:val="24"/>
          <w:lang w:eastAsia="ru-RU"/>
        </w:rPr>
        <w:t>.</w:t>
      </w:r>
    </w:p>
    <w:p w14:paraId="382E31A3"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331AF2"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69DA2D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87DAFCF"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CE6286"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A6B614"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2.15. Показатели доступности и качества муниципальной услуги.</w:t>
      </w:r>
    </w:p>
    <w:p w14:paraId="36A3D96F"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2.15.1. Показатели доступности муниципальной услуги (общие, применимые в отношении всех заявителей):</w:t>
      </w:r>
    </w:p>
    <w:p w14:paraId="46D94BB2"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1) транспортная доступность к месту предоставления муниципальной услуги;</w:t>
      </w:r>
    </w:p>
    <w:p w14:paraId="1939B360"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 наличие указателей, обеспечивающих беспрепятственный доступ к помещениям, в которых предоставляется услуга;</w:t>
      </w:r>
    </w:p>
    <w:p w14:paraId="55A316D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CAFC29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DCA0E0D"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B89DCD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lastRenderedPageBreak/>
        <w:t>2.15.2. Показатели доступности муниципальной услуги (специальные, применимые в отношении инвалидов):</w:t>
      </w:r>
    </w:p>
    <w:p w14:paraId="32EB09D0"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1) наличие инфраструктуры, указанной в п. 2.14 регламента;</w:t>
      </w:r>
    </w:p>
    <w:p w14:paraId="7DE4503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 исполнение требований доступности услуг для инвалидов;</w:t>
      </w:r>
    </w:p>
    <w:p w14:paraId="3AE7590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84E4637"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2.15.3. Показатели качества муниципальной услуги:</w:t>
      </w:r>
    </w:p>
    <w:p w14:paraId="4DE8976D"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1) соблюдение срока предоставления муниципальной услуги;</w:t>
      </w:r>
    </w:p>
    <w:p w14:paraId="6F061C9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 соблюдение времени ожидания в очереди при подаче заявления и получении результата;</w:t>
      </w:r>
    </w:p>
    <w:p w14:paraId="5882DD10"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F67885A"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4) отсутствие жалоб на действия или бездействие должностных лиц Администрации, поданных в установленном порядке.</w:t>
      </w:r>
    </w:p>
    <w:p w14:paraId="31E6C0DC"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C817B6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E691E0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Согласований, необходимых для получения муниципальной услуги, не требуется.</w:t>
      </w:r>
    </w:p>
    <w:p w14:paraId="71B2B28F"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F790FFB"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2.17.1. Предоставление услуги по экстерриториальному принципу не осуществляется.</w:t>
      </w:r>
    </w:p>
    <w:p w14:paraId="12671017"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6E0F83B"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4F9FB9E9" w14:textId="77777777" w:rsidR="00930791" w:rsidRPr="002D0DD3" w:rsidRDefault="00930791" w:rsidP="00930791">
      <w:pPr>
        <w:pStyle w:val="ConsPlusNormal"/>
        <w:tabs>
          <w:tab w:val="left" w:pos="142"/>
          <w:tab w:val="left" w:pos="284"/>
        </w:tabs>
        <w:contextualSpacing/>
        <w:outlineLvl w:val="0"/>
        <w:rPr>
          <w:rFonts w:ascii="Times New Roman" w:hAnsi="Times New Roman" w:cs="Times New Roman"/>
          <w:b/>
          <w:bCs/>
          <w:sz w:val="24"/>
          <w:szCs w:val="24"/>
        </w:rPr>
      </w:pPr>
      <w:r>
        <w:rPr>
          <w:rFonts w:ascii="Times New Roman" w:hAnsi="Times New Roman" w:cs="Times New Roman"/>
          <w:b/>
          <w:bCs/>
          <w:sz w:val="24"/>
          <w:szCs w:val="24"/>
        </w:rPr>
        <w:t>р</w:t>
      </w:r>
      <w:r w:rsidRPr="002D0DD3">
        <w:rPr>
          <w:rFonts w:ascii="Times New Roman" w:hAnsi="Times New Roman" w:cs="Times New Roman"/>
          <w:b/>
          <w:bCs/>
          <w:sz w:val="24"/>
          <w:szCs w:val="24"/>
        </w:rPr>
        <w:t xml:space="preserve">аздел </w:t>
      </w:r>
      <w:r>
        <w:rPr>
          <w:rFonts w:ascii="Times New Roman" w:hAnsi="Times New Roman" w:cs="Times New Roman"/>
          <w:b/>
          <w:bCs/>
          <w:sz w:val="24"/>
          <w:szCs w:val="24"/>
        </w:rPr>
        <w:t>3</w:t>
      </w:r>
      <w:r w:rsidRPr="002D0DD3">
        <w:rPr>
          <w:rFonts w:ascii="Times New Roman" w:hAnsi="Times New Roman" w:cs="Times New Roman"/>
          <w:b/>
          <w:bCs/>
          <w:sz w:val="24"/>
          <w:szCs w:val="24"/>
        </w:rPr>
        <w:t>. изложить в следующей редакции:</w:t>
      </w:r>
    </w:p>
    <w:p w14:paraId="3DAC0E9D" w14:textId="77777777" w:rsidR="00930791" w:rsidRDefault="00930791" w:rsidP="00930791">
      <w:pPr>
        <w:tabs>
          <w:tab w:val="left" w:pos="284"/>
        </w:tabs>
        <w:autoSpaceDE w:val="0"/>
        <w:autoSpaceDN w:val="0"/>
        <w:adjustRightInd w:val="0"/>
        <w:spacing w:after="0" w:line="240" w:lineRule="auto"/>
        <w:jc w:val="both"/>
        <w:rPr>
          <w:rFonts w:ascii="Times New Roman" w:hAnsi="Times New Roman" w:cs="Times New Roman"/>
          <w:sz w:val="24"/>
          <w:szCs w:val="24"/>
        </w:rPr>
      </w:pPr>
      <w:r w:rsidRPr="008D6CE7">
        <w:rPr>
          <w:rFonts w:ascii="Times New Roman" w:hAnsi="Times New Roman" w:cs="Times New Roman"/>
          <w:sz w:val="24"/>
          <w:szCs w:val="24"/>
        </w:rPr>
        <w:t xml:space="preserve">     В разделе 3. </w:t>
      </w:r>
      <w:r>
        <w:rPr>
          <w:rFonts w:ascii="Times New Roman" w:hAnsi="Times New Roman" w:cs="Times New Roman"/>
          <w:sz w:val="24"/>
          <w:szCs w:val="24"/>
        </w:rPr>
        <w:t>«</w:t>
      </w:r>
      <w:r w:rsidRPr="008D6CE7">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sz w:val="24"/>
          <w:szCs w:val="24"/>
        </w:rPr>
        <w:t xml:space="preserve">» </w:t>
      </w:r>
      <w:r w:rsidRPr="008D6CE7">
        <w:rPr>
          <w:rFonts w:ascii="Times New Roman" w:hAnsi="Times New Roman" w:cs="Times New Roman"/>
          <w:sz w:val="24"/>
          <w:szCs w:val="24"/>
        </w:rPr>
        <w:t>внести изменения во всех подразделах следующего содержания:</w:t>
      </w:r>
    </w:p>
    <w:p w14:paraId="0CB97741"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 Состав, последовательность и сроки выполнения административных процедур, требования к порядку их выполнения.</w:t>
      </w:r>
    </w:p>
    <w:p w14:paraId="4220A067"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3.1.1. Предоставление муниципальной услуги включает в себя следующие административные процедуры:</w:t>
      </w:r>
    </w:p>
    <w:p w14:paraId="78B65433"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1) прием и регистрация заявления и документов о предоставлении муниципальной услуги – 3 (три) дня;</w:t>
      </w:r>
    </w:p>
    <w:p w14:paraId="05C91EF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2) рассмотрение заявления и документов о предоставлении муниципальной услуги – 30 (тридцать) дней;</w:t>
      </w:r>
    </w:p>
    <w:p w14:paraId="0FB6B07F"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6E9DB0C8"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3293CEC9"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6B70BEAC"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6) выдача результата – 2 (два) дня.</w:t>
      </w:r>
    </w:p>
    <w:p w14:paraId="5F4FBB87"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bookmarkStart w:id="9" w:name="Par327"/>
      <w:bookmarkEnd w:id="9"/>
      <w:r w:rsidRPr="00D91FF5">
        <w:rPr>
          <w:rFonts w:ascii="Times New Roman" w:hAnsi="Times New Roman" w:cs="Times New Roman"/>
          <w:i/>
          <w:iCs/>
          <w:sz w:val="24"/>
          <w:szCs w:val="24"/>
        </w:rPr>
        <w:t>3.1.2. Прием и регистрация заявления и документов о предоставлении муниципальной услуги.</w:t>
      </w:r>
    </w:p>
    <w:p w14:paraId="10DA0B6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3.1.2.1. Основание для начала административной процедуры: поступление </w:t>
      </w:r>
    </w:p>
    <w:p w14:paraId="17F339D8"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Администрацию заявления и документов, предусмотренных п. 2.6 административного регламента.</w:t>
      </w:r>
    </w:p>
    <w:p w14:paraId="68FED062"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w:t>
      </w:r>
      <w:r w:rsidRPr="00D91FF5">
        <w:rPr>
          <w:rFonts w:ascii="Times New Roman" w:hAnsi="Times New Roman" w:cs="Times New Roman"/>
          <w:i/>
          <w:iCs/>
          <w:sz w:val="24"/>
          <w:szCs w:val="24"/>
        </w:rPr>
        <w:lastRenderedPageBreak/>
        <w:t>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128D334B"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4DF5891B"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F99A7E0"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24CA18C3"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3.1.2.5. Результат выполнения административной процедуры: </w:t>
      </w:r>
    </w:p>
    <w:p w14:paraId="7824C94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отказ в приеме заявления и документов о предоставлении муниципальной услуги;</w:t>
      </w:r>
    </w:p>
    <w:p w14:paraId="3649A957"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регистрация заявления и документов о предоставлении муниципальной услуги.</w:t>
      </w:r>
    </w:p>
    <w:p w14:paraId="42F249A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3.1.3. Рассмотрение заявления и документов о предоставлении муниципальной услуги.</w:t>
      </w:r>
    </w:p>
    <w:p w14:paraId="64000D04"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710036A1" w14:textId="77777777" w:rsidR="00930791" w:rsidRPr="00D91FF5" w:rsidRDefault="00930791" w:rsidP="00930791">
      <w:pPr>
        <w:pStyle w:val="ConsPlusNormal"/>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303CB912"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u w:val="single"/>
          <w:lang w:eastAsia="ru-RU"/>
        </w:rPr>
        <w:t>1 действие:</w:t>
      </w:r>
      <w:r w:rsidRPr="00D91FF5">
        <w:rPr>
          <w:rFonts w:ascii="Times New Roman" w:hAnsi="Times New Roman" w:cs="Times New Roman"/>
          <w:i/>
          <w:iCs/>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494C7AD"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u w:val="single"/>
          <w:lang w:eastAsia="ru-RU"/>
        </w:rPr>
        <w:t>2 действие:</w:t>
      </w:r>
      <w:r w:rsidRPr="00D91FF5">
        <w:rPr>
          <w:rFonts w:ascii="Times New Roman" w:hAnsi="Times New Roman" w:cs="Times New Roman"/>
          <w:i/>
          <w:iCs/>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ABCED0B"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3 действие:</w:t>
      </w:r>
      <w:r w:rsidRPr="00D91FF5">
        <w:rPr>
          <w:rFonts w:ascii="Times New Roman" w:hAnsi="Times New Roman" w:cs="Times New Roman"/>
          <w:i/>
          <w:iCs/>
          <w:sz w:val="24"/>
          <w:szCs w:val="24"/>
        </w:rPr>
        <w:t xml:space="preserve"> направление секретарю комиссии заявления и документов о предоставлении муниципальной услуги;</w:t>
      </w:r>
    </w:p>
    <w:p w14:paraId="3CDEBDDA"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 xml:space="preserve">4 действие: </w:t>
      </w:r>
      <w:r w:rsidRPr="00D91FF5">
        <w:rPr>
          <w:rFonts w:ascii="Times New Roman" w:hAnsi="Times New Roman" w:cs="Times New Roman"/>
          <w:i/>
          <w:iCs/>
          <w:sz w:val="24"/>
          <w:szCs w:val="24"/>
        </w:rPr>
        <w:t>подготовка проекта решения об отказе в предоставлении муниципальной услуги.</w:t>
      </w:r>
    </w:p>
    <w:p w14:paraId="48261B9A"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Общий срок выполнения административных действий: не более 30 дней.</w:t>
      </w:r>
    </w:p>
    <w:p w14:paraId="78FDC0C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39D895D6"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44F917F8"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3.1.3.5. Результат выполнения административной процедуры:</w:t>
      </w:r>
    </w:p>
    <w:p w14:paraId="23196E25" w14:textId="77777777" w:rsidR="00930791" w:rsidRPr="00D91FF5" w:rsidRDefault="00930791" w:rsidP="00930791">
      <w:pPr>
        <w:widowControl w:val="0"/>
        <w:autoSpaceDE w:val="0"/>
        <w:autoSpaceDN w:val="0"/>
        <w:adjustRightInd w:val="0"/>
        <w:spacing w:after="0" w:line="240" w:lineRule="auto"/>
        <w:ind w:firstLine="709"/>
        <w:jc w:val="both"/>
        <w:outlineLvl w:val="2"/>
        <w:rPr>
          <w:rFonts w:ascii="Times New Roman" w:hAnsi="Times New Roman" w:cs="Times New Roman"/>
          <w:i/>
          <w:iCs/>
          <w:sz w:val="24"/>
          <w:szCs w:val="24"/>
        </w:rPr>
      </w:pPr>
      <w:bookmarkStart w:id="10" w:name="Par363"/>
      <w:bookmarkEnd w:id="10"/>
      <w:r w:rsidRPr="00D91FF5">
        <w:rPr>
          <w:rFonts w:ascii="Times New Roman" w:hAnsi="Times New Roman" w:cs="Times New Roman"/>
          <w:i/>
          <w:iCs/>
          <w:sz w:val="24"/>
          <w:szCs w:val="24"/>
        </w:rPr>
        <w:t>- направление секретарю комиссии заявления и документов о предоставлении муниципальной услуги;</w:t>
      </w:r>
    </w:p>
    <w:p w14:paraId="21A34E3F" w14:textId="77777777" w:rsidR="00930791" w:rsidRPr="00D91FF5" w:rsidRDefault="00930791" w:rsidP="00930791">
      <w:pPr>
        <w:widowControl w:val="0"/>
        <w:autoSpaceDE w:val="0"/>
        <w:autoSpaceDN w:val="0"/>
        <w:adjustRightInd w:val="0"/>
        <w:spacing w:after="0" w:line="240" w:lineRule="auto"/>
        <w:ind w:firstLine="709"/>
        <w:jc w:val="both"/>
        <w:outlineLvl w:val="2"/>
        <w:rPr>
          <w:rFonts w:ascii="Times New Roman" w:hAnsi="Times New Roman" w:cs="Times New Roman"/>
          <w:i/>
          <w:iCs/>
          <w:sz w:val="24"/>
          <w:szCs w:val="24"/>
        </w:rPr>
      </w:pPr>
      <w:r w:rsidRPr="00D91FF5">
        <w:rPr>
          <w:rFonts w:ascii="Times New Roman" w:hAnsi="Times New Roman" w:cs="Times New Roman"/>
          <w:i/>
          <w:iCs/>
          <w:sz w:val="24"/>
          <w:szCs w:val="24"/>
        </w:rPr>
        <w:t>- подготовка проекта решения об отказе в предоставлении муниципальной услуги.</w:t>
      </w:r>
    </w:p>
    <w:p w14:paraId="10FD8156" w14:textId="77777777" w:rsidR="00930791" w:rsidRPr="00D91FF5" w:rsidRDefault="00930791" w:rsidP="00930791">
      <w:pPr>
        <w:widowControl w:val="0"/>
        <w:autoSpaceDE w:val="0"/>
        <w:autoSpaceDN w:val="0"/>
        <w:adjustRightInd w:val="0"/>
        <w:spacing w:after="0" w:line="240" w:lineRule="auto"/>
        <w:ind w:firstLine="709"/>
        <w:jc w:val="both"/>
        <w:outlineLvl w:val="2"/>
        <w:rPr>
          <w:rFonts w:ascii="Times New Roman" w:hAnsi="Times New Roman" w:cs="Times New Roman"/>
          <w:i/>
          <w:iCs/>
          <w:sz w:val="24"/>
          <w:szCs w:val="24"/>
        </w:rPr>
      </w:pPr>
      <w:r w:rsidRPr="00D91FF5">
        <w:rPr>
          <w:rFonts w:ascii="Times New Roman" w:hAnsi="Times New Roman" w:cs="Times New Roman"/>
          <w:i/>
          <w:iCs/>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6857676D"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7C27C0B9"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1C196A47"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 xml:space="preserve">1 действие: </w:t>
      </w:r>
      <w:r w:rsidRPr="00D91FF5">
        <w:rPr>
          <w:rFonts w:ascii="Times New Roman" w:hAnsi="Times New Roman" w:cs="Times New Roman"/>
          <w:i/>
          <w:iCs/>
          <w:sz w:val="24"/>
          <w:szCs w:val="24"/>
        </w:rPr>
        <w:t>определение даты и повестки дня заседания комиссии;</w:t>
      </w:r>
    </w:p>
    <w:p w14:paraId="160EDD0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2 действие:</w:t>
      </w:r>
      <w:r w:rsidRPr="00D91FF5">
        <w:rPr>
          <w:rFonts w:ascii="Times New Roman" w:hAnsi="Times New Roman" w:cs="Times New Roman"/>
          <w:i/>
          <w:iCs/>
          <w:sz w:val="24"/>
          <w:szCs w:val="24"/>
        </w:rPr>
        <w:t xml:space="preserve"> проведение заседания комиссии и принятие решения;</w:t>
      </w:r>
    </w:p>
    <w:p w14:paraId="5341B74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3 действие:</w:t>
      </w:r>
      <w:r w:rsidRPr="00D91FF5">
        <w:rPr>
          <w:rFonts w:ascii="Times New Roman" w:hAnsi="Times New Roman" w:cs="Times New Roman"/>
          <w:i/>
          <w:iCs/>
          <w:sz w:val="24"/>
          <w:szCs w:val="24"/>
        </w:rPr>
        <w:t xml:space="preserve"> подготовка и подписание протокола заседания комиссии.</w:t>
      </w:r>
    </w:p>
    <w:p w14:paraId="1B20C396"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Общий срок выполнения административных действий: не более 10 дней.</w:t>
      </w:r>
    </w:p>
    <w:p w14:paraId="52FC0C16"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3.1.4.3. Лицо, ответственное за выполнение административной процедуры: секретарь </w:t>
      </w:r>
      <w:r w:rsidRPr="00D91FF5">
        <w:rPr>
          <w:rFonts w:ascii="Times New Roman" w:hAnsi="Times New Roman" w:cs="Times New Roman"/>
          <w:i/>
          <w:iCs/>
          <w:sz w:val="24"/>
          <w:szCs w:val="24"/>
        </w:rPr>
        <w:lastRenderedPageBreak/>
        <w:t>комиссии, председатель комиссии.</w:t>
      </w:r>
    </w:p>
    <w:p w14:paraId="2A68837B"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0688D736"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3.1.4.5. Результат выполнения административной процедуры:</w:t>
      </w:r>
      <w:bookmarkStart w:id="11" w:name="Par377"/>
      <w:bookmarkEnd w:id="11"/>
      <w:r w:rsidRPr="00D91FF5">
        <w:rPr>
          <w:rFonts w:ascii="Times New Roman" w:hAnsi="Times New Roman" w:cs="Times New Roman"/>
          <w:i/>
          <w:iCs/>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4AB4D7B5" w14:textId="77777777" w:rsidR="00930791" w:rsidRPr="00D91FF5" w:rsidRDefault="00930791" w:rsidP="00930791">
      <w:pPr>
        <w:widowControl w:val="0"/>
        <w:autoSpaceDE w:val="0"/>
        <w:autoSpaceDN w:val="0"/>
        <w:adjustRightInd w:val="0"/>
        <w:spacing w:after="0" w:line="240" w:lineRule="auto"/>
        <w:ind w:firstLine="709"/>
        <w:jc w:val="both"/>
        <w:outlineLvl w:val="2"/>
        <w:rPr>
          <w:rFonts w:ascii="Times New Roman" w:hAnsi="Times New Roman" w:cs="Times New Roman"/>
          <w:i/>
          <w:iCs/>
          <w:sz w:val="24"/>
          <w:szCs w:val="24"/>
        </w:rPr>
      </w:pPr>
      <w:r w:rsidRPr="00D91FF5">
        <w:rPr>
          <w:rFonts w:ascii="Times New Roman" w:hAnsi="Times New Roman" w:cs="Times New Roman"/>
          <w:i/>
          <w:iCs/>
          <w:sz w:val="24"/>
          <w:szCs w:val="24"/>
        </w:rPr>
        <w:t>3.1.5. Принятие решения о предоставлении муниципальной услуги или об отказе в предоставлении муниципальной услуги.</w:t>
      </w:r>
    </w:p>
    <w:p w14:paraId="16C41139"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AD582B5"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6C045323"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1 действие:</w:t>
      </w:r>
      <w:r w:rsidRPr="00D91FF5">
        <w:rPr>
          <w:rFonts w:ascii="Times New Roman" w:hAnsi="Times New Roman" w:cs="Times New Roman"/>
          <w:i/>
          <w:iCs/>
          <w:sz w:val="24"/>
          <w:szCs w:val="24"/>
        </w:rPr>
        <w:t xml:space="preserve"> рассмотрение заявления и документов, а также проекта решения;</w:t>
      </w:r>
    </w:p>
    <w:p w14:paraId="7CF6497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2 действие:</w:t>
      </w:r>
      <w:r w:rsidRPr="00D91FF5">
        <w:rPr>
          <w:rFonts w:ascii="Times New Roman" w:hAnsi="Times New Roman" w:cs="Times New Roman"/>
          <w:i/>
          <w:iCs/>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0F6C6B44"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4D5BC2E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3.1.5.4. Критерии принятия решения: наличие либо отсутствие у заявителя права на получение муниципальной услуги,</w:t>
      </w:r>
      <w:r w:rsidRPr="00D91FF5">
        <w:rPr>
          <w:i/>
          <w:iCs/>
          <w:sz w:val="24"/>
          <w:szCs w:val="24"/>
        </w:rPr>
        <w:t xml:space="preserve"> </w:t>
      </w:r>
      <w:r w:rsidRPr="00D91FF5">
        <w:rPr>
          <w:rFonts w:ascii="Times New Roman" w:hAnsi="Times New Roman" w:cs="Times New Roman"/>
          <w:i/>
          <w:iCs/>
          <w:sz w:val="24"/>
          <w:szCs w:val="24"/>
        </w:rPr>
        <w:t>рекомендация комиссии.</w:t>
      </w:r>
    </w:p>
    <w:p w14:paraId="54500DE6"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3.1.5.5. Результат выполнения административной процедуры:</w:t>
      </w:r>
    </w:p>
    <w:p w14:paraId="1E321A6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032CBAB1"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подписание решения об отказе в предоставлении муниципальной услуги.</w:t>
      </w:r>
    </w:p>
    <w:p w14:paraId="6602CBC6"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D91FF5">
        <w:rPr>
          <w:i/>
          <w:iCs/>
          <w:sz w:val="24"/>
          <w:szCs w:val="24"/>
        </w:rPr>
        <w:t xml:space="preserve"> </w:t>
      </w:r>
      <w:r w:rsidRPr="00D91FF5">
        <w:rPr>
          <w:rFonts w:ascii="Times New Roman" w:hAnsi="Times New Roman" w:cs="Times New Roman"/>
          <w:i/>
          <w:iCs/>
          <w:sz w:val="24"/>
          <w:szCs w:val="24"/>
        </w:rPr>
        <w:t xml:space="preserve">без проведения торгов. </w:t>
      </w:r>
    </w:p>
    <w:p w14:paraId="145062F8"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3.1.6.1. Основание для начала административной процедуры: издание правового акта Администрации о заключении договора.</w:t>
      </w:r>
    </w:p>
    <w:p w14:paraId="6AF18E1F"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3.1.6.2. Содержание административного действия, продолжительность и(или) максимальный срок его выполнения:</w:t>
      </w:r>
    </w:p>
    <w:p w14:paraId="4FE626C8"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1 действие:</w:t>
      </w:r>
      <w:r w:rsidRPr="00D91FF5">
        <w:rPr>
          <w:rFonts w:ascii="Times New Roman" w:hAnsi="Times New Roman" w:cs="Times New Roman"/>
          <w:i/>
          <w:iCs/>
          <w:sz w:val="24"/>
          <w:szCs w:val="24"/>
        </w:rPr>
        <w:t xml:space="preserve"> подготовка и направление проекта договора в адрес заявителя для подписания;</w:t>
      </w:r>
    </w:p>
    <w:p w14:paraId="4B6AB9AC"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2 действие</w:t>
      </w:r>
      <w:r w:rsidRPr="00D91FF5">
        <w:rPr>
          <w:rFonts w:ascii="Times New Roman" w:hAnsi="Times New Roman" w:cs="Times New Roman"/>
          <w:i/>
          <w:iCs/>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5861CE5B"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u w:val="single"/>
        </w:rPr>
        <w:t>3 действие:</w:t>
      </w:r>
      <w:r w:rsidRPr="00D91FF5">
        <w:rPr>
          <w:rFonts w:ascii="Times New Roman" w:hAnsi="Times New Roman" w:cs="Times New Roman"/>
          <w:i/>
          <w:iCs/>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3B364EDA"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Общий срок выполнения административных действий: не более 25 дней.</w:t>
      </w:r>
    </w:p>
    <w:p w14:paraId="2D7BDA36"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036F1B5E"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14:paraId="58799F24"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3.1.6.5. Результат выполнения административной процедуры: </w:t>
      </w:r>
    </w:p>
    <w:p w14:paraId="4CDB188C"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0C497EFD" w14:textId="77777777" w:rsidR="00930791" w:rsidRPr="00D91FF5" w:rsidRDefault="00930791" w:rsidP="00930791">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оформленное решение об отказе в предоставлении муниципальной услуги.</w:t>
      </w:r>
    </w:p>
    <w:p w14:paraId="7A99785D"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3.1.5. Выдача результата.</w:t>
      </w:r>
    </w:p>
    <w:p w14:paraId="6CAB7A6C"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9847E25"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3.1.5.2. Содержание административного действия, продолжительность </w:t>
      </w:r>
      <w:r w:rsidRPr="00D91FF5">
        <w:rPr>
          <w:rFonts w:ascii="Times New Roman" w:hAnsi="Times New Roman" w:cs="Times New Roman"/>
          <w:i/>
          <w:iCs/>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D91FF5">
        <w:rPr>
          <w:rFonts w:ascii="Times New Roman" w:hAnsi="Times New Roman" w:cs="Times New Roman"/>
          <w:i/>
          <w:iCs/>
          <w:sz w:val="24"/>
          <w:szCs w:val="24"/>
          <w:lang w:eastAsia="ru-RU"/>
        </w:rPr>
        <w:br/>
        <w:t>в заявлении, в течение 2 дней.</w:t>
      </w:r>
    </w:p>
    <w:p w14:paraId="3AE7FD20"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lastRenderedPageBreak/>
        <w:t>3.1.5.3. Лицо, ответственное за выполнение административной процедуры: работник канцелярии Администрации.</w:t>
      </w:r>
    </w:p>
    <w:p w14:paraId="70E68A7D"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91FF5">
        <w:rPr>
          <w:rFonts w:ascii="Times New Roman" w:hAnsi="Times New Roman" w:cs="Times New Roman"/>
          <w:i/>
          <w:iCs/>
          <w:sz w:val="24"/>
          <w:szCs w:val="24"/>
          <w:lang w:eastAsia="ru-RU"/>
        </w:rPr>
        <w:br/>
        <w:t>в заявлении.</w:t>
      </w:r>
    </w:p>
    <w:p w14:paraId="575BE3C1"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p>
    <w:p w14:paraId="7B3D572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3.2. Особенности выполнения административных процедур в электронной форме.</w:t>
      </w:r>
    </w:p>
    <w:p w14:paraId="7B46410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D91FF5">
          <w:rPr>
            <w:rFonts w:ascii="Times New Roman" w:hAnsi="Times New Roman" w:cs="Times New Roman"/>
            <w:i/>
            <w:iCs/>
            <w:sz w:val="24"/>
            <w:szCs w:val="24"/>
            <w:lang w:eastAsia="ru-RU"/>
          </w:rPr>
          <w:t>законом</w:t>
        </w:r>
      </w:hyperlink>
      <w:r w:rsidRPr="00D91FF5">
        <w:rPr>
          <w:rFonts w:ascii="Times New Roman" w:hAnsi="Times New Roman" w:cs="Times New Roman"/>
          <w:i/>
          <w:iCs/>
          <w:sz w:val="24"/>
          <w:szCs w:val="24"/>
          <w:lang w:eastAsia="ru-RU"/>
        </w:rPr>
        <w:t xml:space="preserve"> от 27.07.2010 N 210-ФЗ «Об организации предоставления государственных и муниципальных услуг», Федеральным </w:t>
      </w:r>
      <w:hyperlink r:id="rId17" w:history="1">
        <w:r w:rsidRPr="00D91FF5">
          <w:rPr>
            <w:rFonts w:ascii="Times New Roman" w:hAnsi="Times New Roman" w:cs="Times New Roman"/>
            <w:i/>
            <w:iCs/>
            <w:sz w:val="24"/>
            <w:szCs w:val="24"/>
            <w:lang w:eastAsia="ru-RU"/>
          </w:rPr>
          <w:t>законом</w:t>
        </w:r>
      </w:hyperlink>
      <w:r w:rsidRPr="00D91FF5">
        <w:rPr>
          <w:rFonts w:ascii="Times New Roman" w:hAnsi="Times New Roman" w:cs="Times New Roman"/>
          <w:i/>
          <w:iCs/>
          <w:sz w:val="24"/>
          <w:szCs w:val="24"/>
          <w:lang w:eastAsia="ru-RU"/>
        </w:rPr>
        <w:t xml:space="preserve"> от 27.07.2006 № 149-ФЗ «Об информации, информационных технологиях и о защите информации», </w:t>
      </w:r>
      <w:hyperlink r:id="rId18" w:history="1">
        <w:r w:rsidRPr="00D91FF5">
          <w:rPr>
            <w:rFonts w:ascii="Times New Roman" w:hAnsi="Times New Roman" w:cs="Times New Roman"/>
            <w:i/>
            <w:iCs/>
            <w:sz w:val="24"/>
            <w:szCs w:val="24"/>
            <w:lang w:eastAsia="ru-RU"/>
          </w:rPr>
          <w:t>постановлением</w:t>
        </w:r>
      </w:hyperlink>
      <w:r w:rsidRPr="00D91FF5">
        <w:rPr>
          <w:rFonts w:ascii="Times New Roman" w:hAnsi="Times New Roman" w:cs="Times New Roman"/>
          <w:i/>
          <w:iCs/>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13A522F"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56FB369"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rPr>
        <w:t>3.2.3. Муниципальная услуга может быть получена через ПГУ ЛО либо через ЕПГУ без личной явки на прием в Администрацию.</w:t>
      </w:r>
    </w:p>
    <w:p w14:paraId="694290EB"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3.2.4. Для подачи заявления через ЕПГУ или через ПГУ ЛО заявитель должен выполнить следующие действия:</w:t>
      </w:r>
    </w:p>
    <w:p w14:paraId="39BE760A"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пройти идентификацию и аутентификацию в ЕСИА;</w:t>
      </w:r>
    </w:p>
    <w:p w14:paraId="5AC34256"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личном кабинете на ЕПГУ или на ПГУ ЛО заполнить в электронной форме заявление на оказание муниципальной услуги;</w:t>
      </w:r>
    </w:p>
    <w:p w14:paraId="0FD4BBE1"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386A05"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91FF5">
        <w:rPr>
          <w:rFonts w:ascii="Times New Roman" w:hAnsi="Times New Roman" w:cs="Times New Roman"/>
          <w:i/>
          <w:iCs/>
          <w:sz w:val="24"/>
          <w:szCs w:val="24"/>
        </w:rPr>
        <w:t>Межвед</w:t>
      </w:r>
      <w:proofErr w:type="spellEnd"/>
      <w:r w:rsidRPr="00D91FF5">
        <w:rPr>
          <w:rFonts w:ascii="Times New Roman" w:hAnsi="Times New Roman" w:cs="Times New Roman"/>
          <w:i/>
          <w:iCs/>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248465D"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9C04411"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FFFF154"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91FF5">
        <w:rPr>
          <w:rFonts w:ascii="Times New Roman" w:hAnsi="Times New Roman" w:cs="Times New Roman"/>
          <w:i/>
          <w:iCs/>
          <w:sz w:val="24"/>
          <w:szCs w:val="24"/>
        </w:rPr>
        <w:t>Межвед</w:t>
      </w:r>
      <w:proofErr w:type="spellEnd"/>
      <w:r w:rsidRPr="00D91FF5">
        <w:rPr>
          <w:rFonts w:ascii="Times New Roman" w:hAnsi="Times New Roman" w:cs="Times New Roman"/>
          <w:i/>
          <w:iCs/>
          <w:sz w:val="24"/>
          <w:szCs w:val="24"/>
        </w:rPr>
        <w:t xml:space="preserve"> ЛО" формы о принятом решении и переводит дело в архив АИС "</w:t>
      </w:r>
      <w:proofErr w:type="spellStart"/>
      <w:r w:rsidRPr="00D91FF5">
        <w:rPr>
          <w:rFonts w:ascii="Times New Roman" w:hAnsi="Times New Roman" w:cs="Times New Roman"/>
          <w:i/>
          <w:iCs/>
          <w:sz w:val="24"/>
          <w:szCs w:val="24"/>
        </w:rPr>
        <w:t>Межвед</w:t>
      </w:r>
      <w:proofErr w:type="spellEnd"/>
      <w:r w:rsidRPr="00D91FF5">
        <w:rPr>
          <w:rFonts w:ascii="Times New Roman" w:hAnsi="Times New Roman" w:cs="Times New Roman"/>
          <w:i/>
          <w:iCs/>
          <w:sz w:val="24"/>
          <w:szCs w:val="24"/>
        </w:rPr>
        <w:t xml:space="preserve"> ЛО";</w:t>
      </w:r>
    </w:p>
    <w:p w14:paraId="08DA035A"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BF5363"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3.2.7. В случае поступления всех документов, указанных в </w:t>
      </w:r>
      <w:hyperlink r:id="rId19" w:history="1">
        <w:r w:rsidRPr="00D91FF5">
          <w:rPr>
            <w:rFonts w:ascii="Times New Roman" w:hAnsi="Times New Roman" w:cs="Times New Roman"/>
            <w:i/>
            <w:iCs/>
            <w:sz w:val="24"/>
            <w:szCs w:val="24"/>
          </w:rPr>
          <w:t>пункте 2.6</w:t>
        </w:r>
      </w:hyperlink>
      <w:r w:rsidRPr="00D91FF5">
        <w:rPr>
          <w:rFonts w:ascii="Times New Roman" w:hAnsi="Times New Roman" w:cs="Times New Roman"/>
          <w:i/>
          <w:iCs/>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EEBF93"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E385699"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25F1084"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093ED8"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p>
    <w:p w14:paraId="41BCA25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CAD959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A517AF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2E7CC06" w14:textId="77777777" w:rsidR="00930791" w:rsidRPr="00D91FF5" w:rsidRDefault="00930791" w:rsidP="00930791">
      <w:pPr>
        <w:tabs>
          <w:tab w:val="left" w:pos="284"/>
        </w:tabs>
        <w:autoSpaceDE w:val="0"/>
        <w:autoSpaceDN w:val="0"/>
        <w:adjustRightInd w:val="0"/>
        <w:spacing w:after="0" w:line="240" w:lineRule="auto"/>
        <w:jc w:val="both"/>
        <w:rPr>
          <w:rFonts w:ascii="Times New Roman" w:hAnsi="Times New Roman" w:cs="Times New Roman"/>
          <w:i/>
          <w:iCs/>
          <w:sz w:val="24"/>
          <w:szCs w:val="24"/>
        </w:rPr>
      </w:pPr>
    </w:p>
    <w:p w14:paraId="618AB7AD" w14:textId="77777777" w:rsidR="00930791" w:rsidRPr="002D0DD3" w:rsidRDefault="00930791" w:rsidP="00930791">
      <w:pPr>
        <w:pStyle w:val="ConsPlusNormal"/>
        <w:tabs>
          <w:tab w:val="left" w:pos="142"/>
          <w:tab w:val="left" w:pos="284"/>
        </w:tabs>
        <w:contextualSpacing/>
        <w:outlineLvl w:val="0"/>
        <w:rPr>
          <w:rFonts w:ascii="Times New Roman" w:hAnsi="Times New Roman" w:cs="Times New Roman"/>
          <w:b/>
          <w:bCs/>
          <w:sz w:val="24"/>
          <w:szCs w:val="24"/>
        </w:rPr>
      </w:pPr>
      <w:r>
        <w:rPr>
          <w:rFonts w:ascii="Times New Roman" w:hAnsi="Times New Roman" w:cs="Times New Roman"/>
          <w:b/>
          <w:bCs/>
          <w:sz w:val="24"/>
          <w:szCs w:val="24"/>
        </w:rPr>
        <w:t>р</w:t>
      </w:r>
      <w:r w:rsidRPr="002D0DD3">
        <w:rPr>
          <w:rFonts w:ascii="Times New Roman" w:hAnsi="Times New Roman" w:cs="Times New Roman"/>
          <w:b/>
          <w:bCs/>
          <w:sz w:val="24"/>
          <w:szCs w:val="24"/>
        </w:rPr>
        <w:t xml:space="preserve">аздел </w:t>
      </w:r>
      <w:r>
        <w:rPr>
          <w:rFonts w:ascii="Times New Roman" w:hAnsi="Times New Roman" w:cs="Times New Roman"/>
          <w:b/>
          <w:bCs/>
          <w:sz w:val="24"/>
          <w:szCs w:val="24"/>
        </w:rPr>
        <w:t>4</w:t>
      </w:r>
      <w:r w:rsidRPr="002D0DD3">
        <w:rPr>
          <w:rFonts w:ascii="Times New Roman" w:hAnsi="Times New Roman" w:cs="Times New Roman"/>
          <w:b/>
          <w:bCs/>
          <w:sz w:val="24"/>
          <w:szCs w:val="24"/>
        </w:rPr>
        <w:t>. изложить в следующей редакции:</w:t>
      </w:r>
    </w:p>
    <w:p w14:paraId="21B55C37"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6CE7">
        <w:rPr>
          <w:rFonts w:ascii="Times New Roman" w:hAnsi="Times New Roman" w:cs="Times New Roman"/>
          <w:sz w:val="24"/>
          <w:szCs w:val="24"/>
        </w:rPr>
        <w:t>В разделе 4. «</w:t>
      </w:r>
      <w:r w:rsidRPr="008D6CE7">
        <w:rPr>
          <w:rFonts w:ascii="Times New Roman" w:hAnsi="Times New Roman" w:cs="Times New Roman"/>
          <w:sz w:val="24"/>
          <w:szCs w:val="24"/>
          <w:lang w:eastAsia="ru-RU"/>
        </w:rPr>
        <w:t>Формы контроля за исполнением административного регламента</w:t>
      </w:r>
      <w:r w:rsidRPr="008D6CE7">
        <w:rPr>
          <w:rFonts w:ascii="Times New Roman" w:hAnsi="Times New Roman" w:cs="Times New Roman"/>
          <w:sz w:val="24"/>
          <w:szCs w:val="24"/>
        </w:rPr>
        <w:t xml:space="preserve">» внести изменения во всех подразделах следующего содержания:  </w:t>
      </w:r>
    </w:p>
    <w:p w14:paraId="459F60D4"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E527D5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D9FEBD2"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B269002"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16F89D3"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F07291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0C0FF9F"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71B588B"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F20A7E9"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D91FF5">
        <w:rPr>
          <w:rFonts w:ascii="Times New Roman" w:hAnsi="Times New Roman" w:cs="Times New Roman"/>
          <w:i/>
          <w:iCs/>
          <w:sz w:val="24"/>
          <w:szCs w:val="24"/>
          <w:lang w:eastAsia="ru-RU"/>
        </w:rPr>
        <w:lastRenderedPageBreak/>
        <w:t>изложенных в обращении, а также выводы и предложения по устранению выявленных при проверке нарушений.</w:t>
      </w:r>
    </w:p>
    <w:p w14:paraId="42D66033"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По результатам рассмотрения обращений обратившемуся дается письменный ответ.</w:t>
      </w:r>
    </w:p>
    <w:p w14:paraId="3535541A"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9E83F89"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DA5FA8"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Руководитель Администрации несет ответственность за обеспечение предоставления муниципальной услуги.</w:t>
      </w:r>
    </w:p>
    <w:p w14:paraId="7D9497A7"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Работники Администрации при предоставлении муниципальной услуги несут ответственность:</w:t>
      </w:r>
    </w:p>
    <w:p w14:paraId="488AE9E3"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43B8C00"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768A01"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D99366F" w14:textId="77777777" w:rsidR="00930791" w:rsidRPr="00D91FF5" w:rsidRDefault="00930791" w:rsidP="00930791">
      <w:pPr>
        <w:pStyle w:val="ConsPlusNormal"/>
        <w:tabs>
          <w:tab w:val="left" w:pos="142"/>
          <w:tab w:val="left" w:pos="284"/>
        </w:tabs>
        <w:contextualSpacing/>
        <w:outlineLvl w:val="0"/>
        <w:rPr>
          <w:rFonts w:ascii="Times New Roman" w:hAnsi="Times New Roman" w:cs="Times New Roman"/>
          <w:b/>
          <w:bCs/>
          <w:i/>
          <w:iCs/>
          <w:sz w:val="24"/>
          <w:szCs w:val="24"/>
        </w:rPr>
      </w:pPr>
    </w:p>
    <w:p w14:paraId="19CA13A6" w14:textId="77777777" w:rsidR="00930791" w:rsidRPr="002D0DD3" w:rsidRDefault="00930791" w:rsidP="00930791">
      <w:pPr>
        <w:pStyle w:val="ConsPlusNormal"/>
        <w:tabs>
          <w:tab w:val="left" w:pos="142"/>
          <w:tab w:val="left" w:pos="284"/>
        </w:tabs>
        <w:contextualSpacing/>
        <w:outlineLvl w:val="0"/>
        <w:rPr>
          <w:rFonts w:ascii="Times New Roman" w:hAnsi="Times New Roman" w:cs="Times New Roman"/>
          <w:b/>
          <w:bCs/>
          <w:sz w:val="24"/>
          <w:szCs w:val="24"/>
        </w:rPr>
      </w:pPr>
      <w:r>
        <w:rPr>
          <w:rFonts w:ascii="Times New Roman" w:hAnsi="Times New Roman" w:cs="Times New Roman"/>
          <w:b/>
          <w:bCs/>
          <w:sz w:val="24"/>
          <w:szCs w:val="24"/>
        </w:rPr>
        <w:t>р</w:t>
      </w:r>
      <w:r w:rsidRPr="002D0DD3">
        <w:rPr>
          <w:rFonts w:ascii="Times New Roman" w:hAnsi="Times New Roman" w:cs="Times New Roman"/>
          <w:b/>
          <w:bCs/>
          <w:sz w:val="24"/>
          <w:szCs w:val="24"/>
        </w:rPr>
        <w:t xml:space="preserve">аздел </w:t>
      </w:r>
      <w:r>
        <w:rPr>
          <w:rFonts w:ascii="Times New Roman" w:hAnsi="Times New Roman" w:cs="Times New Roman"/>
          <w:b/>
          <w:bCs/>
          <w:sz w:val="24"/>
          <w:szCs w:val="24"/>
        </w:rPr>
        <w:t>5</w:t>
      </w:r>
      <w:r w:rsidRPr="002D0DD3">
        <w:rPr>
          <w:rFonts w:ascii="Times New Roman" w:hAnsi="Times New Roman" w:cs="Times New Roman"/>
          <w:b/>
          <w:bCs/>
          <w:sz w:val="24"/>
          <w:szCs w:val="24"/>
        </w:rPr>
        <w:t>. изложить в следующей редакции:</w:t>
      </w:r>
    </w:p>
    <w:p w14:paraId="78607A2E" w14:textId="77777777" w:rsidR="00930791" w:rsidRPr="00F0350A" w:rsidRDefault="00930791" w:rsidP="009307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350A">
        <w:rPr>
          <w:rFonts w:ascii="Times New Roman" w:hAnsi="Times New Roman" w:cs="Times New Roman"/>
          <w:sz w:val="24"/>
          <w:szCs w:val="24"/>
        </w:rPr>
        <w:t>В разделе 5. «Досудебный (внесудебный) порядок обжалования решений</w:t>
      </w:r>
      <w:r>
        <w:rPr>
          <w:rFonts w:ascii="Times New Roman" w:hAnsi="Times New Roman" w:cs="Times New Roman"/>
          <w:sz w:val="24"/>
          <w:szCs w:val="24"/>
        </w:rPr>
        <w:t xml:space="preserve"> </w:t>
      </w:r>
      <w:r w:rsidRPr="00F0350A">
        <w:rPr>
          <w:rFonts w:ascii="Times New Roman" w:hAnsi="Times New Roman" w:cs="Times New Roman"/>
          <w:sz w:val="24"/>
          <w:szCs w:val="24"/>
        </w:rPr>
        <w:t>и действий</w:t>
      </w:r>
      <w:r>
        <w:rPr>
          <w:rFonts w:ascii="Times New Roman" w:hAnsi="Times New Roman" w:cs="Times New Roman"/>
          <w:sz w:val="24"/>
          <w:szCs w:val="24"/>
        </w:rPr>
        <w:t xml:space="preserve"> </w:t>
      </w:r>
      <w:r w:rsidRPr="00F0350A">
        <w:rPr>
          <w:rFonts w:ascii="Times New Roman" w:hAnsi="Times New Roman" w:cs="Times New Roman"/>
          <w:sz w:val="24"/>
          <w:szCs w:val="24"/>
        </w:rPr>
        <w:t xml:space="preserve">(бездействия)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w:t>
      </w:r>
      <w:proofErr w:type="gramStart"/>
      <w:r w:rsidRPr="00F0350A">
        <w:rPr>
          <w:rFonts w:ascii="Times New Roman" w:hAnsi="Times New Roman" w:cs="Times New Roman"/>
          <w:sz w:val="24"/>
          <w:szCs w:val="24"/>
        </w:rPr>
        <w:t>услуг»  внести</w:t>
      </w:r>
      <w:proofErr w:type="gramEnd"/>
      <w:r w:rsidRPr="00F0350A">
        <w:rPr>
          <w:rFonts w:ascii="Times New Roman" w:hAnsi="Times New Roman" w:cs="Times New Roman"/>
          <w:sz w:val="24"/>
          <w:szCs w:val="24"/>
        </w:rPr>
        <w:t xml:space="preserve"> изменения во всех подразделах следующего содержания:  </w:t>
      </w:r>
    </w:p>
    <w:p w14:paraId="283C1D5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3F4CEE"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8771FA1"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D051CCF"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2F0951"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853348"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0D163E"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D91FF5">
        <w:rPr>
          <w:rFonts w:ascii="Times New Roman" w:hAnsi="Times New Roman" w:cs="Times New Roman"/>
          <w:i/>
          <w:iCs/>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1B0E22"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9F9FE61"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A0826B"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8) нарушение срока или порядка выдачи документов по результатам предоставления муниципальной услуги;</w:t>
      </w:r>
    </w:p>
    <w:p w14:paraId="76B7F8AB"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ACBA200"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128070"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D91FF5">
        <w:rPr>
          <w:rFonts w:ascii="Times New Roman" w:hAnsi="Times New Roman" w:cs="Times New Roman"/>
          <w:i/>
          <w:iCs/>
          <w:sz w:val="24"/>
          <w:szCs w:val="24"/>
        </w:rPr>
        <w:t>Оржицкое сельское поселение Ломоносовского муниципального района</w:t>
      </w:r>
      <w:r w:rsidRPr="00D91FF5">
        <w:rPr>
          <w:rFonts w:ascii="Times New Roman" w:hAnsi="Times New Roman" w:cs="Times New Roman"/>
          <w:i/>
          <w:iCs/>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DD6297E"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D91FF5">
        <w:rPr>
          <w:rFonts w:ascii="Times New Roman" w:hAnsi="Times New Roman" w:cs="Times New Roman"/>
          <w:i/>
          <w:iCs/>
          <w:sz w:val="24"/>
          <w:szCs w:val="24"/>
          <w:lang w:eastAsia="ru-RU"/>
        </w:rPr>
        <w:lastRenderedPageBreak/>
        <w:t>многофункционального центра, ЕПГУ либо ПГУ ЛО, а также может быть принята при личном приеме заявителя.</w:t>
      </w:r>
    </w:p>
    <w:p w14:paraId="1C02BAB1"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91FF5">
          <w:rPr>
            <w:rFonts w:ascii="Times New Roman" w:hAnsi="Times New Roman" w:cs="Times New Roman"/>
            <w:i/>
            <w:iCs/>
            <w:sz w:val="24"/>
            <w:szCs w:val="24"/>
            <w:lang w:eastAsia="ru-RU"/>
          </w:rPr>
          <w:t>ч. 5 ст. 11.2</w:t>
        </w:r>
      </w:hyperlink>
      <w:r w:rsidRPr="00D91FF5">
        <w:rPr>
          <w:rFonts w:ascii="Times New Roman" w:hAnsi="Times New Roman" w:cs="Times New Roman"/>
          <w:i/>
          <w:iCs/>
          <w:sz w:val="24"/>
          <w:szCs w:val="24"/>
          <w:lang w:eastAsia="ru-RU"/>
        </w:rPr>
        <w:t xml:space="preserve"> Федерального закона от 27.07.2010 № 210-ФЗ.</w:t>
      </w:r>
    </w:p>
    <w:p w14:paraId="2FC0CBC7"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В письменной жалобе в обязательном порядке указываются:</w:t>
      </w:r>
    </w:p>
    <w:p w14:paraId="125662F8"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1F771F"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29AE7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317BD2A"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C0C03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91FF5">
          <w:rPr>
            <w:rFonts w:ascii="Times New Roman" w:hAnsi="Times New Roman" w:cs="Times New Roman"/>
            <w:i/>
            <w:iCs/>
            <w:sz w:val="24"/>
            <w:szCs w:val="24"/>
            <w:lang w:eastAsia="ru-RU"/>
          </w:rPr>
          <w:t>ст. 11.1</w:t>
        </w:r>
      </w:hyperlink>
      <w:r w:rsidRPr="00D91FF5">
        <w:rPr>
          <w:rFonts w:ascii="Times New Roman" w:hAnsi="Times New Roman" w:cs="Times New Roman"/>
          <w:i/>
          <w:iCs/>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D9B9EA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Pr="00D91FF5">
        <w:rPr>
          <w:rFonts w:ascii="Times New Roman" w:hAnsi="Times New Roman" w:cs="Times New Roman"/>
          <w:i/>
          <w:iCs/>
          <w:sz w:val="24"/>
          <w:szCs w:val="24"/>
        </w:rPr>
        <w:t>Оржицкое сельское поселение Ломоносовского муниципального района</w:t>
      </w:r>
      <w:r w:rsidRPr="00D91FF5">
        <w:rPr>
          <w:rFonts w:ascii="Times New Roman" w:hAnsi="Times New Roman" w:cs="Times New Roman"/>
          <w:i/>
          <w:iCs/>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234DB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5.7. По результатам рассмотрения жалобы принимается одно из следующих решений:</w:t>
      </w:r>
    </w:p>
    <w:p w14:paraId="1369D494"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E0CFCD8"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2) в удовлетворении жалобы отказывается.</w:t>
      </w:r>
    </w:p>
    <w:p w14:paraId="334CC475"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199C1D"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В случае </w:t>
      </w:r>
      <w:proofErr w:type="gramStart"/>
      <w:r w:rsidRPr="00D91FF5">
        <w:rPr>
          <w:rFonts w:ascii="Times New Roman" w:hAnsi="Times New Roman" w:cs="Times New Roman"/>
          <w:i/>
          <w:iCs/>
          <w:sz w:val="24"/>
          <w:szCs w:val="24"/>
          <w:lang w:eastAsia="ru-RU"/>
        </w:rPr>
        <w:t>признания жалобы</w:t>
      </w:r>
      <w:proofErr w:type="gramEnd"/>
      <w:r w:rsidRPr="00D91FF5">
        <w:rPr>
          <w:rFonts w:ascii="Times New Roman" w:hAnsi="Times New Roman" w:cs="Times New Roman"/>
          <w:i/>
          <w:iCs/>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86D5AF"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В случае </w:t>
      </w:r>
      <w:proofErr w:type="gramStart"/>
      <w:r w:rsidRPr="00D91FF5">
        <w:rPr>
          <w:rFonts w:ascii="Times New Roman" w:hAnsi="Times New Roman" w:cs="Times New Roman"/>
          <w:i/>
          <w:iCs/>
          <w:sz w:val="24"/>
          <w:szCs w:val="24"/>
          <w:lang w:eastAsia="ru-RU"/>
        </w:rPr>
        <w:t>признания жалобы</w:t>
      </w:r>
      <w:proofErr w:type="gramEnd"/>
      <w:r w:rsidRPr="00D91FF5">
        <w:rPr>
          <w:rFonts w:ascii="Times New Roman" w:hAnsi="Times New Roman" w:cs="Times New Roman"/>
          <w:i/>
          <w:iCs/>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C0698C" w14:textId="77777777" w:rsidR="00930791" w:rsidRPr="00D91FF5" w:rsidRDefault="00930791" w:rsidP="00930791">
      <w:pPr>
        <w:widowControl w:val="0"/>
        <w:autoSpaceDE w:val="0"/>
        <w:autoSpaceDN w:val="0"/>
        <w:spacing w:after="0" w:line="240" w:lineRule="auto"/>
        <w:ind w:firstLine="709"/>
        <w:jc w:val="both"/>
        <w:rPr>
          <w:rFonts w:ascii="Times New Roman" w:hAnsi="Times New Roman" w:cs="Times New Roman"/>
          <w:i/>
          <w:iCs/>
          <w:sz w:val="24"/>
          <w:szCs w:val="24"/>
          <w:lang w:eastAsia="ru-RU"/>
        </w:rPr>
      </w:pPr>
      <w:r w:rsidRPr="00D91FF5">
        <w:rPr>
          <w:rFonts w:ascii="Times New Roman" w:hAnsi="Times New Roman" w:cs="Times New Roman"/>
          <w:i/>
          <w:iCs/>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D91FF5">
        <w:rPr>
          <w:rFonts w:ascii="Times New Roman" w:hAnsi="Times New Roman" w:cs="Times New Roman"/>
          <w:i/>
          <w:iCs/>
          <w:sz w:val="24"/>
          <w:szCs w:val="24"/>
          <w:lang w:eastAsia="ru-RU"/>
        </w:rPr>
        <w:lastRenderedPageBreak/>
        <w:t>наделенные полномочиями по рассмотрению жалоб, незамедлительно направляют имеющиеся материалы в органы прокуратуры.</w:t>
      </w:r>
    </w:p>
    <w:p w14:paraId="0B9E0AEF" w14:textId="77777777" w:rsidR="00930791" w:rsidRDefault="00930791" w:rsidP="00930791">
      <w:pPr>
        <w:tabs>
          <w:tab w:val="left" w:pos="284"/>
        </w:tabs>
        <w:autoSpaceDE w:val="0"/>
        <w:autoSpaceDN w:val="0"/>
        <w:adjustRightInd w:val="0"/>
        <w:spacing w:after="0" w:line="240" w:lineRule="auto"/>
        <w:jc w:val="both"/>
        <w:rPr>
          <w:rFonts w:ascii="Times New Roman" w:hAnsi="Times New Roman" w:cs="Times New Roman"/>
          <w:sz w:val="24"/>
          <w:szCs w:val="24"/>
        </w:rPr>
      </w:pPr>
    </w:p>
    <w:p w14:paraId="49163BF4" w14:textId="77777777" w:rsidR="00930791" w:rsidRPr="002D0DD3" w:rsidRDefault="00930791" w:rsidP="00930791">
      <w:pPr>
        <w:pStyle w:val="ConsPlusNormal"/>
        <w:tabs>
          <w:tab w:val="left" w:pos="142"/>
          <w:tab w:val="left" w:pos="284"/>
        </w:tabs>
        <w:contextualSpacing/>
        <w:outlineLvl w:val="0"/>
        <w:rPr>
          <w:rFonts w:ascii="Times New Roman" w:hAnsi="Times New Roman" w:cs="Times New Roman"/>
          <w:b/>
          <w:bCs/>
          <w:sz w:val="24"/>
          <w:szCs w:val="24"/>
        </w:rPr>
      </w:pPr>
      <w:r>
        <w:rPr>
          <w:rFonts w:ascii="Times New Roman" w:hAnsi="Times New Roman" w:cs="Times New Roman"/>
          <w:b/>
          <w:bCs/>
          <w:sz w:val="24"/>
          <w:szCs w:val="24"/>
        </w:rPr>
        <w:t>р</w:t>
      </w:r>
      <w:r w:rsidRPr="002D0DD3">
        <w:rPr>
          <w:rFonts w:ascii="Times New Roman" w:hAnsi="Times New Roman" w:cs="Times New Roman"/>
          <w:b/>
          <w:bCs/>
          <w:sz w:val="24"/>
          <w:szCs w:val="24"/>
        </w:rPr>
        <w:t xml:space="preserve">аздел </w:t>
      </w:r>
      <w:r>
        <w:rPr>
          <w:rFonts w:ascii="Times New Roman" w:hAnsi="Times New Roman" w:cs="Times New Roman"/>
          <w:b/>
          <w:bCs/>
          <w:sz w:val="24"/>
          <w:szCs w:val="24"/>
        </w:rPr>
        <w:t>6</w:t>
      </w:r>
      <w:r w:rsidRPr="002D0DD3">
        <w:rPr>
          <w:rFonts w:ascii="Times New Roman" w:hAnsi="Times New Roman" w:cs="Times New Roman"/>
          <w:b/>
          <w:bCs/>
          <w:sz w:val="24"/>
          <w:szCs w:val="24"/>
        </w:rPr>
        <w:t>. изложить в следующей редакции:</w:t>
      </w:r>
    </w:p>
    <w:p w14:paraId="7506E444"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6CE7">
        <w:rPr>
          <w:rFonts w:ascii="Times New Roman" w:hAnsi="Times New Roman" w:cs="Times New Roman"/>
          <w:sz w:val="24"/>
          <w:szCs w:val="24"/>
        </w:rPr>
        <w:t xml:space="preserve">В </w:t>
      </w:r>
      <w:r w:rsidRPr="00F0350A">
        <w:rPr>
          <w:rFonts w:ascii="Times New Roman" w:hAnsi="Times New Roman" w:cs="Times New Roman"/>
          <w:sz w:val="24"/>
          <w:szCs w:val="24"/>
        </w:rPr>
        <w:t>разделе 6.</w:t>
      </w:r>
      <w:r>
        <w:rPr>
          <w:rFonts w:ascii="Times New Roman" w:hAnsi="Times New Roman" w:cs="Times New Roman"/>
          <w:sz w:val="24"/>
          <w:szCs w:val="24"/>
        </w:rPr>
        <w:t xml:space="preserve"> </w:t>
      </w:r>
      <w:r w:rsidRPr="00F0350A">
        <w:rPr>
          <w:rFonts w:ascii="Times New Roman" w:hAnsi="Times New Roman" w:cs="Times New Roman"/>
          <w:sz w:val="24"/>
          <w:szCs w:val="24"/>
        </w:rPr>
        <w:t>«Особенности выполнения административных процедур в многофункциональных центрах.» внести изменения во всех подразделах следующего содержания:</w:t>
      </w:r>
      <w:r w:rsidRPr="008D6CE7">
        <w:rPr>
          <w:rFonts w:ascii="Times New Roman" w:hAnsi="Times New Roman" w:cs="Times New Roman"/>
          <w:sz w:val="24"/>
          <w:szCs w:val="24"/>
        </w:rPr>
        <w:t xml:space="preserve">  </w:t>
      </w:r>
    </w:p>
    <w:p w14:paraId="247002BC"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825ADDA"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88B6FF1"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852522E"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27A28E"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б) определяет предмет обращения;</w:t>
      </w:r>
    </w:p>
    <w:p w14:paraId="5093CE2B"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в) проводит проверку правильности заполнения обращения;</w:t>
      </w:r>
    </w:p>
    <w:p w14:paraId="51592462"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г) проводит проверку укомплектованности пакета документов;</w:t>
      </w:r>
    </w:p>
    <w:p w14:paraId="63D5987E"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481243"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е) заверяет каждый документ дела своей электронной подписью (далее - ЭП);</w:t>
      </w:r>
    </w:p>
    <w:p w14:paraId="2BF14AD0"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ж) направляет копии документов и реестр документов в комитет:</w:t>
      </w:r>
    </w:p>
    <w:p w14:paraId="62CFE96C"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в электронном виде (в составе пакетов электронных дел) в день обращения заявителя в МФЦ;</w:t>
      </w:r>
    </w:p>
    <w:p w14:paraId="5D3AC899"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32E72CB"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По окончании приема документов специалист МФЦ выдает заявителю расписку в приеме документов.</w:t>
      </w:r>
    </w:p>
    <w:p w14:paraId="17F6AE17"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D8161C0"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78FE1D6"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 xml:space="preserve">- на бумажном </w:t>
      </w:r>
      <w:proofErr w:type="gramStart"/>
      <w:r w:rsidRPr="00D91FF5">
        <w:rPr>
          <w:rFonts w:ascii="Times New Roman" w:hAnsi="Times New Roman" w:cs="Times New Roman"/>
          <w:i/>
          <w:iCs/>
          <w:sz w:val="24"/>
          <w:szCs w:val="24"/>
        </w:rPr>
        <w:t>носителе  –</w:t>
      </w:r>
      <w:proofErr w:type="gramEnd"/>
      <w:r w:rsidRPr="00D91FF5">
        <w:rPr>
          <w:rFonts w:ascii="Times New Roman" w:hAnsi="Times New Roman" w:cs="Times New Roman"/>
          <w:i/>
          <w:iCs/>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5D7958E" w14:textId="77777777" w:rsidR="00930791" w:rsidRPr="00D91FF5" w:rsidRDefault="00930791" w:rsidP="00930791">
      <w:pPr>
        <w:autoSpaceDE w:val="0"/>
        <w:autoSpaceDN w:val="0"/>
        <w:adjustRightInd w:val="0"/>
        <w:spacing w:after="0" w:line="240" w:lineRule="auto"/>
        <w:ind w:firstLine="709"/>
        <w:jc w:val="both"/>
        <w:rPr>
          <w:rFonts w:ascii="Times New Roman" w:hAnsi="Times New Roman" w:cs="Times New Roman"/>
          <w:i/>
          <w:iCs/>
          <w:sz w:val="24"/>
          <w:szCs w:val="24"/>
        </w:rPr>
      </w:pPr>
      <w:r w:rsidRPr="00D91FF5">
        <w:rPr>
          <w:rFonts w:ascii="Times New Roman" w:hAnsi="Times New Roman" w:cs="Times New Roman"/>
          <w:i/>
          <w:iCs/>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A910EA6" w14:textId="77777777" w:rsidR="00930791" w:rsidRPr="00D91FF5" w:rsidRDefault="00930791" w:rsidP="00930791">
      <w:pPr>
        <w:autoSpaceDE w:val="0"/>
        <w:autoSpaceDN w:val="0"/>
        <w:adjustRightInd w:val="0"/>
        <w:spacing w:after="0" w:line="240" w:lineRule="auto"/>
        <w:ind w:firstLine="709"/>
        <w:jc w:val="both"/>
        <w:outlineLvl w:val="0"/>
        <w:rPr>
          <w:rFonts w:ascii="Times New Roman" w:hAnsi="Times New Roman" w:cs="Times New Roman"/>
          <w:i/>
          <w:iCs/>
          <w:sz w:val="24"/>
          <w:szCs w:val="24"/>
        </w:rPr>
      </w:pPr>
      <w:r w:rsidRPr="00D91FF5">
        <w:rPr>
          <w:rFonts w:ascii="Times New Roman" w:hAnsi="Times New Roman" w:cs="Times New Roman"/>
          <w:i/>
          <w:iCs/>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9EBDAA2"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2F5B03" w14:textId="77777777" w:rsidR="00930791" w:rsidRDefault="00930791" w:rsidP="00930791">
      <w:pPr>
        <w:pStyle w:val="a5"/>
        <w:rPr>
          <w:b/>
        </w:rPr>
      </w:pPr>
      <w:r w:rsidRPr="00F0350A">
        <w:rPr>
          <w:b/>
        </w:rPr>
        <w:lastRenderedPageBreak/>
        <w:t>Приложение № 1</w:t>
      </w:r>
      <w:r>
        <w:rPr>
          <w:b/>
        </w:rPr>
        <w:t xml:space="preserve"> </w:t>
      </w:r>
      <w:r w:rsidRPr="00F0350A">
        <w:rPr>
          <w:b/>
        </w:rPr>
        <w:t>к Административному регламенту</w:t>
      </w:r>
      <w:r>
        <w:rPr>
          <w:b/>
        </w:rPr>
        <w:t xml:space="preserve"> от 20.06.2022г № 57  </w:t>
      </w:r>
      <w:r w:rsidRPr="00F0350A">
        <w:rPr>
          <w:b/>
        </w:rPr>
        <w:t xml:space="preserve"> по предоставлению муниципальной услуги</w:t>
      </w:r>
      <w:r>
        <w:rPr>
          <w:b/>
        </w:rPr>
        <w:t xml:space="preserve"> </w:t>
      </w:r>
      <w:r w:rsidRPr="00B67E18">
        <w:rPr>
          <w:b/>
        </w:rPr>
        <w:t>"Предоставление объектов муниципального нежилого фонда во временное владение и (или) пользование</w:t>
      </w:r>
      <w:r>
        <w:rPr>
          <w:b/>
        </w:rPr>
        <w:t xml:space="preserve"> без проведения торгов </w:t>
      </w:r>
      <w:r w:rsidRPr="00B67E18">
        <w:rPr>
          <w:b/>
        </w:rPr>
        <w:t>"</w:t>
      </w:r>
      <w:r>
        <w:rPr>
          <w:b/>
        </w:rPr>
        <w:t>-</w:t>
      </w:r>
      <w:r w:rsidRPr="00F0350A">
        <w:rPr>
          <w:bCs/>
        </w:rPr>
        <w:t>изменить форму заявления</w:t>
      </w:r>
      <w:r>
        <w:rPr>
          <w:bCs/>
        </w:rPr>
        <w:t xml:space="preserve"> согласно приложению</w:t>
      </w:r>
      <w:r w:rsidRPr="00F0350A">
        <w:rPr>
          <w:bCs/>
        </w:rPr>
        <w:t>.</w:t>
      </w:r>
    </w:p>
    <w:p w14:paraId="6BC3339D" w14:textId="77777777" w:rsidR="00930791" w:rsidRDefault="00930791" w:rsidP="00930791">
      <w:pPr>
        <w:pStyle w:val="a5"/>
        <w:rPr>
          <w:b/>
        </w:rPr>
      </w:pPr>
    </w:p>
    <w:p w14:paraId="3AA010B6" w14:textId="77777777" w:rsidR="00930791" w:rsidRDefault="00930791" w:rsidP="00930791">
      <w:pPr>
        <w:pStyle w:val="a5"/>
        <w:rPr>
          <w:bCs/>
        </w:rPr>
      </w:pPr>
      <w:r w:rsidRPr="00F0350A">
        <w:rPr>
          <w:b/>
        </w:rPr>
        <w:t xml:space="preserve">Приложение </w:t>
      </w:r>
      <w:r>
        <w:rPr>
          <w:b/>
        </w:rPr>
        <w:t>№2; №3; №4; №5</w:t>
      </w:r>
      <w:r w:rsidRPr="00F0350A">
        <w:rPr>
          <w:b/>
        </w:rPr>
        <w:t xml:space="preserve"> к Административному регламенту</w:t>
      </w:r>
      <w:r>
        <w:rPr>
          <w:b/>
        </w:rPr>
        <w:t xml:space="preserve"> от 20.06.2022г № 57   </w:t>
      </w:r>
      <w:r w:rsidRPr="00F0350A">
        <w:rPr>
          <w:b/>
        </w:rPr>
        <w:t xml:space="preserve"> по предоставлению муниципальной услуги</w:t>
      </w:r>
      <w:r>
        <w:rPr>
          <w:b/>
        </w:rPr>
        <w:t xml:space="preserve"> </w:t>
      </w:r>
      <w:r w:rsidRPr="00B67E18">
        <w:rPr>
          <w:b/>
        </w:rPr>
        <w:t>"Предоставление объектов муниципального нежилого фонда во временное владение и (или) пользование</w:t>
      </w:r>
      <w:r>
        <w:rPr>
          <w:b/>
        </w:rPr>
        <w:t xml:space="preserve"> </w:t>
      </w:r>
      <w:r w:rsidRPr="00B67E18">
        <w:rPr>
          <w:b/>
        </w:rPr>
        <w:t>"</w:t>
      </w:r>
      <w:r>
        <w:rPr>
          <w:b/>
        </w:rPr>
        <w:t xml:space="preserve">- </w:t>
      </w:r>
      <w:r w:rsidRPr="00F0350A">
        <w:rPr>
          <w:bCs/>
        </w:rPr>
        <w:t>исключить</w:t>
      </w:r>
      <w:r>
        <w:rPr>
          <w:bCs/>
        </w:rPr>
        <w:t>.</w:t>
      </w:r>
    </w:p>
    <w:p w14:paraId="29ADE791" w14:textId="77777777" w:rsidR="00930791" w:rsidRPr="00F0350A" w:rsidRDefault="00930791" w:rsidP="00930791">
      <w:pPr>
        <w:pStyle w:val="a5"/>
        <w:rPr>
          <w:bCs/>
        </w:rPr>
      </w:pPr>
      <w:r>
        <w:rPr>
          <w:bCs/>
        </w:rPr>
        <w:t xml:space="preserve"> </w:t>
      </w:r>
    </w:p>
    <w:p w14:paraId="0F996A2A" w14:textId="77777777" w:rsidR="00930791" w:rsidRPr="00F0350A" w:rsidRDefault="00930791" w:rsidP="00930791">
      <w:pPr>
        <w:widowControl w:val="0"/>
        <w:autoSpaceDE w:val="0"/>
        <w:autoSpaceDN w:val="0"/>
        <w:adjustRightInd w:val="0"/>
        <w:spacing w:after="0" w:line="240" w:lineRule="auto"/>
        <w:jc w:val="both"/>
        <w:rPr>
          <w:rFonts w:ascii="Times New Roman" w:hAnsi="Times New Roman" w:cs="Times New Roman"/>
          <w:sz w:val="24"/>
          <w:szCs w:val="24"/>
        </w:rPr>
      </w:pPr>
    </w:p>
    <w:p w14:paraId="0B8A817D" w14:textId="77777777" w:rsidR="00930791" w:rsidRDefault="00930791" w:rsidP="00930791">
      <w:pPr>
        <w:widowControl w:val="0"/>
        <w:autoSpaceDE w:val="0"/>
        <w:autoSpaceDN w:val="0"/>
        <w:spacing w:after="0" w:line="240" w:lineRule="auto"/>
        <w:ind w:firstLine="709"/>
        <w:jc w:val="both"/>
        <w:rPr>
          <w:rFonts w:ascii="Times New Roman" w:hAnsi="Times New Roman" w:cs="Times New Roman"/>
          <w:sz w:val="24"/>
          <w:szCs w:val="24"/>
          <w:lang w:eastAsia="ru-RU"/>
        </w:rPr>
      </w:pPr>
    </w:p>
    <w:p w14:paraId="5B963CAD" w14:textId="77777777" w:rsidR="00930791" w:rsidRPr="00F0350A" w:rsidRDefault="00930791" w:rsidP="00930791">
      <w:pPr>
        <w:widowControl w:val="0"/>
        <w:autoSpaceDE w:val="0"/>
        <w:autoSpaceDN w:val="0"/>
        <w:spacing w:after="0" w:line="240" w:lineRule="auto"/>
        <w:ind w:firstLine="709"/>
        <w:jc w:val="both"/>
        <w:rPr>
          <w:rFonts w:ascii="Times New Roman" w:hAnsi="Times New Roman" w:cs="Times New Roman"/>
          <w:sz w:val="24"/>
          <w:szCs w:val="24"/>
          <w:lang w:eastAsia="ru-RU"/>
        </w:rPr>
      </w:pPr>
    </w:p>
    <w:p w14:paraId="2DA28F64" w14:textId="77777777" w:rsidR="00930791" w:rsidRPr="00F0350A"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063C14D"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DFB75E0"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2E5D01D"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56DDC26"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2A3820E"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5C154A4"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4D8CD4D"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C48E5E0"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3A7B996"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878909"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EA0D412"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AF47A0C"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FFB1173"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DD9429E"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2DD7912"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7A80ED"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7B0F8AF"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B4143B0"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1CEA95A"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043C98C"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397D068"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22309BC"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53956FA"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3CA7AF5"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9DBBD15"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F18B51"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67AA792"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A7B83B4"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F7846F0"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4464806" w14:textId="77777777" w:rsidR="00930791" w:rsidRDefault="00930791" w:rsidP="00930791">
      <w:pPr>
        <w:widowControl w:val="0"/>
        <w:autoSpaceDE w:val="0"/>
        <w:autoSpaceDN w:val="0"/>
        <w:adjustRightInd w:val="0"/>
        <w:spacing w:after="0" w:line="240" w:lineRule="auto"/>
        <w:jc w:val="both"/>
        <w:rPr>
          <w:rFonts w:ascii="Times New Roman" w:hAnsi="Times New Roman" w:cs="Times New Roman"/>
          <w:sz w:val="24"/>
          <w:szCs w:val="24"/>
        </w:rPr>
      </w:pPr>
    </w:p>
    <w:p w14:paraId="1745B1B3" w14:textId="77777777" w:rsidR="00930791" w:rsidRDefault="00930791" w:rsidP="00930791">
      <w:pPr>
        <w:widowControl w:val="0"/>
        <w:autoSpaceDE w:val="0"/>
        <w:autoSpaceDN w:val="0"/>
        <w:adjustRightInd w:val="0"/>
        <w:spacing w:after="0" w:line="240" w:lineRule="auto"/>
        <w:jc w:val="both"/>
        <w:rPr>
          <w:rFonts w:ascii="Times New Roman" w:hAnsi="Times New Roman" w:cs="Times New Roman"/>
          <w:sz w:val="24"/>
          <w:szCs w:val="24"/>
        </w:rPr>
      </w:pPr>
    </w:p>
    <w:p w14:paraId="67BED73F" w14:textId="77777777" w:rsidR="0093079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9E81C7"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25EA222B"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48EA174D"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4F8C2BB2"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5EB07A91"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40DCEC8A"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0C82F47A"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1C5C1E82"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65CCC78F"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27376EE1"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295B37F6"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35623A1E"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382729F4" w14:textId="77777777" w:rsidR="0093079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p>
    <w:p w14:paraId="1F548712" w14:textId="145C68A4" w:rsidR="00930791" w:rsidRPr="009C2311" w:rsidRDefault="00930791" w:rsidP="00930791">
      <w:pPr>
        <w:widowControl w:val="0"/>
        <w:autoSpaceDE w:val="0"/>
        <w:autoSpaceDN w:val="0"/>
        <w:adjustRightInd w:val="0"/>
        <w:spacing w:after="0" w:line="240" w:lineRule="auto"/>
        <w:jc w:val="right"/>
        <w:outlineLvl w:val="1"/>
        <w:rPr>
          <w:rFonts w:ascii="Times New Roman" w:hAnsi="Times New Roman" w:cs="Times New Roman"/>
        </w:rPr>
      </w:pPr>
      <w:r w:rsidRPr="009C2311">
        <w:rPr>
          <w:rFonts w:ascii="Times New Roman" w:hAnsi="Times New Roman" w:cs="Times New Roman"/>
        </w:rPr>
        <w:lastRenderedPageBreak/>
        <w:t xml:space="preserve">Приложение </w:t>
      </w:r>
    </w:p>
    <w:p w14:paraId="08CE88B2" w14:textId="77777777" w:rsidR="00930791" w:rsidRPr="009C2311" w:rsidRDefault="00930791" w:rsidP="00930791">
      <w:pPr>
        <w:widowControl w:val="0"/>
        <w:autoSpaceDE w:val="0"/>
        <w:autoSpaceDN w:val="0"/>
        <w:adjustRightInd w:val="0"/>
        <w:spacing w:after="0" w:line="240" w:lineRule="auto"/>
        <w:ind w:firstLine="709"/>
        <w:jc w:val="right"/>
        <w:rPr>
          <w:rFonts w:ascii="Times New Roman" w:hAnsi="Times New Roman" w:cs="Times New Roman"/>
        </w:rPr>
      </w:pPr>
      <w:r w:rsidRPr="009C2311">
        <w:rPr>
          <w:rFonts w:ascii="Times New Roman" w:hAnsi="Times New Roman" w:cs="Times New Roman"/>
        </w:rPr>
        <w:t>к Административному регламенту</w:t>
      </w:r>
    </w:p>
    <w:p w14:paraId="765ECF41" w14:textId="77777777" w:rsidR="00930791" w:rsidRPr="00870B73" w:rsidRDefault="00930791" w:rsidP="00930791">
      <w:pPr>
        <w:spacing w:after="0" w:line="240" w:lineRule="auto"/>
        <w:ind w:firstLine="709"/>
        <w:jc w:val="right"/>
        <w:rPr>
          <w:rFonts w:ascii="Times New Roman" w:hAnsi="Times New Roman" w:cs="Times New Roman"/>
          <w:sz w:val="28"/>
          <w:szCs w:val="28"/>
        </w:rPr>
      </w:pPr>
    </w:p>
    <w:p w14:paraId="2E41F277" w14:textId="77777777" w:rsidR="00930791" w:rsidRPr="009C2311" w:rsidRDefault="00930791" w:rsidP="00930791">
      <w:pPr>
        <w:pStyle w:val="ConsPlusNonformat"/>
        <w:ind w:firstLine="709"/>
        <w:jc w:val="right"/>
        <w:rPr>
          <w:rFonts w:ascii="Times New Roman" w:hAnsi="Times New Roman" w:cs="Times New Roman"/>
          <w:sz w:val="24"/>
          <w:szCs w:val="24"/>
        </w:rPr>
      </w:pPr>
      <w:r w:rsidRPr="009C2311">
        <w:rPr>
          <w:rFonts w:ascii="Times New Roman" w:hAnsi="Times New Roman" w:cs="Times New Roman"/>
          <w:sz w:val="24"/>
          <w:szCs w:val="24"/>
        </w:rPr>
        <w:t xml:space="preserve">                                             ______________________________</w:t>
      </w:r>
    </w:p>
    <w:p w14:paraId="32FF90D4" w14:textId="77777777" w:rsidR="00930791" w:rsidRPr="009C2311" w:rsidRDefault="00930791" w:rsidP="00930791">
      <w:pPr>
        <w:pStyle w:val="ConsPlusNonformat"/>
        <w:ind w:firstLine="709"/>
        <w:jc w:val="right"/>
        <w:rPr>
          <w:rFonts w:ascii="Times New Roman" w:hAnsi="Times New Roman" w:cs="Times New Roman"/>
          <w:sz w:val="24"/>
          <w:szCs w:val="24"/>
        </w:rPr>
      </w:pPr>
      <w:r w:rsidRPr="009C2311">
        <w:rPr>
          <w:rFonts w:ascii="Times New Roman" w:hAnsi="Times New Roman" w:cs="Times New Roman"/>
          <w:sz w:val="24"/>
          <w:szCs w:val="24"/>
        </w:rPr>
        <w:t xml:space="preserve">                                             ______________________________</w:t>
      </w:r>
    </w:p>
    <w:p w14:paraId="1163E771" w14:textId="77777777" w:rsidR="00930791" w:rsidRPr="009C2311" w:rsidRDefault="00930791" w:rsidP="00930791">
      <w:pPr>
        <w:pStyle w:val="ConsPlusNonformat"/>
        <w:ind w:firstLine="709"/>
        <w:jc w:val="right"/>
        <w:rPr>
          <w:rFonts w:ascii="Times New Roman" w:hAnsi="Times New Roman" w:cs="Times New Roman"/>
          <w:sz w:val="24"/>
          <w:szCs w:val="24"/>
        </w:rPr>
      </w:pPr>
      <w:r w:rsidRPr="009C2311">
        <w:rPr>
          <w:rFonts w:ascii="Times New Roman" w:hAnsi="Times New Roman" w:cs="Times New Roman"/>
          <w:sz w:val="24"/>
          <w:szCs w:val="24"/>
        </w:rPr>
        <w:t xml:space="preserve">                                             ______________________________</w:t>
      </w:r>
    </w:p>
    <w:p w14:paraId="40B28609" w14:textId="77777777" w:rsidR="00930791" w:rsidRPr="009C2311" w:rsidRDefault="00930791" w:rsidP="00930791">
      <w:pPr>
        <w:pStyle w:val="ConsPlusNonformat"/>
        <w:ind w:firstLine="709"/>
        <w:jc w:val="right"/>
        <w:rPr>
          <w:rFonts w:ascii="Times New Roman" w:hAnsi="Times New Roman" w:cs="Times New Roman"/>
          <w:sz w:val="24"/>
          <w:szCs w:val="24"/>
        </w:rPr>
      </w:pPr>
    </w:p>
    <w:p w14:paraId="1BCCD2A6" w14:textId="77777777" w:rsidR="00930791" w:rsidRPr="009C2311" w:rsidRDefault="00930791" w:rsidP="00930791">
      <w:pPr>
        <w:pStyle w:val="ConsPlusNonformat"/>
        <w:ind w:firstLine="709"/>
        <w:jc w:val="right"/>
        <w:rPr>
          <w:rFonts w:ascii="Times New Roman" w:hAnsi="Times New Roman" w:cs="Times New Roman"/>
          <w:sz w:val="24"/>
          <w:szCs w:val="24"/>
        </w:rPr>
      </w:pPr>
      <w:r w:rsidRPr="009C2311">
        <w:rPr>
          <w:rFonts w:ascii="Times New Roman" w:hAnsi="Times New Roman" w:cs="Times New Roman"/>
          <w:sz w:val="24"/>
          <w:szCs w:val="24"/>
        </w:rPr>
        <w:t xml:space="preserve">                                        от ______________________________</w:t>
      </w:r>
    </w:p>
    <w:p w14:paraId="1BB9F9CE" w14:textId="77777777" w:rsidR="00930791" w:rsidRPr="009C2311" w:rsidRDefault="00930791" w:rsidP="00930791">
      <w:pPr>
        <w:pStyle w:val="ConsPlusNonformat"/>
        <w:ind w:firstLine="709"/>
        <w:jc w:val="right"/>
        <w:rPr>
          <w:rFonts w:ascii="Times New Roman" w:hAnsi="Times New Roman" w:cs="Times New Roman"/>
          <w:sz w:val="24"/>
          <w:szCs w:val="24"/>
        </w:rPr>
      </w:pPr>
      <w:r w:rsidRPr="009C2311">
        <w:rPr>
          <w:rFonts w:ascii="Times New Roman" w:hAnsi="Times New Roman" w:cs="Times New Roman"/>
          <w:sz w:val="24"/>
          <w:szCs w:val="24"/>
        </w:rPr>
        <w:t xml:space="preserve">                                           (полное наименование заявителя -</w:t>
      </w:r>
    </w:p>
    <w:p w14:paraId="48B122F6" w14:textId="77777777" w:rsidR="00930791" w:rsidRPr="009C2311" w:rsidRDefault="00930791" w:rsidP="00930791">
      <w:pPr>
        <w:pStyle w:val="ConsPlusNonformat"/>
        <w:ind w:firstLine="709"/>
        <w:jc w:val="right"/>
        <w:rPr>
          <w:rFonts w:ascii="Times New Roman" w:hAnsi="Times New Roman" w:cs="Times New Roman"/>
          <w:sz w:val="24"/>
          <w:szCs w:val="24"/>
        </w:rPr>
      </w:pPr>
      <w:r w:rsidRPr="009C2311">
        <w:rPr>
          <w:rFonts w:ascii="Times New Roman" w:hAnsi="Times New Roman" w:cs="Times New Roman"/>
          <w:sz w:val="24"/>
          <w:szCs w:val="24"/>
        </w:rPr>
        <w:t xml:space="preserve">                                            юридического лица или фамилия,</w:t>
      </w:r>
    </w:p>
    <w:p w14:paraId="4E970A03" w14:textId="77777777" w:rsidR="00930791" w:rsidRPr="009C2311" w:rsidRDefault="00930791" w:rsidP="00930791">
      <w:pPr>
        <w:pStyle w:val="ConsPlusNonformat"/>
        <w:ind w:firstLine="709"/>
        <w:jc w:val="right"/>
        <w:rPr>
          <w:rFonts w:ascii="Times New Roman" w:hAnsi="Times New Roman" w:cs="Times New Roman"/>
          <w:sz w:val="24"/>
          <w:szCs w:val="24"/>
        </w:rPr>
      </w:pPr>
      <w:r w:rsidRPr="009C2311">
        <w:rPr>
          <w:rFonts w:ascii="Times New Roman" w:hAnsi="Times New Roman" w:cs="Times New Roman"/>
          <w:sz w:val="24"/>
          <w:szCs w:val="24"/>
        </w:rPr>
        <w:t xml:space="preserve">                                           имя и отчество физического лица)</w:t>
      </w:r>
    </w:p>
    <w:p w14:paraId="1367FC58" w14:textId="77777777" w:rsidR="00930791" w:rsidRPr="00870B73" w:rsidRDefault="00930791" w:rsidP="00930791">
      <w:pPr>
        <w:pStyle w:val="ConsPlusNonformat"/>
        <w:ind w:firstLine="709"/>
        <w:jc w:val="center"/>
        <w:rPr>
          <w:rFonts w:ascii="Times New Roman" w:hAnsi="Times New Roman" w:cs="Times New Roman"/>
          <w:sz w:val="28"/>
          <w:szCs w:val="28"/>
        </w:rPr>
      </w:pPr>
    </w:p>
    <w:p w14:paraId="17487AFC" w14:textId="77777777" w:rsidR="00930791" w:rsidRPr="009C2311" w:rsidRDefault="00930791" w:rsidP="00930791">
      <w:pPr>
        <w:pStyle w:val="ConsPlusNonformat"/>
        <w:ind w:firstLine="709"/>
        <w:jc w:val="center"/>
        <w:rPr>
          <w:rFonts w:ascii="Times New Roman" w:hAnsi="Times New Roman" w:cs="Times New Roman"/>
          <w:b/>
          <w:bCs/>
          <w:sz w:val="24"/>
          <w:szCs w:val="24"/>
        </w:rPr>
      </w:pPr>
      <w:bookmarkStart w:id="12" w:name="Par524"/>
      <w:bookmarkEnd w:id="12"/>
      <w:r w:rsidRPr="009C2311">
        <w:rPr>
          <w:rFonts w:ascii="Times New Roman" w:hAnsi="Times New Roman" w:cs="Times New Roman"/>
          <w:b/>
          <w:bCs/>
          <w:sz w:val="24"/>
          <w:szCs w:val="24"/>
        </w:rPr>
        <w:t>ЗАЯВЛЕНИЕ</w:t>
      </w:r>
    </w:p>
    <w:p w14:paraId="52A2E62B" w14:textId="77777777" w:rsidR="00930791" w:rsidRPr="009C2311" w:rsidRDefault="00930791" w:rsidP="00930791">
      <w:pPr>
        <w:pStyle w:val="ConsPlusNonformat"/>
        <w:ind w:firstLine="709"/>
        <w:rPr>
          <w:rFonts w:ascii="Times New Roman" w:hAnsi="Times New Roman" w:cs="Times New Roman"/>
          <w:sz w:val="24"/>
          <w:szCs w:val="24"/>
        </w:rPr>
      </w:pPr>
    </w:p>
    <w:p w14:paraId="4E64EA8B" w14:textId="77777777" w:rsidR="00930791" w:rsidRPr="009C2311" w:rsidRDefault="00930791" w:rsidP="00930791">
      <w:pPr>
        <w:pStyle w:val="ConsPlusNonformat"/>
        <w:jc w:val="both"/>
        <w:rPr>
          <w:rFonts w:ascii="Times New Roman" w:hAnsi="Times New Roman" w:cs="Times New Roman"/>
          <w:sz w:val="24"/>
          <w:szCs w:val="24"/>
        </w:rPr>
      </w:pPr>
      <w:proofErr w:type="gramStart"/>
      <w:r w:rsidRPr="009C2311">
        <w:rPr>
          <w:rFonts w:ascii="Times New Roman" w:hAnsi="Times New Roman" w:cs="Times New Roman"/>
          <w:sz w:val="24"/>
          <w:szCs w:val="24"/>
        </w:rPr>
        <w:t>Прошу  предоставить</w:t>
      </w:r>
      <w:proofErr w:type="gramEnd"/>
      <w:r w:rsidRPr="009C2311">
        <w:rPr>
          <w:rFonts w:ascii="Times New Roman" w:hAnsi="Times New Roman" w:cs="Times New Roman"/>
          <w:sz w:val="24"/>
          <w:szCs w:val="24"/>
        </w:rPr>
        <w:t xml:space="preserve">  в аренду, безвозмездное пользование, доверительное</w:t>
      </w:r>
    </w:p>
    <w:p w14:paraId="1086B80E" w14:textId="77777777" w:rsidR="00930791" w:rsidRPr="009C2311" w:rsidRDefault="00930791" w:rsidP="00930791">
      <w:pPr>
        <w:pStyle w:val="ConsPlusNonformat"/>
        <w:jc w:val="both"/>
        <w:rPr>
          <w:rFonts w:ascii="Times New Roman" w:hAnsi="Times New Roman" w:cs="Times New Roman"/>
          <w:sz w:val="24"/>
          <w:szCs w:val="24"/>
        </w:rPr>
      </w:pPr>
      <w:proofErr w:type="gramStart"/>
      <w:r w:rsidRPr="009C2311">
        <w:rPr>
          <w:rFonts w:ascii="Times New Roman" w:hAnsi="Times New Roman" w:cs="Times New Roman"/>
          <w:sz w:val="24"/>
          <w:szCs w:val="24"/>
        </w:rPr>
        <w:t>управление  (</w:t>
      </w:r>
      <w:proofErr w:type="gramEnd"/>
      <w:r w:rsidRPr="009C2311">
        <w:rPr>
          <w:rFonts w:ascii="Times New Roman" w:hAnsi="Times New Roman" w:cs="Times New Roman"/>
          <w:sz w:val="24"/>
          <w:szCs w:val="24"/>
        </w:rPr>
        <w:t>ненужное  зачеркнуть)  объект нежилого фонда, расположенный по</w:t>
      </w:r>
    </w:p>
    <w:p w14:paraId="1B4FB799"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адресу:</w:t>
      </w:r>
    </w:p>
    <w:p w14:paraId="5C431922"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w:t>
      </w:r>
      <w:r>
        <w:rPr>
          <w:rFonts w:ascii="Times New Roman" w:hAnsi="Times New Roman" w:cs="Times New Roman"/>
          <w:sz w:val="24"/>
          <w:szCs w:val="24"/>
        </w:rPr>
        <w:t>______________</w:t>
      </w:r>
      <w:r w:rsidRPr="009C2311">
        <w:rPr>
          <w:rFonts w:ascii="Times New Roman" w:hAnsi="Times New Roman" w:cs="Times New Roman"/>
          <w:sz w:val="24"/>
          <w:szCs w:val="24"/>
        </w:rPr>
        <w:t xml:space="preserve">____________________________________________________                 </w:t>
      </w:r>
      <w:proofErr w:type="gramStart"/>
      <w:r w:rsidRPr="009C2311">
        <w:rPr>
          <w:rFonts w:ascii="Times New Roman" w:hAnsi="Times New Roman" w:cs="Times New Roman"/>
          <w:sz w:val="24"/>
          <w:szCs w:val="24"/>
        </w:rPr>
        <w:t xml:space="preserve">   (</w:t>
      </w:r>
      <w:proofErr w:type="gramEnd"/>
      <w:r w:rsidRPr="009C2311">
        <w:rPr>
          <w:rFonts w:ascii="Times New Roman" w:hAnsi="Times New Roman" w:cs="Times New Roman"/>
          <w:sz w:val="24"/>
          <w:szCs w:val="24"/>
        </w:rPr>
        <w:t>указать адрес конкретного объекта)</w:t>
      </w:r>
    </w:p>
    <w:p w14:paraId="1528222B"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Общей площадью ________ кв. м, этажность _________ сроком на</w:t>
      </w:r>
    </w:p>
    <w:p w14:paraId="3FB385EA"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______________________________________</w:t>
      </w:r>
      <w:r>
        <w:rPr>
          <w:rFonts w:ascii="Times New Roman" w:hAnsi="Times New Roman" w:cs="Times New Roman"/>
          <w:sz w:val="24"/>
          <w:szCs w:val="24"/>
        </w:rPr>
        <w:t>______________</w:t>
      </w:r>
      <w:r w:rsidRPr="009C2311">
        <w:rPr>
          <w:rFonts w:ascii="Times New Roman" w:hAnsi="Times New Roman" w:cs="Times New Roman"/>
          <w:sz w:val="24"/>
          <w:szCs w:val="24"/>
        </w:rPr>
        <w:t>_______________________________</w:t>
      </w:r>
    </w:p>
    <w:p w14:paraId="652547FC" w14:textId="77777777" w:rsidR="00930791" w:rsidRPr="009C2311" w:rsidRDefault="00930791" w:rsidP="00930791">
      <w:pPr>
        <w:pStyle w:val="ConsPlusNonformat"/>
        <w:jc w:val="both"/>
        <w:rPr>
          <w:rFonts w:ascii="Times New Roman" w:hAnsi="Times New Roman" w:cs="Times New Roman"/>
          <w:sz w:val="24"/>
          <w:szCs w:val="24"/>
        </w:rPr>
      </w:pPr>
    </w:p>
    <w:p w14:paraId="6247708D"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для использования под</w:t>
      </w:r>
    </w:p>
    <w:p w14:paraId="69B5C18A"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w:t>
      </w:r>
      <w:r w:rsidRPr="009C2311">
        <w:rPr>
          <w:rFonts w:ascii="Times New Roman" w:hAnsi="Times New Roman" w:cs="Times New Roman"/>
          <w:sz w:val="24"/>
          <w:szCs w:val="24"/>
        </w:rPr>
        <w:t>_________________</w:t>
      </w:r>
    </w:p>
    <w:p w14:paraId="7CCEAFAF" w14:textId="77777777" w:rsidR="00930791" w:rsidRPr="009C2311" w:rsidRDefault="00930791" w:rsidP="00930791">
      <w:pPr>
        <w:pStyle w:val="ConsPlusNonformat"/>
        <w:jc w:val="both"/>
        <w:rPr>
          <w:rFonts w:ascii="Times New Roman" w:hAnsi="Times New Roman" w:cs="Times New Roman"/>
          <w:sz w:val="24"/>
          <w:szCs w:val="24"/>
        </w:rPr>
      </w:pPr>
    </w:p>
    <w:p w14:paraId="2036C3A3"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Реквизиты заявителя:</w:t>
      </w:r>
    </w:p>
    <w:p w14:paraId="6FFC0FD1"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r w:rsidRPr="009C2311">
        <w:rPr>
          <w:rFonts w:ascii="Times New Roman" w:hAnsi="Times New Roman" w:cs="Times New Roman"/>
          <w:sz w:val="24"/>
          <w:szCs w:val="24"/>
        </w:rPr>
        <w:t>___</w:t>
      </w:r>
    </w:p>
    <w:p w14:paraId="33F7A955" w14:textId="77777777" w:rsidR="00930791" w:rsidRPr="009C2311" w:rsidRDefault="00930791" w:rsidP="00930791">
      <w:pPr>
        <w:pStyle w:val="ConsPlusNonformat"/>
        <w:jc w:val="both"/>
        <w:rPr>
          <w:rFonts w:ascii="Times New Roman" w:hAnsi="Times New Roman" w:cs="Times New Roman"/>
          <w:sz w:val="24"/>
          <w:szCs w:val="24"/>
        </w:rPr>
      </w:pPr>
    </w:p>
    <w:p w14:paraId="3F27E4A4"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Местонахождение:</w:t>
      </w:r>
    </w:p>
    <w:p w14:paraId="787B3B58"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______________</w:t>
      </w:r>
    </w:p>
    <w:p w14:paraId="2AA0A205"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(для юридических лиц)</w:t>
      </w:r>
    </w:p>
    <w:p w14:paraId="6F7467D0" w14:textId="77777777" w:rsidR="00930791" w:rsidRPr="009C2311" w:rsidRDefault="00930791" w:rsidP="00930791">
      <w:pPr>
        <w:pStyle w:val="ConsPlusNonformat"/>
        <w:jc w:val="both"/>
        <w:rPr>
          <w:rFonts w:ascii="Times New Roman" w:hAnsi="Times New Roman" w:cs="Times New Roman"/>
          <w:sz w:val="24"/>
          <w:szCs w:val="24"/>
        </w:rPr>
      </w:pPr>
    </w:p>
    <w:p w14:paraId="5FBF9A23"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Адрес регистрации:</w:t>
      </w:r>
    </w:p>
    <w:p w14:paraId="5489090E"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______________</w:t>
      </w:r>
    </w:p>
    <w:p w14:paraId="282D3DD9"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(для физических лиц)</w:t>
      </w:r>
    </w:p>
    <w:p w14:paraId="6AAA668D" w14:textId="77777777" w:rsidR="00930791" w:rsidRPr="009C2311" w:rsidRDefault="00930791" w:rsidP="00930791">
      <w:pPr>
        <w:pStyle w:val="ConsPlusNonformat"/>
        <w:jc w:val="both"/>
        <w:rPr>
          <w:rFonts w:ascii="Times New Roman" w:hAnsi="Times New Roman" w:cs="Times New Roman"/>
          <w:sz w:val="24"/>
          <w:szCs w:val="24"/>
        </w:rPr>
      </w:pPr>
    </w:p>
    <w:p w14:paraId="262D1C52"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Адрес фактического проживания:</w:t>
      </w:r>
    </w:p>
    <w:p w14:paraId="2BA43B40"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w:t>
      </w:r>
      <w:r w:rsidRPr="009C2311">
        <w:rPr>
          <w:rFonts w:ascii="Times New Roman" w:hAnsi="Times New Roman" w:cs="Times New Roman"/>
          <w:sz w:val="24"/>
          <w:szCs w:val="24"/>
        </w:rPr>
        <w:t>________________</w:t>
      </w:r>
    </w:p>
    <w:p w14:paraId="5681C856"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(для физических лиц)</w:t>
      </w:r>
    </w:p>
    <w:p w14:paraId="4BEF6D06" w14:textId="77777777" w:rsidR="00930791" w:rsidRPr="009C2311" w:rsidRDefault="00930791" w:rsidP="00930791">
      <w:pPr>
        <w:pStyle w:val="ConsPlusNonformat"/>
        <w:jc w:val="both"/>
        <w:rPr>
          <w:rFonts w:ascii="Times New Roman" w:hAnsi="Times New Roman" w:cs="Times New Roman"/>
          <w:sz w:val="24"/>
          <w:szCs w:val="24"/>
        </w:rPr>
      </w:pPr>
    </w:p>
    <w:p w14:paraId="3B365A98"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Паспорт: серия ____</w:t>
      </w:r>
      <w:r>
        <w:rPr>
          <w:rFonts w:ascii="Times New Roman" w:hAnsi="Times New Roman" w:cs="Times New Roman"/>
          <w:sz w:val="24"/>
          <w:szCs w:val="24"/>
        </w:rPr>
        <w:t>___</w:t>
      </w:r>
      <w:r w:rsidRPr="009C2311">
        <w:rPr>
          <w:rFonts w:ascii="Times New Roman" w:hAnsi="Times New Roman" w:cs="Times New Roman"/>
          <w:sz w:val="24"/>
          <w:szCs w:val="24"/>
        </w:rPr>
        <w:t>_, номер ___</w:t>
      </w:r>
      <w:r>
        <w:rPr>
          <w:rFonts w:ascii="Times New Roman" w:hAnsi="Times New Roman" w:cs="Times New Roman"/>
          <w:sz w:val="24"/>
          <w:szCs w:val="24"/>
        </w:rPr>
        <w:t>_______</w:t>
      </w:r>
      <w:r w:rsidRPr="009C2311">
        <w:rPr>
          <w:rFonts w:ascii="Times New Roman" w:hAnsi="Times New Roman" w:cs="Times New Roman"/>
          <w:sz w:val="24"/>
          <w:szCs w:val="24"/>
        </w:rPr>
        <w:t>___, выданный "_</w:t>
      </w:r>
      <w:r>
        <w:rPr>
          <w:rFonts w:ascii="Times New Roman" w:hAnsi="Times New Roman" w:cs="Times New Roman"/>
          <w:sz w:val="24"/>
          <w:szCs w:val="24"/>
        </w:rPr>
        <w:t>___</w:t>
      </w:r>
      <w:r w:rsidRPr="009C2311">
        <w:rPr>
          <w:rFonts w:ascii="Times New Roman" w:hAnsi="Times New Roman" w:cs="Times New Roman"/>
          <w:sz w:val="24"/>
          <w:szCs w:val="24"/>
        </w:rPr>
        <w:t>_" ______</w:t>
      </w:r>
      <w:r>
        <w:rPr>
          <w:rFonts w:ascii="Times New Roman" w:hAnsi="Times New Roman" w:cs="Times New Roman"/>
          <w:sz w:val="24"/>
          <w:szCs w:val="24"/>
        </w:rPr>
        <w:t>___________</w:t>
      </w:r>
      <w:r w:rsidRPr="009C2311">
        <w:rPr>
          <w:rFonts w:ascii="Times New Roman" w:hAnsi="Times New Roman" w:cs="Times New Roman"/>
          <w:sz w:val="24"/>
          <w:szCs w:val="24"/>
        </w:rPr>
        <w:t>______ г.</w:t>
      </w:r>
    </w:p>
    <w:p w14:paraId="2F3E43C6"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(для физических лиц, в том числе индивидуальных предпринимателей)</w:t>
      </w:r>
    </w:p>
    <w:p w14:paraId="02BAD282" w14:textId="77777777" w:rsidR="00930791" w:rsidRPr="009C2311" w:rsidRDefault="00930791" w:rsidP="00930791">
      <w:pPr>
        <w:pStyle w:val="ConsPlusNonformat"/>
        <w:jc w:val="both"/>
        <w:rPr>
          <w:rFonts w:ascii="Times New Roman" w:hAnsi="Times New Roman" w:cs="Times New Roman"/>
          <w:sz w:val="24"/>
          <w:szCs w:val="24"/>
        </w:rPr>
      </w:pPr>
    </w:p>
    <w:p w14:paraId="542A74F4"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 xml:space="preserve">Банковские </w:t>
      </w:r>
      <w:proofErr w:type="gramStart"/>
      <w:r w:rsidRPr="009C2311">
        <w:rPr>
          <w:rFonts w:ascii="Times New Roman" w:hAnsi="Times New Roman" w:cs="Times New Roman"/>
          <w:sz w:val="24"/>
          <w:szCs w:val="24"/>
        </w:rPr>
        <w:t>реквизиты(</w:t>
      </w:r>
      <w:proofErr w:type="gramEnd"/>
      <w:r w:rsidRPr="009C2311">
        <w:rPr>
          <w:rFonts w:ascii="Times New Roman" w:hAnsi="Times New Roman" w:cs="Times New Roman"/>
          <w:sz w:val="24"/>
          <w:szCs w:val="24"/>
        </w:rPr>
        <w:t>для юридических лиц, индивидуальных предпринимателей):</w:t>
      </w:r>
    </w:p>
    <w:p w14:paraId="7BD5A987"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ИНН ______</w:t>
      </w:r>
      <w:r>
        <w:rPr>
          <w:rFonts w:ascii="Times New Roman" w:hAnsi="Times New Roman" w:cs="Times New Roman"/>
          <w:sz w:val="24"/>
          <w:szCs w:val="24"/>
        </w:rPr>
        <w:t>____</w:t>
      </w:r>
      <w:r w:rsidRPr="009C2311">
        <w:rPr>
          <w:rFonts w:ascii="Times New Roman" w:hAnsi="Times New Roman" w:cs="Times New Roman"/>
          <w:sz w:val="24"/>
          <w:szCs w:val="24"/>
        </w:rPr>
        <w:t>______________, р/с ___________________________________________</w:t>
      </w:r>
      <w:r>
        <w:rPr>
          <w:rFonts w:ascii="Times New Roman" w:hAnsi="Times New Roman" w:cs="Times New Roman"/>
          <w:sz w:val="24"/>
          <w:szCs w:val="24"/>
        </w:rPr>
        <w:t>______</w:t>
      </w:r>
      <w:r w:rsidRPr="009C2311">
        <w:rPr>
          <w:rFonts w:ascii="Times New Roman" w:hAnsi="Times New Roman" w:cs="Times New Roman"/>
          <w:sz w:val="24"/>
          <w:szCs w:val="24"/>
        </w:rPr>
        <w:t>__</w:t>
      </w:r>
    </w:p>
    <w:p w14:paraId="4ED59EAC"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в __________________</w:t>
      </w:r>
      <w:r>
        <w:rPr>
          <w:rFonts w:ascii="Times New Roman" w:hAnsi="Times New Roman" w:cs="Times New Roman"/>
          <w:sz w:val="24"/>
          <w:szCs w:val="24"/>
        </w:rPr>
        <w:t>_____________</w:t>
      </w:r>
      <w:r w:rsidRPr="009C2311">
        <w:rPr>
          <w:rFonts w:ascii="Times New Roman" w:hAnsi="Times New Roman" w:cs="Times New Roman"/>
          <w:sz w:val="24"/>
          <w:szCs w:val="24"/>
        </w:rPr>
        <w:t>___________________________________________________</w:t>
      </w:r>
    </w:p>
    <w:p w14:paraId="7435056C" w14:textId="77777777" w:rsidR="00930791" w:rsidRPr="009C2311" w:rsidRDefault="00930791" w:rsidP="00930791">
      <w:pPr>
        <w:pStyle w:val="ConsPlusNonformat"/>
        <w:jc w:val="both"/>
        <w:rPr>
          <w:rFonts w:ascii="Times New Roman" w:hAnsi="Times New Roman" w:cs="Times New Roman"/>
          <w:sz w:val="24"/>
          <w:szCs w:val="24"/>
        </w:rPr>
      </w:pPr>
    </w:p>
    <w:p w14:paraId="311DF161" w14:textId="77777777" w:rsidR="00930791" w:rsidRPr="009C2311" w:rsidRDefault="00930791" w:rsidP="00930791">
      <w:pPr>
        <w:pStyle w:val="ConsPlusNonformat"/>
        <w:jc w:val="both"/>
        <w:rPr>
          <w:rFonts w:ascii="Times New Roman" w:hAnsi="Times New Roman" w:cs="Times New Roman"/>
          <w:sz w:val="24"/>
          <w:szCs w:val="24"/>
        </w:rPr>
      </w:pPr>
      <w:proofErr w:type="gramStart"/>
      <w:r w:rsidRPr="009C2311">
        <w:rPr>
          <w:rFonts w:ascii="Times New Roman" w:hAnsi="Times New Roman" w:cs="Times New Roman"/>
          <w:sz w:val="24"/>
          <w:szCs w:val="24"/>
        </w:rPr>
        <w:t>Руководитель(</w:t>
      </w:r>
      <w:proofErr w:type="gramEnd"/>
      <w:r w:rsidRPr="009C2311">
        <w:rPr>
          <w:rFonts w:ascii="Times New Roman" w:hAnsi="Times New Roman" w:cs="Times New Roman"/>
          <w:sz w:val="24"/>
          <w:szCs w:val="24"/>
        </w:rPr>
        <w:t>для юридических лиц, индивидуальных предпринимателей)___________________ телефоны, факс: _______</w:t>
      </w:r>
      <w:r>
        <w:rPr>
          <w:rFonts w:ascii="Times New Roman" w:hAnsi="Times New Roman" w:cs="Times New Roman"/>
          <w:sz w:val="24"/>
          <w:szCs w:val="24"/>
        </w:rPr>
        <w:t>_____________________________________________</w:t>
      </w:r>
      <w:r w:rsidRPr="009C2311">
        <w:rPr>
          <w:rFonts w:ascii="Times New Roman" w:hAnsi="Times New Roman" w:cs="Times New Roman"/>
          <w:sz w:val="24"/>
          <w:szCs w:val="24"/>
        </w:rPr>
        <w:t>_________________</w:t>
      </w:r>
    </w:p>
    <w:p w14:paraId="64C1D480"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(должность, Ф.И.О.)</w:t>
      </w:r>
    </w:p>
    <w:p w14:paraId="7B023087" w14:textId="77777777" w:rsidR="00930791" w:rsidRPr="009C2311" w:rsidRDefault="00930791" w:rsidP="00930791">
      <w:pPr>
        <w:pStyle w:val="ConsPlusNonformat"/>
        <w:jc w:val="both"/>
        <w:rPr>
          <w:rFonts w:ascii="Times New Roman" w:hAnsi="Times New Roman" w:cs="Times New Roman"/>
          <w:sz w:val="24"/>
          <w:szCs w:val="24"/>
        </w:rPr>
      </w:pPr>
    </w:p>
    <w:p w14:paraId="1E0C98D1"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Вариант 1:</w:t>
      </w:r>
    </w:p>
    <w:p w14:paraId="644F4172" w14:textId="77777777" w:rsidR="00930791" w:rsidRPr="009C2311" w:rsidRDefault="00930791" w:rsidP="00930791">
      <w:pPr>
        <w:pStyle w:val="ConsPlusNonformat"/>
        <w:jc w:val="both"/>
        <w:rPr>
          <w:rFonts w:ascii="Times New Roman" w:hAnsi="Times New Roman" w:cs="Times New Roman"/>
          <w:sz w:val="24"/>
          <w:szCs w:val="24"/>
        </w:rPr>
      </w:pPr>
    </w:p>
    <w:p w14:paraId="4F8EA31B"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9C2311">
        <w:rPr>
          <w:rFonts w:ascii="Times New Roman" w:hAnsi="Times New Roman" w:cs="Times New Roman"/>
          <w:sz w:val="24"/>
          <w:szCs w:val="24"/>
        </w:rPr>
        <w:t>_,согласен</w:t>
      </w:r>
      <w:proofErr w:type="gramEnd"/>
      <w:r w:rsidRPr="009C2311">
        <w:rPr>
          <w:rFonts w:ascii="Times New Roman" w:hAnsi="Times New Roman" w:cs="Times New Roman"/>
          <w:sz w:val="24"/>
          <w:szCs w:val="24"/>
        </w:rPr>
        <w:t>.</w:t>
      </w:r>
    </w:p>
    <w:p w14:paraId="2E1423D8" w14:textId="77777777" w:rsidR="00930791" w:rsidRPr="009C2311" w:rsidRDefault="00930791" w:rsidP="00930791">
      <w:pPr>
        <w:pStyle w:val="ConsPlusNonformat"/>
        <w:jc w:val="both"/>
        <w:rPr>
          <w:rFonts w:ascii="Times New Roman" w:hAnsi="Times New Roman" w:cs="Times New Roman"/>
          <w:sz w:val="24"/>
          <w:szCs w:val="24"/>
        </w:rPr>
      </w:pPr>
    </w:p>
    <w:p w14:paraId="55AFD18F"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w:t>
      </w:r>
      <w:proofErr w:type="gramStart"/>
      <w:r w:rsidRPr="009C2311">
        <w:rPr>
          <w:rFonts w:ascii="Times New Roman" w:hAnsi="Times New Roman" w:cs="Times New Roman"/>
          <w:sz w:val="24"/>
          <w:szCs w:val="24"/>
        </w:rPr>
        <w:t>нежилого  фонда</w:t>
      </w:r>
      <w:proofErr w:type="gramEnd"/>
      <w:r w:rsidRPr="009C2311">
        <w:rPr>
          <w:rFonts w:ascii="Times New Roman" w:hAnsi="Times New Roman" w:cs="Times New Roman"/>
          <w:sz w:val="24"/>
          <w:szCs w:val="24"/>
        </w:rPr>
        <w:t>,  утвержденной  муниципальным правовым актом администрации МО ________________, согласен.</w:t>
      </w:r>
    </w:p>
    <w:p w14:paraId="55074EB6" w14:textId="77777777" w:rsidR="00930791" w:rsidRPr="009C2311" w:rsidRDefault="00930791" w:rsidP="00930791">
      <w:pPr>
        <w:pStyle w:val="ConsPlusNonformat"/>
        <w:jc w:val="both"/>
        <w:rPr>
          <w:rFonts w:ascii="Times New Roman" w:hAnsi="Times New Roman" w:cs="Times New Roman"/>
          <w:sz w:val="24"/>
          <w:szCs w:val="24"/>
        </w:rPr>
      </w:pPr>
    </w:p>
    <w:p w14:paraId="14638E50" w14:textId="77777777" w:rsidR="00930791" w:rsidRPr="009C2311" w:rsidRDefault="00930791" w:rsidP="00930791">
      <w:pPr>
        <w:pStyle w:val="ConsPlusNonformat"/>
        <w:jc w:val="both"/>
        <w:rPr>
          <w:rFonts w:ascii="Times New Roman" w:hAnsi="Times New Roman" w:cs="Times New Roman"/>
          <w:sz w:val="24"/>
          <w:szCs w:val="24"/>
        </w:rPr>
      </w:pPr>
    </w:p>
    <w:p w14:paraId="4A573FA5"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Вариант 2:</w:t>
      </w:r>
    </w:p>
    <w:p w14:paraId="103179B5" w14:textId="77777777" w:rsidR="00930791" w:rsidRPr="009C2311" w:rsidRDefault="00930791" w:rsidP="00930791">
      <w:pPr>
        <w:pStyle w:val="ConsPlusNonformat"/>
        <w:jc w:val="both"/>
        <w:rPr>
          <w:rFonts w:ascii="Times New Roman" w:hAnsi="Times New Roman" w:cs="Times New Roman"/>
          <w:sz w:val="24"/>
          <w:szCs w:val="24"/>
        </w:rPr>
      </w:pPr>
    </w:p>
    <w:p w14:paraId="5516C349" w14:textId="77777777" w:rsidR="00930791" w:rsidRPr="009C2311" w:rsidRDefault="00930791" w:rsidP="00930791">
      <w:pPr>
        <w:pStyle w:val="ConsPlusNonformat"/>
        <w:jc w:val="both"/>
        <w:rPr>
          <w:rFonts w:ascii="Times New Roman" w:hAnsi="Times New Roman" w:cs="Times New Roman"/>
          <w:sz w:val="24"/>
          <w:szCs w:val="24"/>
        </w:rPr>
      </w:pPr>
      <w:proofErr w:type="gramStart"/>
      <w:r w:rsidRPr="009C2311">
        <w:rPr>
          <w:rFonts w:ascii="Times New Roman" w:hAnsi="Times New Roman" w:cs="Times New Roman"/>
          <w:sz w:val="24"/>
          <w:szCs w:val="24"/>
        </w:rPr>
        <w:t>Заключить  договор</w:t>
      </w:r>
      <w:proofErr w:type="gramEnd"/>
      <w:r w:rsidRPr="009C2311">
        <w:rPr>
          <w:rFonts w:ascii="Times New Roman" w:hAnsi="Times New Roman" w:cs="Times New Roman"/>
          <w:sz w:val="24"/>
          <w:szCs w:val="24"/>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w:t>
      </w:r>
      <w:r>
        <w:rPr>
          <w:rFonts w:ascii="Times New Roman" w:hAnsi="Times New Roman" w:cs="Times New Roman"/>
          <w:sz w:val="24"/>
          <w:szCs w:val="24"/>
        </w:rPr>
        <w:t>__________________</w:t>
      </w:r>
      <w:r w:rsidRPr="009C2311">
        <w:rPr>
          <w:rFonts w:ascii="Times New Roman" w:hAnsi="Times New Roman" w:cs="Times New Roman"/>
          <w:sz w:val="24"/>
          <w:szCs w:val="24"/>
        </w:rPr>
        <w:t>________, согласен.</w:t>
      </w:r>
    </w:p>
    <w:p w14:paraId="654E99A4" w14:textId="77777777" w:rsidR="00930791" w:rsidRPr="009C2311" w:rsidRDefault="00930791" w:rsidP="00930791">
      <w:pPr>
        <w:pStyle w:val="ConsPlusNonformat"/>
        <w:jc w:val="both"/>
        <w:rPr>
          <w:rFonts w:ascii="Times New Roman" w:hAnsi="Times New Roman" w:cs="Times New Roman"/>
          <w:sz w:val="24"/>
          <w:szCs w:val="24"/>
        </w:rPr>
      </w:pPr>
    </w:p>
    <w:p w14:paraId="1369056B"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Вариант 3:</w:t>
      </w:r>
    </w:p>
    <w:p w14:paraId="3F018F5F" w14:textId="77777777" w:rsidR="00930791" w:rsidRPr="009C2311" w:rsidRDefault="00930791" w:rsidP="00930791">
      <w:pPr>
        <w:pStyle w:val="ConsPlusNonformat"/>
        <w:jc w:val="both"/>
        <w:rPr>
          <w:rFonts w:ascii="Times New Roman" w:hAnsi="Times New Roman" w:cs="Times New Roman"/>
          <w:sz w:val="24"/>
          <w:szCs w:val="24"/>
        </w:rPr>
      </w:pPr>
    </w:p>
    <w:p w14:paraId="39E5FD83" w14:textId="77777777" w:rsidR="00930791" w:rsidRPr="009C2311" w:rsidRDefault="00930791" w:rsidP="00930791">
      <w:pPr>
        <w:pStyle w:val="ConsPlusNonformat"/>
        <w:jc w:val="both"/>
        <w:rPr>
          <w:rFonts w:ascii="Times New Roman" w:hAnsi="Times New Roman" w:cs="Times New Roman"/>
          <w:sz w:val="24"/>
          <w:szCs w:val="24"/>
        </w:rPr>
      </w:pPr>
      <w:proofErr w:type="gramStart"/>
      <w:r w:rsidRPr="009C2311">
        <w:rPr>
          <w:rFonts w:ascii="Times New Roman" w:hAnsi="Times New Roman" w:cs="Times New Roman"/>
          <w:sz w:val="24"/>
          <w:szCs w:val="24"/>
        </w:rPr>
        <w:t>Заключить  договор</w:t>
      </w:r>
      <w:proofErr w:type="gramEnd"/>
      <w:r w:rsidRPr="009C2311">
        <w:rPr>
          <w:rFonts w:ascii="Times New Roman" w:hAnsi="Times New Roman" w:cs="Times New Roman"/>
          <w:sz w:val="24"/>
          <w:szCs w:val="24"/>
        </w:rPr>
        <w:t xml:space="preserve">  доверительного управления на условиях, содержащихся</w:t>
      </w:r>
    </w:p>
    <w:p w14:paraId="473B67CD" w14:textId="77777777" w:rsidR="00930791" w:rsidRPr="009C2311" w:rsidRDefault="00930791" w:rsidP="00930791">
      <w:pPr>
        <w:pStyle w:val="ConsPlusNonformat"/>
        <w:jc w:val="both"/>
        <w:rPr>
          <w:rFonts w:ascii="Times New Roman" w:hAnsi="Times New Roman" w:cs="Times New Roman"/>
          <w:sz w:val="24"/>
          <w:szCs w:val="24"/>
        </w:rPr>
      </w:pPr>
      <w:proofErr w:type="gramStart"/>
      <w:r w:rsidRPr="009C2311">
        <w:rPr>
          <w:rFonts w:ascii="Times New Roman" w:hAnsi="Times New Roman" w:cs="Times New Roman"/>
          <w:sz w:val="24"/>
          <w:szCs w:val="24"/>
        </w:rPr>
        <w:t>в  примерной</w:t>
      </w:r>
      <w:proofErr w:type="gramEnd"/>
      <w:r w:rsidRPr="009C2311">
        <w:rPr>
          <w:rFonts w:ascii="Times New Roman" w:hAnsi="Times New Roman" w:cs="Times New Roman"/>
          <w:sz w:val="24"/>
          <w:szCs w:val="24"/>
        </w:rPr>
        <w:t xml:space="preserve">  форме  договора  доверительного  управления  объекта нежилого</w:t>
      </w:r>
    </w:p>
    <w:p w14:paraId="4D09FBD0" w14:textId="77777777" w:rsidR="00930791" w:rsidRPr="009C2311" w:rsidRDefault="00930791" w:rsidP="00930791">
      <w:pPr>
        <w:pStyle w:val="ConsPlusNonformat"/>
        <w:jc w:val="both"/>
        <w:rPr>
          <w:rFonts w:ascii="Times New Roman" w:hAnsi="Times New Roman" w:cs="Times New Roman"/>
          <w:sz w:val="24"/>
          <w:szCs w:val="24"/>
        </w:rPr>
      </w:pPr>
      <w:proofErr w:type="gramStart"/>
      <w:r w:rsidRPr="009C2311">
        <w:rPr>
          <w:rFonts w:ascii="Times New Roman" w:hAnsi="Times New Roman" w:cs="Times New Roman"/>
          <w:sz w:val="24"/>
          <w:szCs w:val="24"/>
        </w:rPr>
        <w:t>фонда,  утвержденной</w:t>
      </w:r>
      <w:proofErr w:type="gramEnd"/>
      <w:r w:rsidRPr="009C2311">
        <w:rPr>
          <w:rFonts w:ascii="Times New Roman" w:hAnsi="Times New Roman" w:cs="Times New Roman"/>
          <w:sz w:val="24"/>
          <w:szCs w:val="24"/>
        </w:rPr>
        <w:t xml:space="preserve">  муниципальным правовым актом администрацией МО _</w:t>
      </w:r>
      <w:r>
        <w:rPr>
          <w:rFonts w:ascii="Times New Roman" w:hAnsi="Times New Roman" w:cs="Times New Roman"/>
          <w:sz w:val="24"/>
          <w:szCs w:val="24"/>
        </w:rPr>
        <w:t>_________</w:t>
      </w:r>
      <w:r w:rsidRPr="009C2311">
        <w:rPr>
          <w:rFonts w:ascii="Times New Roman" w:hAnsi="Times New Roman" w:cs="Times New Roman"/>
          <w:sz w:val="24"/>
          <w:szCs w:val="24"/>
        </w:rPr>
        <w:t>_____,</w:t>
      </w:r>
    </w:p>
    <w:p w14:paraId="130E3A53"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согласен.</w:t>
      </w:r>
    </w:p>
    <w:p w14:paraId="23E03AE0" w14:textId="77777777" w:rsidR="00930791" w:rsidRPr="009C2311" w:rsidRDefault="00930791" w:rsidP="00930791">
      <w:pPr>
        <w:pStyle w:val="ConsPlusNonformat"/>
        <w:jc w:val="both"/>
        <w:rPr>
          <w:rFonts w:ascii="Times New Roman" w:hAnsi="Times New Roman" w:cs="Times New Roman"/>
          <w:sz w:val="24"/>
          <w:szCs w:val="24"/>
        </w:rPr>
      </w:pPr>
    </w:p>
    <w:p w14:paraId="6C3F6A1B"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Приложение.</w:t>
      </w:r>
    </w:p>
    <w:p w14:paraId="57D679A1" w14:textId="77777777" w:rsidR="00930791" w:rsidRPr="009C2311" w:rsidRDefault="00930791" w:rsidP="00930791">
      <w:pPr>
        <w:pStyle w:val="ConsPlusNonformat"/>
        <w:jc w:val="both"/>
        <w:rPr>
          <w:rFonts w:ascii="Times New Roman" w:hAnsi="Times New Roman" w:cs="Times New Roman"/>
          <w:sz w:val="24"/>
          <w:szCs w:val="24"/>
        </w:rPr>
      </w:pPr>
    </w:p>
    <w:p w14:paraId="5A04FE03"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Комплект документов с описью.</w:t>
      </w:r>
    </w:p>
    <w:p w14:paraId="0C91A1D8" w14:textId="77777777" w:rsidR="00930791" w:rsidRPr="009C2311" w:rsidRDefault="00930791" w:rsidP="00930791">
      <w:pPr>
        <w:pStyle w:val="ConsPlusNonformat"/>
        <w:jc w:val="both"/>
        <w:rPr>
          <w:rFonts w:ascii="Times New Roman" w:hAnsi="Times New Roman" w:cs="Times New Roman"/>
          <w:sz w:val="24"/>
          <w:szCs w:val="24"/>
        </w:rPr>
      </w:pPr>
    </w:p>
    <w:p w14:paraId="49FA8C66"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Ответственный исполнитель</w:t>
      </w:r>
    </w:p>
    <w:p w14:paraId="2BE8EFFC"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_______________________________________</w:t>
      </w:r>
      <w:r>
        <w:rPr>
          <w:rFonts w:ascii="Times New Roman" w:hAnsi="Times New Roman" w:cs="Times New Roman"/>
          <w:sz w:val="24"/>
          <w:szCs w:val="24"/>
        </w:rPr>
        <w:t>______________</w:t>
      </w:r>
      <w:r w:rsidRPr="009C2311">
        <w:rPr>
          <w:rFonts w:ascii="Times New Roman" w:hAnsi="Times New Roman" w:cs="Times New Roman"/>
          <w:sz w:val="24"/>
          <w:szCs w:val="24"/>
        </w:rPr>
        <w:t>______________________________</w:t>
      </w:r>
    </w:p>
    <w:p w14:paraId="224B629A"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(должность, Ф.И.О., телефон)</w:t>
      </w:r>
    </w:p>
    <w:p w14:paraId="41126F6F" w14:textId="77777777" w:rsidR="00930791" w:rsidRPr="009C2311" w:rsidRDefault="00930791" w:rsidP="00930791">
      <w:pPr>
        <w:pStyle w:val="ConsPlusNonformat"/>
        <w:jc w:val="both"/>
        <w:rPr>
          <w:rFonts w:ascii="Times New Roman" w:hAnsi="Times New Roman" w:cs="Times New Roman"/>
          <w:sz w:val="24"/>
          <w:szCs w:val="24"/>
        </w:rPr>
      </w:pPr>
    </w:p>
    <w:p w14:paraId="7B49C5B8"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Заявитель</w:t>
      </w:r>
    </w:p>
    <w:p w14:paraId="58332039"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w:t>
      </w:r>
      <w:r w:rsidRPr="009C2311">
        <w:rPr>
          <w:rFonts w:ascii="Times New Roman" w:hAnsi="Times New Roman" w:cs="Times New Roman"/>
          <w:sz w:val="24"/>
          <w:szCs w:val="24"/>
        </w:rPr>
        <w:t>_______________</w:t>
      </w:r>
    </w:p>
    <w:p w14:paraId="3C6818A1"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(подпись лица, уполномоченного на подачу заявления от имени заявителя -</w:t>
      </w:r>
    </w:p>
    <w:p w14:paraId="00859DE0"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юридического лица, либо подпись заявителя - физического лица)</w:t>
      </w:r>
    </w:p>
    <w:p w14:paraId="2106557F" w14:textId="77777777" w:rsidR="00930791" w:rsidRPr="009C2311" w:rsidRDefault="00930791" w:rsidP="00930791">
      <w:pPr>
        <w:pStyle w:val="ConsPlusNonformat"/>
        <w:jc w:val="both"/>
        <w:rPr>
          <w:rFonts w:ascii="Times New Roman" w:hAnsi="Times New Roman" w:cs="Times New Roman"/>
          <w:sz w:val="24"/>
          <w:szCs w:val="24"/>
        </w:rPr>
      </w:pPr>
    </w:p>
    <w:p w14:paraId="0B0AA8AE" w14:textId="77777777" w:rsidR="00930791" w:rsidRPr="009C2311" w:rsidRDefault="00930791" w:rsidP="00930791">
      <w:pPr>
        <w:pStyle w:val="ConsPlusNonformat"/>
        <w:jc w:val="both"/>
        <w:rPr>
          <w:rFonts w:ascii="Times New Roman" w:hAnsi="Times New Roman" w:cs="Times New Roman"/>
          <w:sz w:val="24"/>
          <w:szCs w:val="24"/>
        </w:rPr>
      </w:pPr>
      <w:r w:rsidRPr="009C2311">
        <w:rPr>
          <w:rFonts w:ascii="Times New Roman" w:hAnsi="Times New Roman" w:cs="Times New Roman"/>
          <w:sz w:val="24"/>
          <w:szCs w:val="24"/>
        </w:rPr>
        <w:t>М.П.</w:t>
      </w:r>
    </w:p>
    <w:p w14:paraId="32F5DB63" w14:textId="77777777" w:rsidR="00930791" w:rsidRPr="009C231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CEE41B1" w14:textId="77777777" w:rsidR="00930791" w:rsidRPr="009C2311" w:rsidRDefault="00930791" w:rsidP="00930791">
      <w:pPr>
        <w:pStyle w:val="ConsPlusNonformat"/>
        <w:ind w:firstLine="709"/>
        <w:jc w:val="both"/>
        <w:rPr>
          <w:rFonts w:ascii="Times New Roman" w:hAnsi="Times New Roman" w:cs="Times New Roman"/>
          <w:sz w:val="24"/>
          <w:szCs w:val="24"/>
        </w:rPr>
      </w:pPr>
      <w:r w:rsidRPr="009C2311">
        <w:rPr>
          <w:rFonts w:ascii="Times New Roman" w:hAnsi="Times New Roman" w:cs="Times New Roman"/>
          <w:sz w:val="24"/>
          <w:szCs w:val="24"/>
        </w:rPr>
        <w:t>Результат рассмотрения заявления прошу:</w:t>
      </w:r>
    </w:p>
    <w:p w14:paraId="7B5AE187" w14:textId="77777777" w:rsidR="00930791" w:rsidRPr="009C2311" w:rsidRDefault="00930791" w:rsidP="00930791">
      <w:pPr>
        <w:pStyle w:val="ConsPlusNonformat"/>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930791" w:rsidRPr="009C2311" w14:paraId="3493A68F" w14:textId="77777777" w:rsidTr="00A075E6">
        <w:tc>
          <w:tcPr>
            <w:tcW w:w="534" w:type="dxa"/>
          </w:tcPr>
          <w:p w14:paraId="688ADF68" w14:textId="77777777" w:rsidR="00930791" w:rsidRPr="009C2311" w:rsidRDefault="00930791" w:rsidP="00A075E6">
            <w:pPr>
              <w:pStyle w:val="ConsPlusNonformat"/>
              <w:ind w:firstLine="709"/>
              <w:jc w:val="both"/>
              <w:rPr>
                <w:rFonts w:ascii="Times New Roman" w:hAnsi="Times New Roman" w:cs="Times New Roman"/>
                <w:sz w:val="24"/>
                <w:szCs w:val="24"/>
              </w:rPr>
            </w:pPr>
          </w:p>
          <w:p w14:paraId="32A97578" w14:textId="77777777" w:rsidR="00930791" w:rsidRPr="009C2311" w:rsidRDefault="00930791" w:rsidP="00A075E6">
            <w:pPr>
              <w:pStyle w:val="ConsPlusNonformat"/>
              <w:ind w:firstLine="709"/>
              <w:jc w:val="both"/>
              <w:rPr>
                <w:rFonts w:ascii="Times New Roman" w:hAnsi="Times New Roman" w:cs="Times New Roman"/>
                <w:sz w:val="24"/>
                <w:szCs w:val="24"/>
              </w:rPr>
            </w:pPr>
          </w:p>
        </w:tc>
        <w:tc>
          <w:tcPr>
            <w:tcW w:w="9247" w:type="dxa"/>
            <w:tcBorders>
              <w:top w:val="nil"/>
              <w:bottom w:val="nil"/>
              <w:right w:val="nil"/>
            </w:tcBorders>
            <w:vAlign w:val="center"/>
          </w:tcPr>
          <w:p w14:paraId="2A0C4A85" w14:textId="77777777" w:rsidR="00930791" w:rsidRPr="009C2311" w:rsidRDefault="00930791" w:rsidP="00A075E6">
            <w:pPr>
              <w:pStyle w:val="ConsPlusNonformat"/>
              <w:ind w:firstLine="709"/>
              <w:jc w:val="both"/>
              <w:rPr>
                <w:rFonts w:ascii="Times New Roman" w:hAnsi="Times New Roman" w:cs="Times New Roman"/>
                <w:sz w:val="24"/>
                <w:szCs w:val="24"/>
              </w:rPr>
            </w:pPr>
            <w:r w:rsidRPr="009C2311">
              <w:rPr>
                <w:rFonts w:ascii="Times New Roman" w:hAnsi="Times New Roman" w:cs="Times New Roman"/>
                <w:sz w:val="24"/>
                <w:szCs w:val="24"/>
              </w:rPr>
              <w:t>выдать на руки в Администрации</w:t>
            </w:r>
          </w:p>
        </w:tc>
      </w:tr>
      <w:tr w:rsidR="00930791" w:rsidRPr="009C2311" w14:paraId="512FEFA4" w14:textId="77777777" w:rsidTr="00A075E6">
        <w:tc>
          <w:tcPr>
            <w:tcW w:w="534" w:type="dxa"/>
          </w:tcPr>
          <w:p w14:paraId="1F69986A" w14:textId="77777777" w:rsidR="00930791" w:rsidRPr="009C2311" w:rsidRDefault="00930791" w:rsidP="00A075E6">
            <w:pPr>
              <w:pStyle w:val="ConsPlusNonformat"/>
              <w:ind w:firstLine="709"/>
              <w:jc w:val="both"/>
              <w:rPr>
                <w:rFonts w:ascii="Times New Roman" w:hAnsi="Times New Roman" w:cs="Times New Roman"/>
                <w:sz w:val="24"/>
                <w:szCs w:val="24"/>
              </w:rPr>
            </w:pPr>
          </w:p>
          <w:p w14:paraId="3108D388" w14:textId="77777777" w:rsidR="00930791" w:rsidRPr="009C2311" w:rsidRDefault="00930791" w:rsidP="00A075E6">
            <w:pPr>
              <w:pStyle w:val="ConsPlusNonformat"/>
              <w:ind w:firstLine="709"/>
              <w:jc w:val="both"/>
              <w:rPr>
                <w:rFonts w:ascii="Times New Roman" w:hAnsi="Times New Roman" w:cs="Times New Roman"/>
                <w:sz w:val="24"/>
                <w:szCs w:val="24"/>
              </w:rPr>
            </w:pPr>
          </w:p>
        </w:tc>
        <w:tc>
          <w:tcPr>
            <w:tcW w:w="9247" w:type="dxa"/>
            <w:tcBorders>
              <w:top w:val="nil"/>
              <w:bottom w:val="nil"/>
              <w:right w:val="nil"/>
            </w:tcBorders>
            <w:vAlign w:val="center"/>
          </w:tcPr>
          <w:p w14:paraId="3AA7C4A6" w14:textId="77777777" w:rsidR="00930791" w:rsidRPr="009C2311" w:rsidRDefault="00930791" w:rsidP="00A075E6">
            <w:pPr>
              <w:pStyle w:val="ConsPlusNonformat"/>
              <w:ind w:firstLine="709"/>
              <w:jc w:val="both"/>
              <w:rPr>
                <w:rFonts w:ascii="Times New Roman" w:hAnsi="Times New Roman" w:cs="Times New Roman"/>
                <w:sz w:val="24"/>
                <w:szCs w:val="24"/>
              </w:rPr>
            </w:pPr>
            <w:r w:rsidRPr="009C2311">
              <w:rPr>
                <w:rFonts w:ascii="Times New Roman" w:hAnsi="Times New Roman" w:cs="Times New Roman"/>
                <w:sz w:val="24"/>
                <w:szCs w:val="24"/>
              </w:rPr>
              <w:t>выдать на руки в МФЦ</w:t>
            </w:r>
          </w:p>
        </w:tc>
      </w:tr>
      <w:tr w:rsidR="00930791" w:rsidRPr="009C2311" w14:paraId="04F7714A" w14:textId="77777777" w:rsidTr="00A075E6">
        <w:tc>
          <w:tcPr>
            <w:tcW w:w="534" w:type="dxa"/>
          </w:tcPr>
          <w:p w14:paraId="37095087" w14:textId="77777777" w:rsidR="00930791" w:rsidRPr="009C2311" w:rsidRDefault="00930791" w:rsidP="00A075E6">
            <w:pPr>
              <w:pStyle w:val="ConsPlusNonformat"/>
              <w:ind w:firstLine="709"/>
              <w:jc w:val="both"/>
              <w:rPr>
                <w:rFonts w:ascii="Times New Roman" w:hAnsi="Times New Roman" w:cs="Times New Roman"/>
                <w:sz w:val="24"/>
                <w:szCs w:val="24"/>
              </w:rPr>
            </w:pPr>
          </w:p>
          <w:p w14:paraId="7B631EBC" w14:textId="77777777" w:rsidR="00930791" w:rsidRPr="009C2311" w:rsidRDefault="00930791" w:rsidP="00A075E6">
            <w:pPr>
              <w:pStyle w:val="ConsPlusNonformat"/>
              <w:ind w:firstLine="709"/>
              <w:jc w:val="both"/>
              <w:rPr>
                <w:rFonts w:ascii="Times New Roman" w:hAnsi="Times New Roman" w:cs="Times New Roman"/>
                <w:sz w:val="24"/>
                <w:szCs w:val="24"/>
              </w:rPr>
            </w:pPr>
          </w:p>
        </w:tc>
        <w:tc>
          <w:tcPr>
            <w:tcW w:w="9247" w:type="dxa"/>
            <w:tcBorders>
              <w:top w:val="nil"/>
              <w:bottom w:val="nil"/>
              <w:right w:val="nil"/>
            </w:tcBorders>
            <w:vAlign w:val="center"/>
          </w:tcPr>
          <w:p w14:paraId="249F0E61" w14:textId="77777777" w:rsidR="00930791" w:rsidRPr="009C2311" w:rsidRDefault="00930791" w:rsidP="00A075E6">
            <w:pPr>
              <w:pStyle w:val="ConsPlusNonformat"/>
              <w:ind w:firstLine="709"/>
              <w:jc w:val="both"/>
              <w:rPr>
                <w:rFonts w:ascii="Times New Roman" w:hAnsi="Times New Roman" w:cs="Times New Roman"/>
                <w:sz w:val="24"/>
                <w:szCs w:val="24"/>
              </w:rPr>
            </w:pPr>
            <w:r w:rsidRPr="009C2311">
              <w:rPr>
                <w:rFonts w:ascii="Times New Roman" w:hAnsi="Times New Roman" w:cs="Times New Roman"/>
                <w:sz w:val="24"/>
                <w:szCs w:val="24"/>
              </w:rPr>
              <w:t>направить по почте</w:t>
            </w:r>
          </w:p>
        </w:tc>
      </w:tr>
      <w:tr w:rsidR="00930791" w:rsidRPr="009C2311" w14:paraId="1B3DB5A7" w14:textId="77777777" w:rsidTr="00A075E6">
        <w:tc>
          <w:tcPr>
            <w:tcW w:w="534" w:type="dxa"/>
          </w:tcPr>
          <w:p w14:paraId="23C1D364" w14:textId="77777777" w:rsidR="00930791" w:rsidRPr="009C2311" w:rsidRDefault="00930791" w:rsidP="00A075E6">
            <w:pPr>
              <w:pStyle w:val="ConsPlusNonformat"/>
              <w:ind w:firstLine="709"/>
              <w:jc w:val="both"/>
              <w:rPr>
                <w:rFonts w:ascii="Times New Roman" w:hAnsi="Times New Roman" w:cs="Times New Roman"/>
                <w:b/>
                <w:sz w:val="24"/>
                <w:szCs w:val="24"/>
              </w:rPr>
            </w:pPr>
          </w:p>
          <w:p w14:paraId="5DD75CF2" w14:textId="77777777" w:rsidR="00930791" w:rsidRPr="009C2311" w:rsidRDefault="00930791" w:rsidP="00A075E6">
            <w:pPr>
              <w:pStyle w:val="ConsPlusNonformat"/>
              <w:ind w:firstLine="709"/>
              <w:jc w:val="both"/>
              <w:rPr>
                <w:rFonts w:ascii="Times New Roman" w:hAnsi="Times New Roman" w:cs="Times New Roman"/>
                <w:b/>
                <w:sz w:val="24"/>
                <w:szCs w:val="24"/>
              </w:rPr>
            </w:pPr>
          </w:p>
        </w:tc>
        <w:tc>
          <w:tcPr>
            <w:tcW w:w="9247" w:type="dxa"/>
            <w:tcBorders>
              <w:top w:val="nil"/>
              <w:bottom w:val="nil"/>
              <w:right w:val="nil"/>
            </w:tcBorders>
            <w:vAlign w:val="center"/>
          </w:tcPr>
          <w:p w14:paraId="2A15A3E8" w14:textId="77777777" w:rsidR="00930791" w:rsidRPr="009C2311" w:rsidRDefault="00930791" w:rsidP="00A075E6">
            <w:pPr>
              <w:pStyle w:val="ConsPlusNonformat"/>
              <w:ind w:firstLine="709"/>
              <w:jc w:val="both"/>
              <w:rPr>
                <w:rFonts w:ascii="Times New Roman" w:hAnsi="Times New Roman" w:cs="Times New Roman"/>
                <w:sz w:val="24"/>
                <w:szCs w:val="24"/>
              </w:rPr>
            </w:pPr>
            <w:r w:rsidRPr="009C2311">
              <w:rPr>
                <w:rFonts w:ascii="Times New Roman" w:hAnsi="Times New Roman" w:cs="Times New Roman"/>
                <w:sz w:val="24"/>
                <w:szCs w:val="24"/>
              </w:rPr>
              <w:t>направить в электронной форме в личный кабинет на ПГУ ЛО /ЕПГУ</w:t>
            </w:r>
          </w:p>
        </w:tc>
      </w:tr>
    </w:tbl>
    <w:p w14:paraId="296E8E41" w14:textId="77777777" w:rsidR="00930791" w:rsidRPr="009C2311" w:rsidRDefault="00930791" w:rsidP="00930791">
      <w:pPr>
        <w:pStyle w:val="ConsPlusNonformat"/>
        <w:ind w:firstLine="709"/>
        <w:jc w:val="both"/>
        <w:rPr>
          <w:rFonts w:ascii="Times New Roman" w:hAnsi="Times New Roman" w:cs="Times New Roman"/>
          <w:sz w:val="24"/>
          <w:szCs w:val="24"/>
        </w:rPr>
      </w:pPr>
      <w:bookmarkStart w:id="13" w:name="Par601"/>
      <w:bookmarkEnd w:id="13"/>
    </w:p>
    <w:p w14:paraId="11540B23" w14:textId="77777777" w:rsidR="00930791" w:rsidRPr="009C231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3C080B" w14:textId="77777777" w:rsidR="00930791" w:rsidRPr="009C2311" w:rsidRDefault="00930791" w:rsidP="00930791">
      <w:pPr>
        <w:tabs>
          <w:tab w:val="left" w:pos="284"/>
        </w:tabs>
        <w:autoSpaceDE w:val="0"/>
        <w:autoSpaceDN w:val="0"/>
        <w:adjustRightInd w:val="0"/>
        <w:spacing w:after="0" w:line="240" w:lineRule="auto"/>
        <w:jc w:val="both"/>
        <w:rPr>
          <w:rFonts w:ascii="Times New Roman" w:hAnsi="Times New Roman" w:cs="Times New Roman"/>
          <w:sz w:val="24"/>
          <w:szCs w:val="24"/>
        </w:rPr>
      </w:pPr>
    </w:p>
    <w:p w14:paraId="7A0D6F06" w14:textId="77777777" w:rsidR="00930791" w:rsidRPr="009C2311" w:rsidRDefault="00930791" w:rsidP="00930791">
      <w:pPr>
        <w:tabs>
          <w:tab w:val="left" w:pos="284"/>
        </w:tabs>
        <w:autoSpaceDE w:val="0"/>
        <w:autoSpaceDN w:val="0"/>
        <w:adjustRightInd w:val="0"/>
        <w:spacing w:after="0" w:line="240" w:lineRule="auto"/>
        <w:jc w:val="both"/>
        <w:rPr>
          <w:rFonts w:ascii="Times New Roman" w:hAnsi="Times New Roman" w:cs="Times New Roman"/>
          <w:sz w:val="24"/>
          <w:szCs w:val="24"/>
        </w:rPr>
      </w:pPr>
    </w:p>
    <w:p w14:paraId="706941FF" w14:textId="77777777" w:rsidR="00930791" w:rsidRPr="009C2311" w:rsidRDefault="00930791" w:rsidP="0093079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1115C78E" w14:textId="77777777" w:rsidR="00930791" w:rsidRPr="009C2311" w:rsidRDefault="00930791" w:rsidP="00930791">
      <w:pPr>
        <w:tabs>
          <w:tab w:val="left" w:pos="284"/>
        </w:tabs>
        <w:autoSpaceDE w:val="0"/>
        <w:autoSpaceDN w:val="0"/>
        <w:adjustRightInd w:val="0"/>
        <w:spacing w:after="0" w:line="240" w:lineRule="auto"/>
        <w:jc w:val="both"/>
        <w:rPr>
          <w:rFonts w:ascii="Times New Roman" w:hAnsi="Times New Roman" w:cs="Times New Roman"/>
          <w:b/>
          <w:bCs/>
          <w:sz w:val="24"/>
          <w:szCs w:val="24"/>
        </w:rPr>
      </w:pPr>
    </w:p>
    <w:p w14:paraId="0B954611" w14:textId="77777777" w:rsidR="00930791" w:rsidRPr="007169D2" w:rsidRDefault="00930791" w:rsidP="00930791">
      <w:pPr>
        <w:jc w:val="both"/>
        <w:rPr>
          <w:rFonts w:ascii="Times New Roman" w:hAnsi="Times New Roman" w:cs="Times New Roman"/>
          <w:sz w:val="24"/>
          <w:szCs w:val="24"/>
        </w:rPr>
      </w:pPr>
    </w:p>
    <w:p w14:paraId="3236F4C4" w14:textId="77777777" w:rsidR="00FF447C" w:rsidRDefault="00FF447C"/>
    <w:sectPr w:rsidR="00FF447C" w:rsidSect="00B17F7A">
      <w:pgSz w:w="11905" w:h="16838"/>
      <w:pgMar w:top="719" w:right="850" w:bottom="18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2329C"/>
    <w:multiLevelType w:val="hybridMultilevel"/>
    <w:tmpl w:val="ADBA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04"/>
    <w:rsid w:val="00584804"/>
    <w:rsid w:val="00930791"/>
    <w:rsid w:val="00FF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A97386"/>
  <w15:chartTrackingRefBased/>
  <w15:docId w15:val="{4E234192-E1D4-41C5-9DF0-8562AB2F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791"/>
    <w:pPr>
      <w:spacing w:after="200" w:line="276" w:lineRule="auto"/>
    </w:pPr>
    <w:rPr>
      <w:rFonts w:ascii="Calibri" w:eastAsia="Times New Roman" w:hAnsi="Calibri" w:cs="Calibri"/>
    </w:rPr>
  </w:style>
  <w:style w:type="paragraph" w:styleId="4">
    <w:name w:val="heading 4"/>
    <w:basedOn w:val="a"/>
    <w:next w:val="a"/>
    <w:link w:val="40"/>
    <w:uiPriority w:val="99"/>
    <w:qFormat/>
    <w:rsid w:val="00930791"/>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930791"/>
    <w:rPr>
      <w:rFonts w:ascii="Times New Roman" w:eastAsia="Times New Roman" w:hAnsi="Times New Roman" w:cs="Times New Roman"/>
      <w:b/>
      <w:bCs/>
      <w:sz w:val="28"/>
      <w:szCs w:val="28"/>
    </w:rPr>
  </w:style>
  <w:style w:type="paragraph" w:customStyle="1" w:styleId="a3">
    <w:name w:val="Знак"/>
    <w:basedOn w:val="a"/>
    <w:uiPriority w:val="99"/>
    <w:rsid w:val="00930791"/>
    <w:pPr>
      <w:widowControl w:val="0"/>
      <w:adjustRightInd w:val="0"/>
      <w:spacing w:before="100" w:beforeAutospacing="1" w:after="100" w:afterAutospacing="1" w:line="360" w:lineRule="atLeast"/>
      <w:jc w:val="both"/>
    </w:pPr>
    <w:rPr>
      <w:rFonts w:ascii="Tahoma" w:hAnsi="Tahoma" w:cs="Tahoma"/>
      <w:sz w:val="20"/>
      <w:szCs w:val="20"/>
      <w:lang w:val="en-US"/>
    </w:rPr>
  </w:style>
  <w:style w:type="paragraph" w:customStyle="1" w:styleId="ConsPlusNormal">
    <w:name w:val="ConsPlusNormal"/>
    <w:link w:val="ConsPlusNormal0"/>
    <w:rsid w:val="0093079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9307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3079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basedOn w:val="a0"/>
    <w:uiPriority w:val="99"/>
    <w:rsid w:val="00930791"/>
    <w:rPr>
      <w:rFonts w:cs="Times New Roman"/>
      <w:color w:val="0000FF"/>
      <w:u w:val="single"/>
    </w:rPr>
  </w:style>
  <w:style w:type="paragraph" w:styleId="a5">
    <w:name w:val="No Spacing"/>
    <w:uiPriority w:val="99"/>
    <w:qFormat/>
    <w:rsid w:val="00930791"/>
    <w:pPr>
      <w:spacing w:after="0"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next w:val="a6"/>
    <w:uiPriority w:val="99"/>
    <w:rsid w:val="00930791"/>
    <w:pPr>
      <w:suppressAutoHyphens/>
      <w:spacing w:after="0" w:line="240" w:lineRule="auto"/>
      <w:jc w:val="center"/>
    </w:pPr>
    <w:rPr>
      <w:rFonts w:ascii="Times New Roman" w:hAnsi="Times New Roman" w:cs="Times New Roman"/>
      <w:b/>
      <w:sz w:val="24"/>
      <w:szCs w:val="20"/>
      <w:lang w:eastAsia="zh-CN"/>
    </w:rPr>
  </w:style>
  <w:style w:type="character" w:styleId="a7">
    <w:name w:val="Strong"/>
    <w:basedOn w:val="a0"/>
    <w:uiPriority w:val="99"/>
    <w:qFormat/>
    <w:rsid w:val="00930791"/>
    <w:rPr>
      <w:rFonts w:cs="Times New Roman"/>
      <w:b/>
      <w:bCs/>
    </w:rPr>
  </w:style>
  <w:style w:type="character" w:customStyle="1" w:styleId="a8">
    <w:name w:val="Основной текст с отступом Знак"/>
    <w:link w:val="a9"/>
    <w:uiPriority w:val="99"/>
    <w:semiHidden/>
    <w:locked/>
    <w:rsid w:val="00930791"/>
    <w:rPr>
      <w:rFonts w:ascii="Times New Roman" w:hAnsi="Times New Roman"/>
      <w:sz w:val="24"/>
    </w:rPr>
  </w:style>
  <w:style w:type="paragraph" w:styleId="a9">
    <w:name w:val="Body Text Indent"/>
    <w:basedOn w:val="a"/>
    <w:link w:val="a8"/>
    <w:uiPriority w:val="99"/>
    <w:semiHidden/>
    <w:rsid w:val="00930791"/>
    <w:pPr>
      <w:spacing w:after="120" w:line="240" w:lineRule="auto"/>
      <w:ind w:left="283"/>
    </w:pPr>
    <w:rPr>
      <w:rFonts w:ascii="Times New Roman" w:eastAsiaTheme="minorHAnsi" w:hAnsi="Times New Roman" w:cstheme="minorBidi"/>
      <w:sz w:val="24"/>
    </w:rPr>
  </w:style>
  <w:style w:type="character" w:customStyle="1" w:styleId="10">
    <w:name w:val="Основной текст с отступом Знак1"/>
    <w:basedOn w:val="a0"/>
    <w:uiPriority w:val="99"/>
    <w:semiHidden/>
    <w:rsid w:val="00930791"/>
    <w:rPr>
      <w:rFonts w:ascii="Calibri" w:eastAsia="Times New Roman" w:hAnsi="Calibri" w:cs="Calibri"/>
    </w:rPr>
  </w:style>
  <w:style w:type="character" w:customStyle="1" w:styleId="ConsPlusNormal0">
    <w:name w:val="ConsPlusNormal Знак"/>
    <w:link w:val="ConsPlusNormal"/>
    <w:locked/>
    <w:rsid w:val="00930791"/>
    <w:rPr>
      <w:rFonts w:ascii="Calibri" w:eastAsia="Times New Roman" w:hAnsi="Calibri" w:cs="Calibri"/>
      <w:lang w:eastAsia="ru-RU"/>
    </w:rPr>
  </w:style>
  <w:style w:type="paragraph" w:styleId="a6">
    <w:name w:val="Subtitle"/>
    <w:basedOn w:val="a"/>
    <w:next w:val="a"/>
    <w:link w:val="aa"/>
    <w:uiPriority w:val="11"/>
    <w:qFormat/>
    <w:rsid w:val="0093079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a">
    <w:name w:val="Подзаголовок Знак"/>
    <w:basedOn w:val="a0"/>
    <w:link w:val="a6"/>
    <w:uiPriority w:val="11"/>
    <w:rsid w:val="0093079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LAW&amp;n=184979&amp;date=21.06.2024&amp;dst=100005&amp;field=134" TargetMode="External"/><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s://login.consultant.ru/link/?req=doc&amp;base=MLAW&amp;n=184979&amp;date=21.06.2024&amp;dst=100004&amp;field=134" TargetMode="Externa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s://login.consultant.ru/link/?req=doc&amp;base=MLAW&amp;n=184979&amp;date=21.06.2024&amp;dst=100003&amp;field=134" TargetMode="Externa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image" Target="media/image1.jpeg"/><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SPB&amp;n=297489&amp;dst=100500" TargetMode="External"/><Relationship Id="rId4" Type="http://schemas.openxmlformats.org/officeDocument/2006/relationships/webSettings" Target="webSettings.xml"/><Relationship Id="rId9" Type="http://schemas.openxmlformats.org/officeDocument/2006/relationships/hyperlink" Target="http://www.orjicy.ru" TargetMode="Externa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9891</Words>
  <Characters>56384</Characters>
  <Application>Microsoft Office Word</Application>
  <DocSecurity>0</DocSecurity>
  <Lines>469</Lines>
  <Paragraphs>132</Paragraphs>
  <ScaleCrop>false</ScaleCrop>
  <Company/>
  <LinksUpToDate>false</LinksUpToDate>
  <CharactersWithSpaces>66143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2</cp:revision>
  <dcterms:created xsi:type="dcterms:W3CDTF">2025-02-05T11:25:00Z</dcterms:created>
  <dcterms:modified xsi:type="dcterms:W3CDTF">2025-02-05T11:26:00Z</dcterms:modified>
</cp:coreProperties>
</file>